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3BE6" w:rsidRDefault="005B3BE6" w:rsidP="005B3BE6">
      <w:pPr>
        <w:autoSpaceDE w:val="0"/>
        <w:autoSpaceDN w:val="0"/>
        <w:adjustRightInd w:val="0"/>
        <w:ind w:firstLine="709"/>
        <w:jc w:val="center"/>
        <w:rPr>
          <w:bCs/>
          <w:sz w:val="28"/>
          <w:szCs w:val="28"/>
        </w:rPr>
      </w:pPr>
      <w:r>
        <w:rPr>
          <w:bCs/>
          <w:sz w:val="28"/>
          <w:szCs w:val="28"/>
        </w:rPr>
        <w:t>Муниципальное казенное общеобразовательное учреждение</w:t>
      </w:r>
    </w:p>
    <w:p w:rsidR="005B3BE6" w:rsidRDefault="005B3BE6" w:rsidP="005B3BE6">
      <w:pPr>
        <w:autoSpaceDE w:val="0"/>
        <w:autoSpaceDN w:val="0"/>
        <w:adjustRightInd w:val="0"/>
        <w:ind w:firstLine="709"/>
        <w:jc w:val="center"/>
        <w:rPr>
          <w:bCs/>
          <w:sz w:val="28"/>
          <w:szCs w:val="28"/>
        </w:rPr>
      </w:pPr>
      <w:r>
        <w:rPr>
          <w:bCs/>
          <w:sz w:val="28"/>
          <w:szCs w:val="28"/>
        </w:rPr>
        <w:t>«Средняя общеобразовательная школа с. Биджан»</w:t>
      </w:r>
    </w:p>
    <w:p w:rsidR="005B3BE6" w:rsidRDefault="005B3BE6" w:rsidP="005B3BE6">
      <w:pPr>
        <w:autoSpaceDE w:val="0"/>
        <w:autoSpaceDN w:val="0"/>
        <w:adjustRightInd w:val="0"/>
        <w:ind w:firstLine="709"/>
        <w:jc w:val="center"/>
        <w:rPr>
          <w:bCs/>
        </w:rPr>
      </w:pPr>
    </w:p>
    <w:p w:rsidR="005B3BE6" w:rsidRDefault="005B3BE6" w:rsidP="005B3BE6">
      <w:pPr>
        <w:pStyle w:val="16"/>
        <w:shd w:val="clear" w:color="auto" w:fill="auto"/>
        <w:spacing w:after="0" w:line="360" w:lineRule="auto"/>
        <w:ind w:left="20" w:right="20" w:firstLine="320"/>
        <w:rPr>
          <w:rStyle w:val="af2"/>
          <w:b w:val="0"/>
          <w:color w:val="auto"/>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4"/>
          <w:szCs w:val="24"/>
        </w:rPr>
      </w:pPr>
    </w:p>
    <w:p w:rsidR="005B3BE6" w:rsidRDefault="005B3BE6" w:rsidP="005B3BE6">
      <w:pPr>
        <w:pStyle w:val="16"/>
        <w:shd w:val="clear" w:color="auto" w:fill="auto"/>
        <w:spacing w:after="0" w:line="360" w:lineRule="auto"/>
        <w:ind w:left="20" w:right="20" w:firstLine="320"/>
        <w:rPr>
          <w:rStyle w:val="af2"/>
          <w:b w:val="0"/>
          <w:sz w:val="28"/>
          <w:szCs w:val="28"/>
        </w:rPr>
      </w:pPr>
      <w:r>
        <w:rPr>
          <w:rStyle w:val="af2"/>
          <w:b w:val="0"/>
          <w:sz w:val="28"/>
          <w:szCs w:val="28"/>
        </w:rPr>
        <w:t>Рабочая программа (электронная версия)</w:t>
      </w:r>
    </w:p>
    <w:p w:rsidR="005B3BE6" w:rsidRDefault="005B3BE6" w:rsidP="005B3BE6">
      <w:pPr>
        <w:pStyle w:val="16"/>
        <w:shd w:val="clear" w:color="auto" w:fill="auto"/>
        <w:spacing w:after="0" w:line="360" w:lineRule="auto"/>
        <w:ind w:left="20" w:right="20" w:firstLine="320"/>
        <w:rPr>
          <w:rStyle w:val="af2"/>
          <w:b w:val="0"/>
          <w:sz w:val="28"/>
          <w:szCs w:val="28"/>
        </w:rPr>
      </w:pPr>
      <w:r>
        <w:rPr>
          <w:rStyle w:val="af2"/>
          <w:b w:val="0"/>
          <w:sz w:val="28"/>
          <w:szCs w:val="28"/>
        </w:rPr>
        <w:t xml:space="preserve">География </w:t>
      </w:r>
    </w:p>
    <w:p w:rsidR="005B3BE6" w:rsidRDefault="005B3BE6" w:rsidP="005B3BE6">
      <w:pPr>
        <w:pStyle w:val="16"/>
        <w:shd w:val="clear" w:color="auto" w:fill="auto"/>
        <w:spacing w:after="0" w:line="360" w:lineRule="auto"/>
        <w:ind w:left="20" w:right="20" w:firstLine="320"/>
        <w:rPr>
          <w:rStyle w:val="af2"/>
          <w:b w:val="0"/>
          <w:sz w:val="28"/>
          <w:szCs w:val="28"/>
        </w:rPr>
      </w:pPr>
      <w:r>
        <w:rPr>
          <w:rStyle w:val="af2"/>
          <w:b w:val="0"/>
          <w:sz w:val="28"/>
          <w:szCs w:val="28"/>
        </w:rPr>
        <w:t>5-6 классы</w:t>
      </w:r>
      <w:bookmarkStart w:id="0" w:name="_GoBack"/>
      <w:bookmarkEnd w:id="0"/>
    </w:p>
    <w:p w:rsidR="00B80F16" w:rsidRPr="0021275A" w:rsidRDefault="00B80F16" w:rsidP="0021275A">
      <w:pPr>
        <w:jc w:val="center"/>
        <w:rPr>
          <w:bCs/>
        </w:rPr>
      </w:pPr>
    </w:p>
    <w:p w:rsidR="005B3BE6" w:rsidRDefault="005B3BE6">
      <w:pPr>
        <w:suppressAutoHyphens w:val="0"/>
        <w:rPr>
          <w:bCs/>
        </w:rPr>
      </w:pPr>
      <w:r>
        <w:rPr>
          <w:bCs/>
        </w:rPr>
        <w:br w:type="page"/>
      </w:r>
    </w:p>
    <w:p w:rsidR="0021275A" w:rsidRPr="0021275A" w:rsidRDefault="0021275A" w:rsidP="0021275A">
      <w:pPr>
        <w:jc w:val="center"/>
        <w:rPr>
          <w:bCs/>
        </w:rPr>
      </w:pPr>
      <w:r w:rsidRPr="0021275A">
        <w:rPr>
          <w:bCs/>
        </w:rPr>
        <w:lastRenderedPageBreak/>
        <w:t>География 5-6 классы</w:t>
      </w:r>
    </w:p>
    <w:p w:rsidR="0021275A" w:rsidRPr="0021275A" w:rsidRDefault="0021275A" w:rsidP="0021275A">
      <w:pPr>
        <w:jc w:val="center"/>
        <w:rPr>
          <w:bCs/>
        </w:rPr>
      </w:pPr>
    </w:p>
    <w:p w:rsidR="00023FA1" w:rsidRPr="0021275A" w:rsidRDefault="00023FA1" w:rsidP="0021275A">
      <w:r w:rsidRPr="0021275A">
        <w:t xml:space="preserve">Планируемые предметные результаты </w:t>
      </w:r>
      <w:r w:rsidR="00417BB1" w:rsidRPr="0021275A">
        <w:t xml:space="preserve"> </w:t>
      </w:r>
      <w:r w:rsidRPr="0021275A">
        <w:t xml:space="preserve"> освоения выпускниками основной школы программы по географии являются:</w:t>
      </w:r>
    </w:p>
    <w:p w:rsidR="00023FA1" w:rsidRPr="0021275A" w:rsidRDefault="00023FA1" w:rsidP="0021275A">
      <w:pPr>
        <w:jc w:val="both"/>
      </w:pPr>
      <w:r w:rsidRPr="0021275A">
        <w:t>1)</w:t>
      </w:r>
      <w:r w:rsidR="00417BB1" w:rsidRPr="0021275A">
        <w:t xml:space="preserve"> </w:t>
      </w:r>
      <w:r w:rsidRPr="0021275A">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23FA1" w:rsidRPr="0021275A" w:rsidRDefault="00023FA1" w:rsidP="0021275A">
      <w:pPr>
        <w:jc w:val="both"/>
      </w:pPr>
      <w:r w:rsidRPr="0021275A">
        <w:t>2</w:t>
      </w:r>
      <w:r w:rsidR="00F340D6" w:rsidRPr="0021275A">
        <w:t xml:space="preserve">) </w:t>
      </w:r>
      <w:r w:rsidRPr="0021275A">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23FA1" w:rsidRPr="0021275A" w:rsidRDefault="00023FA1" w:rsidP="0021275A">
      <w:pPr>
        <w:jc w:val="both"/>
      </w:pPr>
      <w:r w:rsidRPr="0021275A">
        <w:t>3)</w:t>
      </w:r>
      <w:r w:rsidR="00F340D6" w:rsidRPr="0021275A">
        <w:t xml:space="preserve"> </w:t>
      </w:r>
      <w:r w:rsidRPr="0021275A">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023FA1" w:rsidRPr="0021275A" w:rsidRDefault="00023FA1" w:rsidP="0021275A">
      <w:pPr>
        <w:jc w:val="both"/>
      </w:pPr>
      <w:r w:rsidRPr="0021275A">
        <w:t>4)</w:t>
      </w:r>
      <w:r w:rsidR="00417BB1" w:rsidRPr="0021275A">
        <w:t xml:space="preserve"> </w:t>
      </w:r>
      <w:r w:rsidRPr="0021275A">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23FA1" w:rsidRPr="0021275A" w:rsidRDefault="00023FA1" w:rsidP="0021275A">
      <w:pPr>
        <w:jc w:val="both"/>
      </w:pPr>
      <w:r w:rsidRPr="0021275A">
        <w:t>5)</w:t>
      </w:r>
      <w:r w:rsidR="00F340D6" w:rsidRPr="0021275A">
        <w:t xml:space="preserve"> </w:t>
      </w:r>
      <w:r w:rsidRPr="0021275A">
        <w:t>овладение основами картографической грамотности и использования географической карты как одного из «языков» международного общения;</w:t>
      </w:r>
    </w:p>
    <w:p w:rsidR="00023FA1" w:rsidRPr="0021275A" w:rsidRDefault="00417BB1" w:rsidP="0021275A">
      <w:pPr>
        <w:jc w:val="both"/>
      </w:pPr>
      <w:r w:rsidRPr="0021275A">
        <w:t xml:space="preserve">6) </w:t>
      </w:r>
      <w:r w:rsidR="00023FA1" w:rsidRPr="0021275A">
        <w:t>овладение основными навыками нахождения, использования и презентации географической информации;</w:t>
      </w:r>
    </w:p>
    <w:p w:rsidR="00023FA1" w:rsidRPr="0021275A" w:rsidRDefault="00023FA1" w:rsidP="0021275A">
      <w:pPr>
        <w:jc w:val="both"/>
      </w:pPr>
      <w:r w:rsidRPr="0021275A">
        <w:t>7)</w:t>
      </w:r>
      <w:r w:rsidR="00417BB1" w:rsidRPr="0021275A">
        <w:t xml:space="preserve"> </w:t>
      </w:r>
      <w:r w:rsidRPr="0021275A">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23FA1" w:rsidRPr="0021275A" w:rsidRDefault="00023FA1" w:rsidP="0021275A">
      <w:pPr>
        <w:jc w:val="both"/>
      </w:pPr>
      <w:r w:rsidRPr="0021275A">
        <w:t>8)</w:t>
      </w:r>
      <w:r w:rsidR="00417BB1" w:rsidRPr="0021275A">
        <w:t xml:space="preserve"> </w:t>
      </w:r>
      <w:r w:rsidRPr="0021275A">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023FA1" w:rsidRPr="0021275A" w:rsidRDefault="00023FA1" w:rsidP="0021275A">
      <w:pPr>
        <w:jc w:val="both"/>
        <w:rPr>
          <w:i/>
        </w:rPr>
      </w:pPr>
      <w:r w:rsidRPr="0021275A">
        <w:rPr>
          <w:i/>
        </w:rPr>
        <w:t>Предметными результатами изучения курса «География» в 5 классе являются следующие умения:</w:t>
      </w:r>
    </w:p>
    <w:p w:rsidR="00023FA1" w:rsidRPr="0021275A" w:rsidRDefault="00023FA1" w:rsidP="0021275A">
      <w:pPr>
        <w:jc w:val="both"/>
      </w:pPr>
      <w:r w:rsidRPr="0021275A">
        <w:t>5-й класс</w:t>
      </w:r>
    </w:p>
    <w:p w:rsidR="00023FA1" w:rsidRPr="0021275A" w:rsidRDefault="00023FA1" w:rsidP="0021275A">
      <w:pPr>
        <w:jc w:val="both"/>
      </w:pPr>
      <w:r w:rsidRPr="0021275A">
        <w:t>1-я линия развития – осознание роли географии в познании окружающего мира:</w:t>
      </w:r>
    </w:p>
    <w:p w:rsidR="00023FA1" w:rsidRPr="0021275A" w:rsidRDefault="00023FA1" w:rsidP="0021275A">
      <w:pPr>
        <w:jc w:val="both"/>
      </w:pPr>
      <w:r w:rsidRPr="0021275A">
        <w:t xml:space="preserve">- объяснять роль различных источников географической информации. </w:t>
      </w:r>
    </w:p>
    <w:p w:rsidR="00023FA1" w:rsidRPr="0021275A" w:rsidRDefault="00023FA1" w:rsidP="0021275A">
      <w:pPr>
        <w:jc w:val="both"/>
      </w:pPr>
      <w:r w:rsidRPr="0021275A">
        <w:t>2-я линия развития – освоение системы географических знаний о природе, населении, хозяйстве мира:</w:t>
      </w:r>
    </w:p>
    <w:p w:rsidR="00023FA1" w:rsidRPr="0021275A" w:rsidRDefault="00023FA1" w:rsidP="0021275A">
      <w:pPr>
        <w:jc w:val="both"/>
      </w:pPr>
      <w:r w:rsidRPr="0021275A">
        <w:t>- объяснять географические следствия формы, размеров и движения Земли;</w:t>
      </w:r>
    </w:p>
    <w:p w:rsidR="00023FA1" w:rsidRPr="0021275A" w:rsidRDefault="00023FA1" w:rsidP="0021275A">
      <w:pPr>
        <w:jc w:val="both"/>
      </w:pPr>
      <w:r w:rsidRPr="0021275A">
        <w:t>- формулировать природные и антропогенные причины изменения окружающей среды;</w:t>
      </w:r>
    </w:p>
    <w:p w:rsidR="00023FA1" w:rsidRPr="0021275A" w:rsidRDefault="00023FA1" w:rsidP="0021275A">
      <w:pPr>
        <w:jc w:val="both"/>
      </w:pPr>
      <w:r w:rsidRPr="0021275A">
        <w:t>- выделять, описывать и объяснять существенные признаки географических объектов и явлений.</w:t>
      </w:r>
    </w:p>
    <w:p w:rsidR="00023FA1" w:rsidRPr="0021275A" w:rsidRDefault="00023FA1" w:rsidP="0021275A">
      <w:pPr>
        <w:jc w:val="both"/>
      </w:pPr>
      <w:r w:rsidRPr="0021275A">
        <w:t>3-я линия развития – использование географических умений:</w:t>
      </w:r>
    </w:p>
    <w:p w:rsidR="00023FA1" w:rsidRPr="0021275A" w:rsidRDefault="00023FA1" w:rsidP="0021275A">
      <w:pPr>
        <w:jc w:val="both"/>
      </w:pPr>
      <w:r w:rsidRPr="0021275A">
        <w:t>- находить в различных источниках и анализировать географическую информацию;</w:t>
      </w:r>
    </w:p>
    <w:p w:rsidR="00023FA1" w:rsidRPr="0021275A" w:rsidRDefault="00023FA1" w:rsidP="0021275A">
      <w:pPr>
        <w:jc w:val="both"/>
      </w:pPr>
      <w:r w:rsidRPr="0021275A">
        <w:t>-составлять описания различных географических объектов на основе анализа разнообразных источников географической информации;</w:t>
      </w:r>
    </w:p>
    <w:p w:rsidR="00023FA1" w:rsidRPr="0021275A" w:rsidRDefault="00023FA1" w:rsidP="0021275A">
      <w:pPr>
        <w:jc w:val="both"/>
      </w:pPr>
      <w:r w:rsidRPr="0021275A">
        <w:t>- применять приборы и инструменты для определения количественных и качественных характеристик компонентов природы.</w:t>
      </w:r>
    </w:p>
    <w:p w:rsidR="00023FA1" w:rsidRPr="0021275A" w:rsidRDefault="00023FA1" w:rsidP="0021275A">
      <w:pPr>
        <w:jc w:val="both"/>
      </w:pPr>
      <w:r w:rsidRPr="0021275A">
        <w:t>4-я линия развития – использование карт как моделей:</w:t>
      </w:r>
    </w:p>
    <w:p w:rsidR="00023FA1" w:rsidRPr="0021275A" w:rsidRDefault="00023FA1" w:rsidP="0021275A">
      <w:pPr>
        <w:jc w:val="both"/>
      </w:pPr>
      <w:r w:rsidRPr="0021275A">
        <w:t>- определять на карте местоположение географических объектов.</w:t>
      </w:r>
    </w:p>
    <w:p w:rsidR="00023FA1" w:rsidRPr="0021275A" w:rsidRDefault="00023FA1" w:rsidP="0021275A">
      <w:pPr>
        <w:jc w:val="both"/>
      </w:pPr>
      <w:r w:rsidRPr="0021275A">
        <w:t>5-я линия развития – понимание смысла собственной действительности:</w:t>
      </w:r>
    </w:p>
    <w:p w:rsidR="00023FA1" w:rsidRPr="0021275A" w:rsidRDefault="00023FA1" w:rsidP="0021275A">
      <w:pPr>
        <w:jc w:val="both"/>
      </w:pPr>
      <w:r w:rsidRPr="0021275A">
        <w:t>- определять роль результатов выдающихся географических открытий;</w:t>
      </w:r>
    </w:p>
    <w:p w:rsidR="00023FA1" w:rsidRPr="0021275A" w:rsidRDefault="00023FA1" w:rsidP="0021275A">
      <w:pPr>
        <w:jc w:val="both"/>
      </w:pPr>
      <w:r w:rsidRPr="0021275A">
        <w:lastRenderedPageBreak/>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023FA1" w:rsidRPr="0021275A" w:rsidRDefault="00023FA1" w:rsidP="0021275A">
      <w:pPr>
        <w:jc w:val="both"/>
      </w:pPr>
      <w:r w:rsidRPr="0021275A">
        <w:t>- приводить примеры использования и охраны природных ресурсов, адаптации человека к условиям окружающей среды.</w:t>
      </w:r>
    </w:p>
    <w:p w:rsidR="00023FA1" w:rsidRPr="0021275A" w:rsidRDefault="00023FA1" w:rsidP="0021275A">
      <w:pPr>
        <w:jc w:val="both"/>
      </w:pPr>
    </w:p>
    <w:p w:rsidR="00023FA1" w:rsidRPr="0021275A" w:rsidRDefault="00023FA1" w:rsidP="0021275A">
      <w:pPr>
        <w:jc w:val="both"/>
        <w:rPr>
          <w:i/>
        </w:rPr>
      </w:pPr>
      <w:r w:rsidRPr="0021275A">
        <w:rPr>
          <w:i/>
        </w:rPr>
        <w:t>Выпускник научится:</w:t>
      </w:r>
    </w:p>
    <w:p w:rsidR="00023FA1" w:rsidRPr="0021275A" w:rsidRDefault="00023FA1" w:rsidP="0021275A">
      <w:pPr>
        <w:jc w:val="both"/>
      </w:pPr>
      <w:r w:rsidRPr="0021275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3FA1" w:rsidRPr="0021275A" w:rsidRDefault="00023FA1" w:rsidP="0021275A">
      <w:pPr>
        <w:jc w:val="both"/>
      </w:pPr>
      <w:r w:rsidRPr="0021275A">
        <w:t>• анализировать, обобщать и интерпретировать географическую информацию;</w:t>
      </w:r>
    </w:p>
    <w:p w:rsidR="00023FA1" w:rsidRPr="0021275A" w:rsidRDefault="00023FA1" w:rsidP="0021275A">
      <w:pPr>
        <w:jc w:val="both"/>
      </w:pPr>
      <w:r w:rsidRPr="0021275A">
        <w:t>• находить и формулировать по результатам наблюдений (в том числе инструментальных) зависимости и закономерности;</w:t>
      </w:r>
    </w:p>
    <w:p w:rsidR="00023FA1" w:rsidRPr="0021275A" w:rsidRDefault="00023FA1" w:rsidP="0021275A">
      <w:pPr>
        <w:jc w:val="both"/>
      </w:pPr>
      <w:r w:rsidRPr="0021275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3FA1" w:rsidRPr="0021275A" w:rsidRDefault="00023FA1" w:rsidP="0021275A">
      <w:pPr>
        <w:jc w:val="both"/>
      </w:pPr>
      <w:r w:rsidRPr="0021275A">
        <w:t>• выявлять в процессе работы с одним или несколькими источниками географической информации содержащуюся в них противоречивую информацию;</w:t>
      </w:r>
    </w:p>
    <w:p w:rsidR="00023FA1" w:rsidRPr="0021275A" w:rsidRDefault="00023FA1" w:rsidP="0021275A">
      <w:pPr>
        <w:jc w:val="both"/>
      </w:pPr>
      <w:r w:rsidRPr="0021275A">
        <w:t>• составлять описания географических объектов, процессов и явлений с использованием разных источников географической информации;</w:t>
      </w:r>
    </w:p>
    <w:p w:rsidR="00023FA1" w:rsidRPr="0021275A" w:rsidRDefault="00023FA1" w:rsidP="0021275A">
      <w:pPr>
        <w:jc w:val="both"/>
      </w:pPr>
      <w:r w:rsidRPr="0021275A">
        <w:t>• представлять в различных формах географическую информацию, необходимую для решения учебных и практико-ориентированных задач.</w:t>
      </w:r>
    </w:p>
    <w:p w:rsidR="00023FA1" w:rsidRPr="0021275A" w:rsidRDefault="00023FA1" w:rsidP="0021275A">
      <w:pPr>
        <w:jc w:val="both"/>
      </w:pPr>
    </w:p>
    <w:p w:rsidR="00023FA1" w:rsidRPr="0021275A" w:rsidRDefault="00023FA1" w:rsidP="0021275A">
      <w:pPr>
        <w:jc w:val="both"/>
        <w:rPr>
          <w:i/>
        </w:rPr>
      </w:pPr>
      <w:r w:rsidRPr="0021275A">
        <w:rPr>
          <w:i/>
        </w:rPr>
        <w:t>Выпускник получит возможность научиться:</w:t>
      </w:r>
    </w:p>
    <w:p w:rsidR="00023FA1" w:rsidRPr="0021275A" w:rsidRDefault="00023FA1" w:rsidP="0021275A">
      <w:pPr>
        <w:jc w:val="both"/>
      </w:pPr>
      <w:r w:rsidRPr="0021275A">
        <w:t>• ориентироваться на местности при помощи топографических карт и современных навигационных приборов;</w:t>
      </w:r>
    </w:p>
    <w:p w:rsidR="00023FA1" w:rsidRPr="0021275A" w:rsidRDefault="00023FA1" w:rsidP="0021275A">
      <w:pPr>
        <w:jc w:val="both"/>
      </w:pPr>
      <w:r w:rsidRPr="0021275A">
        <w:t>• читать космические снимки и аэрофотоснимки, планы местности и географические карты;</w:t>
      </w:r>
    </w:p>
    <w:p w:rsidR="00023FA1" w:rsidRPr="0021275A" w:rsidRDefault="00023FA1" w:rsidP="0021275A">
      <w:pPr>
        <w:jc w:val="both"/>
      </w:pPr>
      <w:r w:rsidRPr="0021275A">
        <w:t>• строить простые планы местности;</w:t>
      </w:r>
    </w:p>
    <w:p w:rsidR="00023FA1" w:rsidRPr="0021275A" w:rsidRDefault="00023FA1" w:rsidP="0021275A">
      <w:pPr>
        <w:jc w:val="both"/>
      </w:pPr>
      <w:r w:rsidRPr="0021275A">
        <w:t>• создавать простейшие географические карты различного содержания;</w:t>
      </w:r>
    </w:p>
    <w:p w:rsidR="00023FA1" w:rsidRPr="0021275A" w:rsidRDefault="00023FA1" w:rsidP="0021275A">
      <w:pPr>
        <w:jc w:val="both"/>
      </w:pPr>
      <w:r w:rsidRPr="0021275A">
        <w:t>• моделировать географические объекты и явления при помощи компьютерных программ.</w:t>
      </w:r>
    </w:p>
    <w:p w:rsidR="00023FA1" w:rsidRPr="0021275A" w:rsidRDefault="00023FA1" w:rsidP="0021275A">
      <w:pPr>
        <w:jc w:val="both"/>
      </w:pPr>
    </w:p>
    <w:p w:rsidR="00023FA1" w:rsidRPr="0021275A" w:rsidRDefault="00023FA1" w:rsidP="0021275A">
      <w:pPr>
        <w:jc w:val="both"/>
        <w:rPr>
          <w:i/>
        </w:rPr>
      </w:pPr>
      <w:r w:rsidRPr="0021275A">
        <w:rPr>
          <w:i/>
        </w:rPr>
        <w:t>В результате изучения географии ученик должен:</w:t>
      </w:r>
    </w:p>
    <w:p w:rsidR="00023FA1" w:rsidRPr="0021275A" w:rsidRDefault="00023FA1" w:rsidP="0021275A">
      <w:pPr>
        <w:jc w:val="both"/>
      </w:pPr>
      <w:r w:rsidRPr="0021275A">
        <w:t>-  знать/понимать:</w:t>
      </w:r>
    </w:p>
    <w:p w:rsidR="00023FA1" w:rsidRPr="0021275A" w:rsidRDefault="00023FA1" w:rsidP="0021275A">
      <w:pPr>
        <w:jc w:val="both"/>
      </w:pPr>
      <w:r w:rsidRPr="0021275A">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23FA1" w:rsidRPr="0021275A" w:rsidRDefault="00023FA1" w:rsidP="0021275A">
      <w:pPr>
        <w:jc w:val="both"/>
      </w:pPr>
      <w:r w:rsidRPr="0021275A">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23FA1" w:rsidRPr="0021275A" w:rsidRDefault="00023FA1" w:rsidP="0021275A">
      <w:pPr>
        <w:jc w:val="both"/>
      </w:pPr>
      <w:r w:rsidRPr="0021275A">
        <w:t>- уметь:</w:t>
      </w:r>
    </w:p>
    <w:p w:rsidR="00023FA1" w:rsidRPr="0021275A" w:rsidRDefault="00023FA1" w:rsidP="0021275A">
      <w:pPr>
        <w:jc w:val="both"/>
      </w:pPr>
      <w:r w:rsidRPr="0021275A">
        <w:t>-выделять, описывать и объяснять существенные признаки географических объектов и явлений;</w:t>
      </w:r>
    </w:p>
    <w:p w:rsidR="00023FA1" w:rsidRPr="0021275A" w:rsidRDefault="00F340D6" w:rsidP="0021275A">
      <w:pPr>
        <w:jc w:val="both"/>
      </w:pPr>
      <w:r w:rsidRPr="0021275A">
        <w:t>-</w:t>
      </w:r>
      <w:r w:rsidR="00023FA1" w:rsidRPr="0021275A">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23FA1" w:rsidRPr="0021275A" w:rsidRDefault="00023FA1" w:rsidP="0021275A">
      <w:pPr>
        <w:jc w:val="both"/>
      </w:pPr>
      <w:r w:rsidRPr="0021275A">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
    <w:p w:rsidR="00023FA1" w:rsidRPr="0021275A" w:rsidRDefault="00023FA1" w:rsidP="0021275A">
      <w:pPr>
        <w:jc w:val="both"/>
      </w:pPr>
      <w:r w:rsidRPr="0021275A">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23FA1" w:rsidRPr="0021275A" w:rsidRDefault="00023FA1" w:rsidP="0021275A">
      <w:pPr>
        <w:jc w:val="both"/>
      </w:pPr>
      <w:r w:rsidRPr="0021275A">
        <w:lastRenderedPageBreak/>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23FA1" w:rsidRPr="0021275A" w:rsidRDefault="00023FA1" w:rsidP="0021275A">
      <w:pPr>
        <w:jc w:val="both"/>
      </w:pPr>
      <w:r w:rsidRPr="0021275A">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w:t>
      </w:r>
    </w:p>
    <w:p w:rsidR="00023FA1" w:rsidRPr="0021275A" w:rsidRDefault="00023FA1" w:rsidP="0021275A">
      <w:pPr>
        <w:jc w:val="both"/>
      </w:pPr>
      <w:r w:rsidRPr="0021275A">
        <w:t>основе эмпирические зависимости;</w:t>
      </w:r>
    </w:p>
    <w:p w:rsidR="00023FA1" w:rsidRPr="0021275A" w:rsidRDefault="00023FA1" w:rsidP="0021275A">
      <w:pPr>
        <w:jc w:val="both"/>
      </w:pPr>
      <w:r w:rsidRPr="0021275A">
        <w:t>-  использовать приобретенные знания и умения в практической деятельности и повседневной жизни для:</w:t>
      </w:r>
    </w:p>
    <w:p w:rsidR="00023FA1" w:rsidRPr="0021275A" w:rsidRDefault="00023FA1" w:rsidP="0021275A">
      <w:pPr>
        <w:jc w:val="both"/>
      </w:pPr>
      <w:r w:rsidRPr="0021275A">
        <w:t>-ориентирования на местности и проведения съемок ее участков; определения поясного времени; чтения карт различного содержания;</w:t>
      </w:r>
    </w:p>
    <w:p w:rsidR="00023FA1" w:rsidRPr="0021275A" w:rsidRDefault="00023FA1" w:rsidP="0021275A">
      <w:pPr>
        <w:jc w:val="both"/>
      </w:pPr>
      <w:r w:rsidRPr="0021275A">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23FA1" w:rsidRPr="0021275A" w:rsidRDefault="00023FA1" w:rsidP="0021275A">
      <w:pPr>
        <w:jc w:val="both"/>
      </w:pPr>
      <w:r w:rsidRPr="0021275A">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23FA1" w:rsidRPr="0021275A" w:rsidRDefault="00023FA1" w:rsidP="0021275A">
      <w:pPr>
        <w:jc w:val="both"/>
      </w:pPr>
      <w:r w:rsidRPr="0021275A">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0975D0" w:rsidRPr="0021275A" w:rsidRDefault="00023FA1" w:rsidP="0021275A">
      <w:pPr>
        <w:jc w:val="both"/>
      </w:pPr>
      <w:r w:rsidRPr="0021275A">
        <w:t xml:space="preserve">-проведения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0975D0" w:rsidRPr="0021275A" w:rsidRDefault="00023FA1" w:rsidP="0021275A">
      <w:pPr>
        <w:jc w:val="both"/>
      </w:pPr>
      <w:r w:rsidRPr="0021275A">
        <w:t xml:space="preserve">       </w:t>
      </w:r>
      <w:r w:rsidR="000975D0" w:rsidRPr="0021275A">
        <w:t>6 класс:</w:t>
      </w:r>
    </w:p>
    <w:p w:rsidR="000975D0" w:rsidRPr="0021275A" w:rsidRDefault="000975D0" w:rsidP="0021275A">
      <w:pPr>
        <w:jc w:val="both"/>
      </w:pPr>
      <w:r w:rsidRPr="0021275A">
        <w:t>Предметные результаты обучения:</w:t>
      </w:r>
    </w:p>
    <w:p w:rsidR="000975D0" w:rsidRPr="0021275A" w:rsidRDefault="000975D0" w:rsidP="0021275A">
      <w:pPr>
        <w:jc w:val="both"/>
      </w:pPr>
      <w:r w:rsidRPr="0021275A">
        <w:t>Учащийся должен уметь:</w:t>
      </w:r>
    </w:p>
    <w:p w:rsidR="000975D0" w:rsidRPr="0021275A" w:rsidRDefault="00F340D6" w:rsidP="0021275A">
      <w:pPr>
        <w:jc w:val="both"/>
      </w:pPr>
      <w:r w:rsidRPr="0021275A">
        <w:t xml:space="preserve">- </w:t>
      </w:r>
      <w:r w:rsidR="000975D0" w:rsidRPr="0021275A">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показывать по карте наиболее важные элементы гр</w:t>
      </w:r>
      <w:r w:rsidRPr="0021275A">
        <w:t>адус</w:t>
      </w:r>
      <w:r w:rsidR="000975D0" w:rsidRPr="0021275A">
        <w:t>ной сети; объяснять механизм смены времен года, образования полярного дня и ночи, дней осеннего и весеннего равноденствия; определять координаты точек и точек по их географическим координатам.</w:t>
      </w:r>
    </w:p>
    <w:p w:rsidR="000975D0" w:rsidRPr="0021275A" w:rsidRDefault="00F340D6" w:rsidP="0021275A">
      <w:pPr>
        <w:jc w:val="both"/>
      </w:pPr>
      <w:r w:rsidRPr="0021275A">
        <w:t xml:space="preserve">- </w:t>
      </w:r>
      <w:r w:rsidR="000975D0" w:rsidRPr="0021275A">
        <w:t>составлять и оформлять планы местности, классной комнаты и т. п.;</w:t>
      </w:r>
    </w:p>
    <w:p w:rsidR="000975D0" w:rsidRPr="0021275A" w:rsidRDefault="00F340D6" w:rsidP="0021275A">
      <w:pPr>
        <w:jc w:val="both"/>
      </w:pPr>
      <w:r w:rsidRPr="0021275A">
        <w:t xml:space="preserve">- </w:t>
      </w:r>
      <w:r w:rsidR="000975D0" w:rsidRPr="0021275A">
        <w:t>ориентироваться с помощью плана, по компасу, по местным признакам;</w:t>
      </w:r>
    </w:p>
    <w:p w:rsidR="000975D0" w:rsidRPr="0021275A" w:rsidRDefault="00F340D6" w:rsidP="0021275A">
      <w:pPr>
        <w:jc w:val="both"/>
      </w:pPr>
      <w:r w:rsidRPr="0021275A">
        <w:t xml:space="preserve">- </w:t>
      </w:r>
      <w:r w:rsidR="000975D0" w:rsidRPr="0021275A">
        <w:t>приводить примеры географических карт, различающихся по масштабу, охвату территории, содержанию, назначению;</w:t>
      </w:r>
    </w:p>
    <w:p w:rsidR="000975D0" w:rsidRPr="0021275A" w:rsidRDefault="00F340D6" w:rsidP="0021275A">
      <w:pPr>
        <w:jc w:val="both"/>
      </w:pPr>
      <w:r w:rsidRPr="0021275A">
        <w:t xml:space="preserve">- </w:t>
      </w:r>
      <w:r w:rsidR="000975D0" w:rsidRPr="0021275A">
        <w:t>определять по карте местоположение объекта.</w:t>
      </w:r>
    </w:p>
    <w:p w:rsidR="000975D0" w:rsidRPr="0021275A" w:rsidRDefault="00F340D6" w:rsidP="0021275A">
      <w:pPr>
        <w:jc w:val="both"/>
      </w:pPr>
      <w:r w:rsidRPr="0021275A">
        <w:t xml:space="preserve">- </w:t>
      </w:r>
      <w:r w:rsidR="000975D0" w:rsidRPr="0021275A">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w:t>
      </w:r>
      <w:r w:rsidRPr="0021275A">
        <w:t xml:space="preserve">н реки», «водораздел», «питание </w:t>
      </w:r>
      <w:r w:rsidR="000975D0" w:rsidRPr="0021275A">
        <w:t xml:space="preserve">реки», «режим реки», «воздушная масса», «тепловой </w:t>
      </w:r>
      <w:proofErr w:type="spellStart"/>
      <w:r w:rsidR="000975D0" w:rsidRPr="0021275A">
        <w:t>пояс»,«климатический</w:t>
      </w:r>
      <w:proofErr w:type="spellEnd"/>
      <w:r w:rsidR="000975D0" w:rsidRPr="0021275A">
        <w:t xml:space="preserve"> пояс», «погода», «климат»;</w:t>
      </w:r>
    </w:p>
    <w:p w:rsidR="000975D0" w:rsidRPr="0021275A" w:rsidRDefault="00F340D6" w:rsidP="0021275A">
      <w:pPr>
        <w:jc w:val="both"/>
      </w:pPr>
      <w:r w:rsidRPr="0021275A">
        <w:t xml:space="preserve">- </w:t>
      </w:r>
      <w:r w:rsidR="000975D0" w:rsidRPr="0021275A">
        <w:t>называть и показывать по карте основные географические объекты;</w:t>
      </w:r>
    </w:p>
    <w:p w:rsidR="000975D0" w:rsidRPr="0021275A" w:rsidRDefault="00F340D6" w:rsidP="0021275A">
      <w:pPr>
        <w:jc w:val="both"/>
      </w:pPr>
      <w:r w:rsidRPr="0021275A">
        <w:t xml:space="preserve">- </w:t>
      </w:r>
      <w:r w:rsidR="000975D0" w:rsidRPr="0021275A">
        <w:t>называть методы изучения земных недр и Мирового океана; объяснять особенности движения вод в Мировом океане, причины их образования;</w:t>
      </w:r>
    </w:p>
    <w:p w:rsidR="000975D0" w:rsidRPr="0021275A" w:rsidRDefault="00F340D6" w:rsidP="0021275A">
      <w:pPr>
        <w:jc w:val="both"/>
      </w:pPr>
      <w:r w:rsidRPr="0021275A">
        <w:t xml:space="preserve"> - </w:t>
      </w:r>
      <w:r w:rsidR="000975D0" w:rsidRPr="0021275A">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0975D0" w:rsidRPr="0021275A" w:rsidRDefault="00F340D6" w:rsidP="0021275A">
      <w:pPr>
        <w:jc w:val="both"/>
      </w:pPr>
      <w:r w:rsidRPr="0021275A">
        <w:t xml:space="preserve">- </w:t>
      </w:r>
      <w:r w:rsidR="000975D0" w:rsidRPr="0021275A">
        <w:t>определять по карте сейсмические районы мира, абсолютную и относительную высоту точек, глубину морей;</w:t>
      </w:r>
    </w:p>
    <w:p w:rsidR="000975D0" w:rsidRPr="0021275A" w:rsidRDefault="00F340D6" w:rsidP="0021275A">
      <w:pPr>
        <w:jc w:val="both"/>
      </w:pPr>
      <w:r w:rsidRPr="0021275A">
        <w:t xml:space="preserve">- </w:t>
      </w:r>
      <w:r w:rsidR="000975D0" w:rsidRPr="0021275A">
        <w:t>показывать по карте горы и равнины, различающиеся по высоте, происхождению, строению;</w:t>
      </w:r>
    </w:p>
    <w:p w:rsidR="000975D0" w:rsidRPr="0021275A" w:rsidRDefault="00F340D6" w:rsidP="0021275A">
      <w:pPr>
        <w:jc w:val="both"/>
      </w:pPr>
      <w:r w:rsidRPr="0021275A">
        <w:lastRenderedPageBreak/>
        <w:t xml:space="preserve">- </w:t>
      </w:r>
      <w:r w:rsidR="000975D0" w:rsidRPr="0021275A">
        <w:t>составлять описание климатического пояса, гор, равнин, моря, рек, озер по типовому плану;</w:t>
      </w:r>
    </w:p>
    <w:p w:rsidR="000975D0" w:rsidRPr="0021275A" w:rsidRDefault="00F340D6" w:rsidP="0021275A">
      <w:pPr>
        <w:jc w:val="both"/>
      </w:pPr>
      <w:r w:rsidRPr="0021275A">
        <w:t xml:space="preserve">- </w:t>
      </w:r>
      <w:r w:rsidR="000975D0" w:rsidRPr="0021275A">
        <w:t>наносить на контурную</w:t>
      </w:r>
      <w:r w:rsidRPr="0021275A">
        <w:t xml:space="preserve"> карту изучаемые географические </w:t>
      </w:r>
      <w:r w:rsidR="000975D0" w:rsidRPr="0021275A">
        <w:t>объекты;</w:t>
      </w:r>
    </w:p>
    <w:p w:rsidR="000975D0" w:rsidRPr="0021275A" w:rsidRDefault="00F340D6" w:rsidP="0021275A">
      <w:pPr>
        <w:jc w:val="both"/>
      </w:pPr>
      <w:r w:rsidRPr="0021275A">
        <w:t xml:space="preserve">- </w:t>
      </w:r>
      <w:r w:rsidR="000975D0" w:rsidRPr="0021275A">
        <w:t>называть и показывать основные формы рельефа Земли, части Мирового океана, объекты вод суши, тепловые пояса, климатические пояса Земли;</w:t>
      </w:r>
    </w:p>
    <w:p w:rsidR="000975D0" w:rsidRPr="0021275A" w:rsidRDefault="00F340D6" w:rsidP="0021275A">
      <w:pPr>
        <w:jc w:val="both"/>
      </w:pPr>
      <w:r w:rsidRPr="0021275A">
        <w:t xml:space="preserve">- </w:t>
      </w:r>
      <w:r w:rsidR="000975D0" w:rsidRPr="0021275A">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
    <w:p w:rsidR="000975D0" w:rsidRPr="0021275A" w:rsidRDefault="00F340D6" w:rsidP="0021275A">
      <w:pPr>
        <w:jc w:val="both"/>
      </w:pPr>
      <w:r w:rsidRPr="0021275A">
        <w:t xml:space="preserve">- </w:t>
      </w:r>
      <w:r w:rsidR="000975D0" w:rsidRPr="0021275A">
        <w:t>показывать по карте реки, озера, ледники, районы распространения болот.</w:t>
      </w:r>
    </w:p>
    <w:p w:rsidR="000975D0" w:rsidRPr="0021275A" w:rsidRDefault="00F340D6" w:rsidP="0021275A">
      <w:pPr>
        <w:jc w:val="both"/>
      </w:pPr>
      <w:r w:rsidRPr="0021275A">
        <w:t xml:space="preserve">- </w:t>
      </w:r>
      <w:r w:rsidR="000975D0" w:rsidRPr="0021275A">
        <w:t>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w:t>
      </w:r>
    </w:p>
    <w:p w:rsidR="00F340D6" w:rsidRPr="0021275A" w:rsidRDefault="00F340D6" w:rsidP="0021275A">
      <w:pPr>
        <w:jc w:val="both"/>
      </w:pPr>
      <w:r w:rsidRPr="0021275A">
        <w:t xml:space="preserve">- </w:t>
      </w:r>
      <w:r w:rsidR="000975D0" w:rsidRPr="0021275A">
        <w:t>объяснять закономерности распространения растительного и животного мира на Земле, приводить примеры; приводить аргументы</w:t>
      </w:r>
      <w:r w:rsidRPr="0021275A">
        <w:t xml:space="preserve"> для обоснования тезиса «почва—</w:t>
      </w:r>
      <w:r w:rsidR="000975D0" w:rsidRPr="0021275A">
        <w:t xml:space="preserve">особое природное тело»; </w:t>
      </w:r>
    </w:p>
    <w:p w:rsidR="000975D0" w:rsidRPr="0021275A" w:rsidRDefault="00F340D6" w:rsidP="0021275A">
      <w:pPr>
        <w:jc w:val="both"/>
      </w:pPr>
      <w:r w:rsidRPr="0021275A">
        <w:t xml:space="preserve">- </w:t>
      </w:r>
      <w:r w:rsidR="000975D0" w:rsidRPr="0021275A">
        <w:t>приводить примеры разнообразных по величине природных комплексов; доказывать проявление широтной зональности и высотной поясности;</w:t>
      </w:r>
    </w:p>
    <w:p w:rsidR="000975D0" w:rsidRPr="0021275A" w:rsidRDefault="00F340D6" w:rsidP="0021275A">
      <w:pPr>
        <w:jc w:val="both"/>
      </w:pPr>
      <w:r w:rsidRPr="0021275A">
        <w:t xml:space="preserve">- </w:t>
      </w:r>
      <w:r w:rsidR="000975D0" w:rsidRPr="0021275A">
        <w:t>использовать географические карты для поиска информации;</w:t>
      </w:r>
    </w:p>
    <w:p w:rsidR="000975D0" w:rsidRPr="0021275A" w:rsidRDefault="00F340D6" w:rsidP="0021275A">
      <w:pPr>
        <w:jc w:val="both"/>
      </w:pPr>
      <w:r w:rsidRPr="0021275A">
        <w:t xml:space="preserve">- </w:t>
      </w:r>
      <w:r w:rsidR="000975D0" w:rsidRPr="0021275A">
        <w:t>характеризовать природные зоны с использованием карт;</w:t>
      </w:r>
    </w:p>
    <w:p w:rsidR="000975D0" w:rsidRPr="0021275A" w:rsidRDefault="00F340D6" w:rsidP="0021275A">
      <w:pPr>
        <w:jc w:val="both"/>
      </w:pPr>
      <w:r w:rsidRPr="0021275A">
        <w:t xml:space="preserve">- </w:t>
      </w:r>
      <w:r w:rsidR="000975D0" w:rsidRPr="0021275A">
        <w:t>приводить примеры стихийных бедствий в разных районах Земли;</w:t>
      </w:r>
    </w:p>
    <w:p w:rsidR="00023FA1" w:rsidRPr="0021275A" w:rsidRDefault="00F340D6" w:rsidP="0021275A">
      <w:pPr>
        <w:jc w:val="both"/>
      </w:pPr>
      <w:r w:rsidRPr="0021275A">
        <w:t xml:space="preserve">- </w:t>
      </w:r>
      <w:r w:rsidR="000975D0" w:rsidRPr="0021275A">
        <w:t>называть меры безопасности при различных стихийных бедствиях.</w:t>
      </w:r>
      <w:r w:rsidR="00023FA1" w:rsidRPr="0021275A">
        <w:t xml:space="preserve">                          </w:t>
      </w:r>
    </w:p>
    <w:p w:rsidR="00023FA1" w:rsidRPr="0021275A" w:rsidRDefault="00023FA1" w:rsidP="0021275A">
      <w:pPr>
        <w:jc w:val="both"/>
      </w:pPr>
    </w:p>
    <w:p w:rsidR="00BD53AC" w:rsidRPr="0021275A" w:rsidRDefault="00C6343F" w:rsidP="0021275A">
      <w:pPr>
        <w:jc w:val="both"/>
      </w:pPr>
      <w:r w:rsidRPr="0021275A">
        <w:rPr>
          <w:i/>
        </w:rPr>
        <w:t xml:space="preserve"> </w:t>
      </w:r>
      <w:r w:rsidRPr="0021275A">
        <w:t>С</w:t>
      </w:r>
      <w:r w:rsidR="00023FA1" w:rsidRPr="0021275A">
        <w:t>одержание учебного предмета</w:t>
      </w:r>
    </w:p>
    <w:p w:rsidR="00BD53AC" w:rsidRPr="0021275A" w:rsidRDefault="00BD53AC" w:rsidP="0021275A">
      <w:pPr>
        <w:jc w:val="both"/>
      </w:pPr>
    </w:p>
    <w:p w:rsidR="00BD53AC" w:rsidRPr="0021275A" w:rsidRDefault="00BD53AC" w:rsidP="0021275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4766"/>
      </w:tblGrid>
      <w:tr w:rsidR="00BD53AC" w:rsidRPr="0021275A" w:rsidTr="00426BA1">
        <w:tc>
          <w:tcPr>
            <w:tcW w:w="5154" w:type="dxa"/>
            <w:shd w:val="clear" w:color="auto" w:fill="auto"/>
          </w:tcPr>
          <w:p w:rsidR="00BD53AC" w:rsidRPr="0021275A" w:rsidRDefault="00BD53AC" w:rsidP="0021275A">
            <w:pPr>
              <w:suppressAutoHyphens w:val="0"/>
              <w:jc w:val="center"/>
              <w:rPr>
                <w:lang w:eastAsia="ru-RU"/>
              </w:rPr>
            </w:pPr>
            <w:r w:rsidRPr="0021275A">
              <w:rPr>
                <w:lang w:eastAsia="ru-RU"/>
              </w:rPr>
              <w:t>Содержание учебного предмета</w:t>
            </w:r>
          </w:p>
        </w:tc>
        <w:tc>
          <w:tcPr>
            <w:tcW w:w="5142" w:type="dxa"/>
            <w:shd w:val="clear" w:color="auto" w:fill="auto"/>
          </w:tcPr>
          <w:p w:rsidR="00BD53AC" w:rsidRPr="0021275A" w:rsidRDefault="00BD53AC" w:rsidP="0021275A">
            <w:pPr>
              <w:suppressAutoHyphens w:val="0"/>
              <w:jc w:val="center"/>
              <w:rPr>
                <w:lang w:eastAsia="ru-RU"/>
              </w:rPr>
            </w:pPr>
            <w:r w:rsidRPr="0021275A">
              <w:rPr>
                <w:lang w:eastAsia="ru-RU"/>
              </w:rPr>
              <w:t>Основные виды учебной деятельности</w:t>
            </w:r>
          </w:p>
        </w:tc>
      </w:tr>
      <w:tr w:rsidR="00BD53AC" w:rsidRPr="0021275A" w:rsidTr="00426BA1">
        <w:tc>
          <w:tcPr>
            <w:tcW w:w="10296" w:type="dxa"/>
            <w:gridSpan w:val="2"/>
            <w:shd w:val="clear" w:color="auto" w:fill="auto"/>
          </w:tcPr>
          <w:p w:rsidR="00BD53AC" w:rsidRPr="0021275A" w:rsidRDefault="00BD53AC" w:rsidP="0021275A">
            <w:pPr>
              <w:suppressAutoHyphens w:val="0"/>
              <w:jc w:val="center"/>
              <w:rPr>
                <w:lang w:eastAsia="ru-RU"/>
              </w:rPr>
            </w:pPr>
            <w:r w:rsidRPr="0021275A">
              <w:rPr>
                <w:lang w:eastAsia="ru-RU"/>
              </w:rPr>
              <w:t>5 класс</w:t>
            </w:r>
          </w:p>
          <w:p w:rsidR="00BD53AC" w:rsidRPr="0021275A" w:rsidRDefault="00BD53AC" w:rsidP="0021275A">
            <w:pPr>
              <w:suppressAutoHyphens w:val="0"/>
              <w:jc w:val="center"/>
              <w:rPr>
                <w:i/>
                <w:lang w:eastAsia="ru-RU"/>
              </w:rPr>
            </w:pPr>
          </w:p>
        </w:tc>
      </w:tr>
      <w:tr w:rsidR="00BD53AC" w:rsidRPr="0021275A" w:rsidTr="00426BA1">
        <w:tc>
          <w:tcPr>
            <w:tcW w:w="5154" w:type="dxa"/>
            <w:shd w:val="clear" w:color="auto" w:fill="auto"/>
          </w:tcPr>
          <w:p w:rsidR="00BD53AC" w:rsidRPr="0021275A" w:rsidRDefault="006E1E43" w:rsidP="0021275A">
            <w:pPr>
              <w:suppressAutoHyphens w:val="0"/>
              <w:jc w:val="both"/>
              <w:rPr>
                <w:rFonts w:eastAsia="Calibri"/>
                <w:lang w:eastAsia="en-US"/>
              </w:rPr>
            </w:pPr>
            <w:r w:rsidRPr="0021275A">
              <w:rPr>
                <w:rFonts w:eastAsia="Calibri"/>
                <w:lang w:eastAsia="en-US"/>
              </w:rPr>
              <w:t>Введение (</w:t>
            </w:r>
            <w:r w:rsidR="00BD53AC" w:rsidRPr="0021275A">
              <w:rPr>
                <w:rFonts w:eastAsia="Calibri"/>
                <w:lang w:eastAsia="en-US"/>
              </w:rPr>
              <w:t>2</w:t>
            </w:r>
            <w:r w:rsidRPr="0021275A">
              <w:rPr>
                <w:rFonts w:eastAsia="Calibri"/>
                <w:lang w:eastAsia="en-US"/>
              </w:rPr>
              <w:t xml:space="preserve">) </w:t>
            </w:r>
            <w:r w:rsidR="00BD53AC" w:rsidRPr="0021275A">
              <w:rPr>
                <w:rFonts w:eastAsia="Calibri"/>
                <w:lang w:eastAsia="en-US"/>
              </w:rPr>
              <w:t>Что такое география. Почему необходимо изучать географию.</w:t>
            </w:r>
          </w:p>
          <w:p w:rsidR="00BD53AC" w:rsidRPr="0021275A" w:rsidRDefault="00BD53AC" w:rsidP="0021275A">
            <w:pPr>
              <w:suppressAutoHyphens w:val="0"/>
              <w:rPr>
                <w:lang w:eastAsia="ru-RU"/>
              </w:rPr>
            </w:pPr>
            <w:r w:rsidRPr="0021275A">
              <w:rPr>
                <w:lang w:eastAsia="ru-RU"/>
              </w:rPr>
              <w:t>Объекты изучения географии.</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Устанавливать этапы развития географии от отдельных описаний земель и народов к становлению науки на основе анализа текста учебника и иллюстраций.</w:t>
            </w:r>
          </w:p>
          <w:p w:rsidR="00BD53AC" w:rsidRPr="0021275A" w:rsidRDefault="00BD53AC" w:rsidP="0021275A">
            <w:pPr>
              <w:suppressAutoHyphens w:val="0"/>
              <w:jc w:val="both"/>
              <w:rPr>
                <w:rFonts w:eastAsia="Calibri"/>
                <w:lang w:eastAsia="en-US"/>
              </w:rPr>
            </w:pPr>
            <w:r w:rsidRPr="0021275A">
              <w:rPr>
                <w:rFonts w:eastAsia="Calibri"/>
                <w:lang w:eastAsia="en-US"/>
              </w:rPr>
              <w:t>Определять понятие «география».</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особенности изучения Земли географией по сравнению с другими науками.</w:t>
            </w:r>
          </w:p>
          <w:p w:rsidR="00BD53AC" w:rsidRPr="0021275A" w:rsidRDefault="00BD53AC" w:rsidP="0021275A">
            <w:pPr>
              <w:suppressAutoHyphens w:val="0"/>
              <w:jc w:val="both"/>
              <w:rPr>
                <w:rFonts w:eastAsia="Calibri"/>
                <w:lang w:eastAsia="en-US"/>
              </w:rPr>
            </w:pPr>
            <w:r w:rsidRPr="0021275A">
              <w:rPr>
                <w:rFonts w:eastAsia="Calibri"/>
                <w:lang w:eastAsia="en-US"/>
              </w:rPr>
              <w:t>Устанавливать географические явления, влияющие на географические объекты.</w:t>
            </w:r>
          </w:p>
          <w:p w:rsidR="00BD53AC" w:rsidRPr="0021275A" w:rsidRDefault="00BD53AC" w:rsidP="0021275A">
            <w:pPr>
              <w:suppressAutoHyphens w:val="0"/>
              <w:jc w:val="both"/>
              <w:rPr>
                <w:rFonts w:eastAsia="Calibri"/>
                <w:lang w:eastAsia="en-US"/>
              </w:rPr>
            </w:pPr>
            <w:r w:rsidRPr="0021275A">
              <w:rPr>
                <w:rFonts w:eastAsia="Calibri"/>
                <w:lang w:eastAsia="en-US"/>
              </w:rPr>
              <w:t>Различать природные и антропогенные географические объекты.</w:t>
            </w:r>
          </w:p>
        </w:tc>
      </w:tr>
      <w:tr w:rsidR="00BD53AC" w:rsidRPr="0021275A" w:rsidTr="00426BA1">
        <w:tc>
          <w:tcPr>
            <w:tcW w:w="5154" w:type="dxa"/>
            <w:shd w:val="clear" w:color="auto" w:fill="auto"/>
          </w:tcPr>
          <w:p w:rsidR="00BD53AC" w:rsidRPr="0021275A" w:rsidRDefault="006E1E43" w:rsidP="0021275A">
            <w:pPr>
              <w:suppressAutoHyphens w:val="0"/>
              <w:jc w:val="both"/>
              <w:rPr>
                <w:rFonts w:eastAsia="Calibri"/>
                <w:lang w:eastAsia="en-US"/>
              </w:rPr>
            </w:pPr>
            <w:r w:rsidRPr="0021275A">
              <w:rPr>
                <w:rFonts w:eastAsia="Calibri"/>
                <w:lang w:eastAsia="en-US"/>
              </w:rPr>
              <w:t xml:space="preserve">Развитие географических знаний о Земле – (8 часов)  </w:t>
            </w:r>
            <w:r w:rsidR="00BD53AC" w:rsidRPr="0021275A">
              <w:rPr>
                <w:rFonts w:eastAsia="Calibri"/>
                <w:lang w:eastAsia="en-US"/>
              </w:rPr>
              <w:t>Представления о мире в древности: Древний Китай и Древний</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Египет. Открытия древних греков и римлян.  </w:t>
            </w:r>
            <w:proofErr w:type="spellStart"/>
            <w:r w:rsidRPr="0021275A">
              <w:rPr>
                <w:rFonts w:eastAsia="Calibri"/>
                <w:lang w:eastAsia="en-US"/>
              </w:rPr>
              <w:t>Страбон</w:t>
            </w:r>
            <w:proofErr w:type="spellEnd"/>
            <w:r w:rsidRPr="0021275A">
              <w:rPr>
                <w:rFonts w:eastAsia="Calibri"/>
                <w:lang w:eastAsia="en-US"/>
              </w:rPr>
              <w:t xml:space="preserve"> — основоположник географии. Появление географических карт.</w:t>
            </w:r>
          </w:p>
          <w:p w:rsidR="00BD53AC" w:rsidRPr="0021275A" w:rsidRDefault="00BD53AC" w:rsidP="0021275A">
            <w:pPr>
              <w:suppressAutoHyphens w:val="0"/>
              <w:jc w:val="both"/>
              <w:rPr>
                <w:rFonts w:eastAsia="Calibri"/>
                <w:lang w:eastAsia="en-US"/>
              </w:rPr>
            </w:pPr>
            <w:r w:rsidRPr="0021275A">
              <w:rPr>
                <w:rFonts w:eastAsia="Calibri"/>
                <w:lang w:eastAsia="en-US"/>
              </w:rPr>
              <w:t>География в эпоху Средневековья. Плавания викингов и их открытия. Древние путешествия арабов. Путешествие Марко Поло.</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Португальские мореплаватели. Хождение за </w:t>
            </w:r>
            <w:r w:rsidRPr="0021275A">
              <w:rPr>
                <w:rFonts w:eastAsia="Calibri"/>
                <w:lang w:eastAsia="en-US"/>
              </w:rPr>
              <w:lastRenderedPageBreak/>
              <w:t xml:space="preserve">три моря тверского   купца </w:t>
            </w:r>
          </w:p>
          <w:p w:rsidR="00BD53AC" w:rsidRPr="0021275A" w:rsidRDefault="00BD53AC" w:rsidP="0021275A">
            <w:pPr>
              <w:suppressAutoHyphens w:val="0"/>
              <w:jc w:val="both"/>
              <w:rPr>
                <w:rFonts w:eastAsia="Calibri"/>
                <w:lang w:eastAsia="en-US"/>
              </w:rPr>
            </w:pPr>
            <w:r w:rsidRPr="0021275A">
              <w:rPr>
                <w:rFonts w:eastAsia="Calibri"/>
                <w:lang w:eastAsia="en-US"/>
              </w:rPr>
              <w:t>А. Никитина. Исследования русских землепроходцев: поморов, казаков.</w:t>
            </w:r>
          </w:p>
          <w:p w:rsidR="00BD53AC" w:rsidRPr="0021275A" w:rsidRDefault="00BD53AC" w:rsidP="0021275A">
            <w:pPr>
              <w:suppressAutoHyphens w:val="0"/>
              <w:jc w:val="both"/>
              <w:rPr>
                <w:rFonts w:eastAsia="Calibri"/>
                <w:lang w:eastAsia="en-US"/>
              </w:rPr>
            </w:pPr>
            <w:r w:rsidRPr="0021275A">
              <w:rPr>
                <w:rFonts w:eastAsia="Calibri"/>
                <w:lang w:eastAsia="en-US"/>
              </w:rPr>
              <w:t>Эпоха Великих географических открытий, ее предпосылки. Открытие Нового Света: путешествия в Америку или ошибка Х. Колумба.</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А. </w:t>
            </w:r>
            <w:proofErr w:type="spellStart"/>
            <w:r w:rsidRPr="0021275A">
              <w:rPr>
                <w:rFonts w:eastAsia="Calibri"/>
                <w:lang w:eastAsia="en-US"/>
              </w:rPr>
              <w:t>Веспуччи</w:t>
            </w:r>
            <w:proofErr w:type="spellEnd"/>
            <w:r w:rsidRPr="0021275A">
              <w:rPr>
                <w:rFonts w:eastAsia="Calibri"/>
                <w:lang w:eastAsia="en-US"/>
              </w:rPr>
              <w:t xml:space="preserve"> и второе открытие Америки.  </w:t>
            </w:r>
            <w:proofErr w:type="spellStart"/>
            <w:r w:rsidRPr="0021275A">
              <w:rPr>
                <w:rFonts w:eastAsia="Calibri"/>
                <w:lang w:eastAsia="en-US"/>
              </w:rPr>
              <w:t>Васко</w:t>
            </w:r>
            <w:proofErr w:type="spellEnd"/>
            <w:r w:rsidRPr="0021275A">
              <w:rPr>
                <w:rFonts w:eastAsia="Calibri"/>
                <w:lang w:eastAsia="en-US"/>
              </w:rPr>
              <w:t xml:space="preserve"> да Гама и открытие морского пути в Индию. Кругосветные путешествия: Ф. Магеллан, Ф. Дрейк. Значение великих географических открытий.</w:t>
            </w:r>
          </w:p>
          <w:p w:rsidR="00BD53AC" w:rsidRPr="0021275A" w:rsidRDefault="00BD53AC" w:rsidP="0021275A">
            <w:pPr>
              <w:suppressAutoHyphens w:val="0"/>
              <w:jc w:val="both"/>
              <w:rPr>
                <w:rFonts w:eastAsia="Calibri"/>
                <w:lang w:eastAsia="en-US"/>
              </w:rPr>
            </w:pPr>
            <w:r w:rsidRPr="0021275A">
              <w:rPr>
                <w:rFonts w:eastAsia="Calibri"/>
                <w:lang w:eastAsia="en-US"/>
              </w:rPr>
              <w:t>Географические открытия в ХVII–XIX вв. Исследования территории России: С. Дежнев, Великая Северная экспедиция В. Беринга.</w:t>
            </w:r>
          </w:p>
          <w:p w:rsidR="00BD53AC" w:rsidRPr="0021275A" w:rsidRDefault="00BD53AC" w:rsidP="0021275A">
            <w:pPr>
              <w:suppressAutoHyphens w:val="0"/>
              <w:jc w:val="both"/>
              <w:rPr>
                <w:rFonts w:eastAsia="Calibri"/>
                <w:lang w:eastAsia="en-US"/>
              </w:rPr>
            </w:pPr>
            <w:r w:rsidRPr="0021275A">
              <w:rPr>
                <w:rFonts w:eastAsia="Calibri"/>
                <w:lang w:eastAsia="en-US"/>
              </w:rPr>
              <w:t>Открытие и исследование Австралии и Океании: Дж. Кук и А. Тасман. Первое русское кругосветное путешествие: И.Ф. Крузенштерн и Ю.Ф. Лисянский. Открытие и исследование Антарктиды:  Ф.Ф. Беллинсгаузен и М.П. Лазарев.</w:t>
            </w:r>
          </w:p>
          <w:p w:rsidR="00BD53AC" w:rsidRPr="0021275A" w:rsidRDefault="00BD53AC" w:rsidP="0021275A">
            <w:pPr>
              <w:suppressAutoHyphens w:val="0"/>
              <w:jc w:val="both"/>
              <w:rPr>
                <w:lang w:eastAsia="ru-RU"/>
              </w:rPr>
            </w:pPr>
            <w:r w:rsidRPr="0021275A">
              <w:rPr>
                <w:lang w:eastAsia="ru-RU"/>
              </w:rPr>
              <w:t>Географические исследования в ХХ веке. Исследования полярных областей: достижение Южного и Северного полюсов. Исследования океанов, покорение высочайших вершин и глубочайших впадин. Исследования верхних слоев атмосферы.</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lastRenderedPageBreak/>
              <w:t>Показывать по картам территории древних государств Востока.</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Находить информацию (в Интернете и др. источниках) о накопленных географических знаниях в древних государствах Востока. </w:t>
            </w:r>
          </w:p>
          <w:p w:rsidR="00BD53AC" w:rsidRPr="0021275A" w:rsidRDefault="00BD53AC" w:rsidP="0021275A">
            <w:pPr>
              <w:suppressAutoHyphens w:val="0"/>
              <w:jc w:val="both"/>
              <w:rPr>
                <w:rFonts w:eastAsia="Calibri"/>
                <w:lang w:eastAsia="en-US"/>
              </w:rPr>
            </w:pPr>
            <w:r w:rsidRPr="0021275A">
              <w:rPr>
                <w:rFonts w:eastAsia="Calibri"/>
                <w:lang w:eastAsia="en-US"/>
              </w:rPr>
              <w:t>Показывать по картам территории древних государств Европы.</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Находить информацию (в Интернете и др. источниках) о накопленных географических знаниях в Древней Греции </w:t>
            </w:r>
            <w:r w:rsidRPr="0021275A">
              <w:rPr>
                <w:rFonts w:eastAsia="Calibri"/>
                <w:lang w:eastAsia="en-US"/>
              </w:rPr>
              <w:lastRenderedPageBreak/>
              <w:t>и Древнем Риме.</w:t>
            </w:r>
          </w:p>
          <w:p w:rsidR="00BD53AC" w:rsidRPr="0021275A" w:rsidRDefault="00BD53AC" w:rsidP="0021275A">
            <w:pPr>
              <w:suppressAutoHyphens w:val="0"/>
              <w:jc w:val="both"/>
              <w:rPr>
                <w:rFonts w:eastAsia="Calibri"/>
                <w:lang w:eastAsia="en-US"/>
              </w:rPr>
            </w:pPr>
            <w:r w:rsidRPr="0021275A">
              <w:rPr>
                <w:rFonts w:eastAsia="Calibri"/>
                <w:lang w:eastAsia="en-US"/>
              </w:rPr>
              <w:t>Прослеживать по картам маршруты путешествий арабских мореходов, Афанасия Никитина, викингов, Марко Поло.</w:t>
            </w:r>
          </w:p>
          <w:p w:rsidR="00BD53AC" w:rsidRPr="0021275A" w:rsidRDefault="00BD53AC" w:rsidP="0021275A">
            <w:pPr>
              <w:suppressAutoHyphens w:val="0"/>
              <w:jc w:val="both"/>
              <w:rPr>
                <w:rFonts w:eastAsia="Calibri"/>
                <w:lang w:eastAsia="en-US"/>
              </w:rPr>
            </w:pPr>
            <w:r w:rsidRPr="0021275A">
              <w:rPr>
                <w:rFonts w:eastAsia="Calibri"/>
                <w:lang w:eastAsia="en-US"/>
              </w:rPr>
              <w:t>Наносить маршруты путешествий на контурную карту.</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Находить информацию (в Интернете и др. источниках) и обсуждать значение открытий </w:t>
            </w:r>
            <w:proofErr w:type="spellStart"/>
            <w:r w:rsidRPr="0021275A">
              <w:rPr>
                <w:rFonts w:eastAsia="Calibri"/>
                <w:lang w:eastAsia="en-US"/>
              </w:rPr>
              <w:t>А.Никитина</w:t>
            </w:r>
            <w:proofErr w:type="spellEnd"/>
            <w:r w:rsidRPr="0021275A">
              <w:rPr>
                <w:rFonts w:eastAsia="Calibri"/>
                <w:lang w:eastAsia="en-US"/>
              </w:rPr>
              <w:t>, путешествий Марко Поло и его книги.</w:t>
            </w:r>
          </w:p>
          <w:p w:rsidR="00BD53AC" w:rsidRPr="0021275A" w:rsidRDefault="00BD53AC" w:rsidP="0021275A">
            <w:pPr>
              <w:suppressAutoHyphens w:val="0"/>
              <w:jc w:val="both"/>
              <w:rPr>
                <w:rFonts w:eastAsia="Calibri"/>
                <w:lang w:eastAsia="en-US"/>
              </w:rPr>
            </w:pPr>
            <w:r w:rsidRPr="0021275A">
              <w:rPr>
                <w:rFonts w:eastAsia="Calibri"/>
                <w:lang w:eastAsia="en-US"/>
              </w:rPr>
              <w:t>Прослеживать и описывать по картам маршруты путешествий в разных районах Мирового океана и на континентах.</w:t>
            </w:r>
          </w:p>
          <w:p w:rsidR="00BD53AC" w:rsidRPr="0021275A" w:rsidRDefault="00BD53AC" w:rsidP="0021275A">
            <w:pPr>
              <w:suppressAutoHyphens w:val="0"/>
              <w:jc w:val="both"/>
              <w:rPr>
                <w:rFonts w:eastAsia="Calibri"/>
                <w:lang w:eastAsia="en-US"/>
              </w:rPr>
            </w:pPr>
            <w:r w:rsidRPr="0021275A">
              <w:rPr>
                <w:rFonts w:eastAsia="Calibri"/>
                <w:lang w:eastAsia="en-US"/>
              </w:rPr>
              <w:t>Наносить маршруты путешествий на контурную карту.</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информацию (в Интернете и др. источниках) о путешественниках и путешествиях эпохи Великих географических открытий.</w:t>
            </w:r>
          </w:p>
          <w:p w:rsidR="00BD53AC" w:rsidRPr="0021275A" w:rsidRDefault="00BD53AC" w:rsidP="0021275A">
            <w:pPr>
              <w:suppressAutoHyphens w:val="0"/>
              <w:jc w:val="both"/>
              <w:rPr>
                <w:rFonts w:eastAsia="Calibri"/>
                <w:lang w:eastAsia="en-US"/>
              </w:rPr>
            </w:pPr>
            <w:r w:rsidRPr="0021275A">
              <w:rPr>
                <w:rFonts w:eastAsia="Calibri"/>
                <w:lang w:eastAsia="en-US"/>
              </w:rPr>
              <w:t>Обсуждать значение открытия Нового Света и всей эпохи Великих географических открытий.</w:t>
            </w:r>
          </w:p>
          <w:p w:rsidR="00BD53AC" w:rsidRPr="0021275A" w:rsidRDefault="00BD53AC" w:rsidP="0021275A">
            <w:pPr>
              <w:suppressAutoHyphens w:val="0"/>
              <w:jc w:val="both"/>
              <w:rPr>
                <w:rFonts w:eastAsia="Calibri"/>
                <w:lang w:eastAsia="en-US"/>
              </w:rPr>
            </w:pPr>
            <w:r w:rsidRPr="0021275A">
              <w:rPr>
                <w:rFonts w:eastAsia="Calibri"/>
                <w:lang w:eastAsia="en-US"/>
              </w:rPr>
              <w:t>Приобретать навыки подбора, интерпретации и представления информации по заданной теме.</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Прослеживать по картам маршруты путешествий Дж. Кука, </w:t>
            </w:r>
            <w:proofErr w:type="spellStart"/>
            <w:r w:rsidRPr="0021275A">
              <w:rPr>
                <w:rFonts w:eastAsia="Calibri"/>
                <w:lang w:eastAsia="en-US"/>
              </w:rPr>
              <w:t>Ф.Ф.Беллинсгаузена</w:t>
            </w:r>
            <w:proofErr w:type="spellEnd"/>
            <w:r w:rsidRPr="0021275A">
              <w:rPr>
                <w:rFonts w:eastAsia="Calibri"/>
                <w:lang w:eastAsia="en-US"/>
              </w:rPr>
              <w:t xml:space="preserve"> и </w:t>
            </w:r>
            <w:proofErr w:type="spellStart"/>
            <w:r w:rsidRPr="0021275A">
              <w:rPr>
                <w:rFonts w:eastAsia="Calibri"/>
                <w:lang w:eastAsia="en-US"/>
              </w:rPr>
              <w:t>М.П.Лазарева</w:t>
            </w:r>
            <w:proofErr w:type="spellEnd"/>
            <w:r w:rsidRPr="0021275A">
              <w:rPr>
                <w:rFonts w:eastAsia="Calibri"/>
                <w:lang w:eastAsia="en-US"/>
              </w:rPr>
              <w:t xml:space="preserve">, И.Ф. Крузенштерна и </w:t>
            </w:r>
            <w:proofErr w:type="spellStart"/>
            <w:r w:rsidRPr="0021275A">
              <w:rPr>
                <w:rFonts w:eastAsia="Calibri"/>
                <w:lang w:eastAsia="en-US"/>
              </w:rPr>
              <w:t>Ю.Ф.Лисянского</w:t>
            </w:r>
            <w:proofErr w:type="spellEnd"/>
            <w:r w:rsidRPr="0021275A">
              <w:rPr>
                <w:rFonts w:eastAsia="Calibri"/>
                <w:lang w:eastAsia="en-US"/>
              </w:rPr>
              <w:t>.</w:t>
            </w:r>
          </w:p>
          <w:p w:rsidR="00BD53AC" w:rsidRPr="0021275A" w:rsidRDefault="00BD53AC" w:rsidP="0021275A">
            <w:pPr>
              <w:suppressAutoHyphens w:val="0"/>
              <w:jc w:val="both"/>
              <w:rPr>
                <w:rFonts w:eastAsia="Calibri"/>
                <w:lang w:eastAsia="en-US"/>
              </w:rPr>
            </w:pPr>
            <w:r w:rsidRPr="0021275A">
              <w:rPr>
                <w:rFonts w:eastAsia="Calibri"/>
                <w:lang w:eastAsia="en-US"/>
              </w:rPr>
              <w:t>Наносить маршруты путешествий на контурную карту.</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информацию (в Интернете и др. источниках) и обсуждать значение первого российского кругосветного плавания.</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на иллюстрациях и описывать способы современных географических исследований и применяемые приборы и инструменты.</w:t>
            </w:r>
          </w:p>
        </w:tc>
      </w:tr>
      <w:tr w:rsidR="00BD53AC" w:rsidRPr="0021275A" w:rsidTr="00426BA1">
        <w:tc>
          <w:tcPr>
            <w:tcW w:w="5154" w:type="dxa"/>
            <w:shd w:val="clear" w:color="auto" w:fill="auto"/>
          </w:tcPr>
          <w:p w:rsidR="00BD53AC" w:rsidRPr="0021275A" w:rsidRDefault="006E1E43" w:rsidP="0021275A">
            <w:pPr>
              <w:suppressAutoHyphens w:val="0"/>
              <w:jc w:val="both"/>
              <w:rPr>
                <w:rFonts w:eastAsia="Calibri"/>
                <w:lang w:eastAsia="en-US"/>
              </w:rPr>
            </w:pPr>
            <w:r w:rsidRPr="0021275A">
              <w:rPr>
                <w:rFonts w:eastAsia="Calibri"/>
                <w:lang w:eastAsia="en-US"/>
              </w:rPr>
              <w:lastRenderedPageBreak/>
              <w:t xml:space="preserve">Изображения земной поверхности и их использование – (12 часов)  </w:t>
            </w:r>
            <w:r w:rsidR="00BD53AC" w:rsidRPr="0021275A">
              <w:rPr>
                <w:rFonts w:eastAsia="Calibri"/>
                <w:lang w:eastAsia="en-US"/>
              </w:rPr>
              <w:t xml:space="preserve">Виды изображения земной поверхности: план местности, глобус, географическая карта. Географическая карта — особый источник информации. Основные виды карт, различия карт по масштабу, охвату территории и содержанию. Атласы, геоинформационные системы. Масштаб. Условные знаки плана и карты, их сходство и различия. Градусная сетка и географические координаты. Параллели и меридианы. Определение направлений и </w:t>
            </w:r>
            <w:r w:rsidR="00BD53AC" w:rsidRPr="0021275A">
              <w:rPr>
                <w:rFonts w:eastAsia="Calibri"/>
                <w:lang w:eastAsia="en-US"/>
              </w:rPr>
              <w:lastRenderedPageBreak/>
              <w:t>измерение расстояний на глобусе и географической карте.</w:t>
            </w:r>
          </w:p>
          <w:p w:rsidR="00BD53AC" w:rsidRPr="0021275A" w:rsidRDefault="00BD53AC" w:rsidP="0021275A">
            <w:pPr>
              <w:suppressAutoHyphens w:val="0"/>
              <w:jc w:val="both"/>
              <w:rPr>
                <w:rFonts w:eastAsia="Calibri"/>
                <w:lang w:eastAsia="en-US"/>
              </w:rPr>
            </w:pPr>
            <w:r w:rsidRPr="0021275A">
              <w:rPr>
                <w:rFonts w:eastAsia="Calibri"/>
                <w:lang w:eastAsia="en-US"/>
              </w:rPr>
              <w:t>Ориентирование. Азимут. Различные способы съемки местности. Определение направлений и измерение расстояний на местности. Построение простейших планов.</w:t>
            </w:r>
          </w:p>
          <w:p w:rsidR="00BD53AC" w:rsidRPr="0021275A" w:rsidRDefault="00BD53AC" w:rsidP="0021275A">
            <w:pPr>
              <w:suppressAutoHyphens w:val="0"/>
              <w:jc w:val="both"/>
              <w:rPr>
                <w:lang w:eastAsia="ru-RU"/>
              </w:rPr>
            </w:pPr>
            <w:r w:rsidRPr="0021275A">
              <w:rPr>
                <w:lang w:eastAsia="ru-RU"/>
              </w:rPr>
              <w:t>История создания карт: от древности до наших дней. Многообразие современных географических карт и их классификация. Значение картографического метода исследования. Другие методы и источники получения географической информации.</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lastRenderedPageBreak/>
              <w:t>Распознавать различные виды изображения земной поверхности: карта, глобус, атлас, аэрофотоснимок.</w:t>
            </w:r>
          </w:p>
          <w:p w:rsidR="00BD53AC" w:rsidRPr="0021275A" w:rsidRDefault="00BD53AC" w:rsidP="0021275A">
            <w:pPr>
              <w:suppressAutoHyphens w:val="0"/>
              <w:jc w:val="both"/>
              <w:rPr>
                <w:rFonts w:eastAsia="Calibri"/>
                <w:lang w:eastAsia="en-US"/>
              </w:rPr>
            </w:pPr>
            <w:r w:rsidRPr="0021275A">
              <w:rPr>
                <w:rFonts w:eastAsia="Calibri"/>
                <w:lang w:eastAsia="en-US"/>
              </w:rPr>
              <w:t>Сравнивать планы и карты с аэрофотоснимками и фотографиями одной местности.</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на аэрофотоснимках легко распознаваемые и нераспознаваемые объекты.</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атлас и различать его карты по охвату территории и тематике.</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Определять по топографической карте (или плану местности) расстояния между </w:t>
            </w:r>
            <w:r w:rsidRPr="0021275A">
              <w:rPr>
                <w:rFonts w:eastAsia="Calibri"/>
                <w:lang w:eastAsia="en-US"/>
              </w:rPr>
              <w:lastRenderedPageBreak/>
              <w:t>географическими объектами с помощью линейного и именованного масштаба.</w:t>
            </w:r>
          </w:p>
          <w:p w:rsidR="00BD53AC" w:rsidRPr="0021275A" w:rsidRDefault="00BD53AC" w:rsidP="0021275A">
            <w:pPr>
              <w:suppressAutoHyphens w:val="0"/>
              <w:jc w:val="both"/>
              <w:rPr>
                <w:rFonts w:eastAsia="Calibri"/>
                <w:lang w:eastAsia="en-US"/>
              </w:rPr>
            </w:pPr>
            <w:r w:rsidRPr="0021275A">
              <w:rPr>
                <w:rFonts w:eastAsia="Calibri"/>
                <w:lang w:eastAsia="en-US"/>
              </w:rPr>
              <w:t>Решать практические задачи по переводу масштаба из численного в именованный и наоборот.</w:t>
            </w:r>
          </w:p>
          <w:p w:rsidR="00BD53AC" w:rsidRPr="0021275A" w:rsidRDefault="00BD53AC" w:rsidP="0021275A">
            <w:pPr>
              <w:suppressAutoHyphens w:val="0"/>
              <w:jc w:val="both"/>
              <w:rPr>
                <w:rFonts w:eastAsia="Calibri"/>
                <w:lang w:eastAsia="en-US"/>
              </w:rPr>
            </w:pPr>
            <w:r w:rsidRPr="0021275A">
              <w:rPr>
                <w:rFonts w:eastAsia="Calibri"/>
                <w:lang w:eastAsia="en-US"/>
              </w:rPr>
              <w:t>Распознавать условные знаки планов местности и карт.</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на плане местности и топографической карте условные знаки разных видов, пояснительные подписи.</w:t>
            </w:r>
          </w:p>
          <w:p w:rsidR="00BD53AC" w:rsidRPr="0021275A" w:rsidRDefault="00BD53AC" w:rsidP="0021275A">
            <w:pPr>
              <w:suppressAutoHyphens w:val="0"/>
              <w:jc w:val="both"/>
              <w:rPr>
                <w:rFonts w:eastAsia="Calibri"/>
                <w:lang w:eastAsia="en-US"/>
              </w:rPr>
            </w:pPr>
            <w:r w:rsidRPr="0021275A">
              <w:rPr>
                <w:rFonts w:eastAsia="Calibri"/>
                <w:lang w:eastAsia="en-US"/>
              </w:rPr>
              <w:t>Наносить условные знаки на контурную карту и подписывать объекты.</w:t>
            </w:r>
          </w:p>
          <w:p w:rsidR="00BD53AC" w:rsidRPr="0021275A" w:rsidRDefault="00BD53AC" w:rsidP="0021275A">
            <w:pPr>
              <w:suppressAutoHyphens w:val="0"/>
              <w:jc w:val="both"/>
              <w:rPr>
                <w:rFonts w:eastAsia="Calibri"/>
                <w:lang w:eastAsia="en-US"/>
              </w:rPr>
            </w:pPr>
            <w:r w:rsidRPr="0021275A">
              <w:rPr>
                <w:rFonts w:eastAsia="Calibri"/>
                <w:lang w:eastAsia="en-US"/>
              </w:rPr>
              <w:t>Описывать маршрут по топографической карте (плану местности) с помощью чтения условных знаков.</w:t>
            </w:r>
          </w:p>
          <w:p w:rsidR="00BD53AC" w:rsidRPr="0021275A" w:rsidRDefault="00BD53AC" w:rsidP="0021275A">
            <w:pPr>
              <w:suppressAutoHyphens w:val="0"/>
              <w:jc w:val="both"/>
              <w:rPr>
                <w:rFonts w:eastAsia="Calibri"/>
                <w:lang w:eastAsia="en-US"/>
              </w:rPr>
            </w:pPr>
            <w:r w:rsidRPr="0021275A">
              <w:rPr>
                <w:rFonts w:eastAsia="Calibri"/>
                <w:lang w:eastAsia="en-US"/>
              </w:rPr>
              <w:t>Показывать на картах и планах местности выпуклые и вогнутые формы рельефа.</w:t>
            </w:r>
          </w:p>
          <w:p w:rsidR="00BD53AC" w:rsidRPr="0021275A" w:rsidRDefault="00BD53AC" w:rsidP="0021275A">
            <w:pPr>
              <w:suppressAutoHyphens w:val="0"/>
              <w:jc w:val="both"/>
              <w:rPr>
                <w:rFonts w:eastAsia="Calibri"/>
                <w:lang w:eastAsia="en-US"/>
              </w:rPr>
            </w:pPr>
            <w:r w:rsidRPr="0021275A">
              <w:rPr>
                <w:rFonts w:eastAsia="Calibri"/>
                <w:lang w:eastAsia="en-US"/>
              </w:rPr>
              <w:t>Распознавать высоты (глубины) на физических картах с помощью шкалы высот и глубин.</w:t>
            </w:r>
          </w:p>
          <w:p w:rsidR="00BD53AC" w:rsidRPr="0021275A" w:rsidRDefault="00BD53AC" w:rsidP="0021275A">
            <w:pPr>
              <w:suppressAutoHyphens w:val="0"/>
              <w:jc w:val="both"/>
              <w:rPr>
                <w:rFonts w:eastAsia="Calibri"/>
                <w:lang w:eastAsia="en-US"/>
              </w:rPr>
            </w:pPr>
            <w:r w:rsidRPr="0021275A">
              <w:rPr>
                <w:rFonts w:eastAsia="Calibri"/>
                <w:lang w:eastAsia="en-US"/>
              </w:rPr>
              <w:t>Показывать на физических картах глубокие морские впадины, равнины суши, горы и их вершины.</w:t>
            </w:r>
          </w:p>
          <w:p w:rsidR="00BD53AC" w:rsidRPr="0021275A" w:rsidRDefault="00BD53AC" w:rsidP="0021275A">
            <w:pPr>
              <w:suppressAutoHyphens w:val="0"/>
              <w:jc w:val="both"/>
              <w:rPr>
                <w:rFonts w:eastAsia="Calibri"/>
                <w:lang w:eastAsia="en-US"/>
              </w:rPr>
            </w:pPr>
            <w:r w:rsidRPr="0021275A">
              <w:rPr>
                <w:rFonts w:eastAsia="Calibri"/>
                <w:lang w:eastAsia="en-US"/>
              </w:rPr>
              <w:t>Подписывать на к/к высокие точки материков с обозначением их высоты и самую глубокую впадину Мирового океана с обозначением ее глубины.</w:t>
            </w:r>
          </w:p>
          <w:p w:rsidR="00BD53AC" w:rsidRPr="0021275A" w:rsidRDefault="00BD53AC" w:rsidP="0021275A">
            <w:pPr>
              <w:suppressAutoHyphens w:val="0"/>
              <w:jc w:val="both"/>
              <w:rPr>
                <w:rFonts w:eastAsia="Calibri"/>
                <w:lang w:eastAsia="en-US"/>
              </w:rPr>
            </w:pPr>
            <w:r w:rsidRPr="0021275A">
              <w:rPr>
                <w:rFonts w:eastAsia="Calibri"/>
                <w:lang w:eastAsia="en-US"/>
              </w:rPr>
              <w:t>Определять расстояния с помощью градусной сетки.</w:t>
            </w:r>
          </w:p>
          <w:p w:rsidR="00BD53AC" w:rsidRPr="0021275A" w:rsidRDefault="00BD53AC" w:rsidP="0021275A">
            <w:pPr>
              <w:suppressAutoHyphens w:val="0"/>
              <w:jc w:val="both"/>
              <w:rPr>
                <w:rFonts w:eastAsia="Calibri"/>
                <w:lang w:eastAsia="en-US"/>
              </w:rPr>
            </w:pPr>
            <w:r w:rsidRPr="0021275A">
              <w:rPr>
                <w:rFonts w:eastAsia="Calibri"/>
                <w:lang w:eastAsia="en-US"/>
              </w:rPr>
              <w:t>Понятие о ГИС. Знать возможности современных ГИС и их практическое применение.</w:t>
            </w:r>
          </w:p>
        </w:tc>
      </w:tr>
      <w:tr w:rsidR="00BD53AC" w:rsidRPr="0021275A" w:rsidTr="00426BA1">
        <w:tc>
          <w:tcPr>
            <w:tcW w:w="5154" w:type="dxa"/>
            <w:shd w:val="clear" w:color="auto" w:fill="auto"/>
          </w:tcPr>
          <w:p w:rsidR="00BD53AC" w:rsidRPr="0021275A" w:rsidRDefault="006E1E43" w:rsidP="0021275A">
            <w:pPr>
              <w:suppressAutoHyphens w:val="0"/>
              <w:jc w:val="both"/>
              <w:rPr>
                <w:rFonts w:eastAsia="Calibri"/>
                <w:lang w:eastAsia="en-US"/>
              </w:rPr>
            </w:pPr>
            <w:r w:rsidRPr="0021275A">
              <w:rPr>
                <w:rFonts w:eastAsia="Calibri"/>
                <w:lang w:eastAsia="en-US"/>
              </w:rPr>
              <w:lastRenderedPageBreak/>
              <w:t xml:space="preserve">Земля – планета Солнечной системы – 5 часов </w:t>
            </w:r>
            <w:r w:rsidR="00BD53AC" w:rsidRPr="0021275A">
              <w:rPr>
                <w:rFonts w:eastAsia="Calibri"/>
                <w:lang w:eastAsia="en-US"/>
              </w:rPr>
              <w:t>Солнечная система. Земля — часть Солнечной системы. Земля и Луна. Форма и размеры нашей планеты. Виды движения Земли и их следствия. Сутки, часовые пояса. Тропики и полярные круги. Пояса освещенности. Влияние Космоса на Землю и жизнь людей: солнечная активность, метеоры, метеориты, кометы.</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иллюстративно-справочный материал и сравнивать планеты Солнечной системы по разным параметрам.</w:t>
            </w:r>
          </w:p>
          <w:p w:rsidR="00BD53AC" w:rsidRPr="0021275A" w:rsidRDefault="00BD53AC" w:rsidP="0021275A">
            <w:pPr>
              <w:suppressAutoHyphens w:val="0"/>
              <w:jc w:val="both"/>
              <w:rPr>
                <w:rFonts w:eastAsia="Calibri"/>
                <w:lang w:eastAsia="en-US"/>
              </w:rPr>
            </w:pPr>
            <w:r w:rsidRPr="0021275A">
              <w:rPr>
                <w:rFonts w:eastAsia="Calibri"/>
                <w:lang w:eastAsia="en-US"/>
              </w:rPr>
              <w:t xml:space="preserve">Составлять «космический адрес» планеты Земля. Составлять и анализировать схему «Географические следствия размеров и формы Земли». Находить информацию (в Интернете и др. источниках) и подготавливать сообщение на тему «Представление о форме и размерах Земли в древности». Наблюдать действующую модель (теллурий или электронная модель) движений Земли и описывать особенности вращения Земли вокруг своей оси. Выявлять зависимость продолжительности суток от скорости вращения Земли вокруг своей оси. Решать познавательные и практические задачи на определение разницы во времени часовых поясов. Составлять и анализировать схему </w:t>
            </w:r>
            <w:r w:rsidRPr="0021275A">
              <w:rPr>
                <w:rFonts w:eastAsia="Calibri"/>
                <w:lang w:eastAsia="en-US"/>
              </w:rPr>
              <w:lastRenderedPageBreak/>
              <w:t>«Географические следствия вращения Земли вокруг своей оси».</w:t>
            </w:r>
          </w:p>
          <w:p w:rsidR="00BD53AC" w:rsidRPr="0021275A" w:rsidRDefault="00BD53AC" w:rsidP="0021275A">
            <w:pPr>
              <w:suppressAutoHyphens w:val="0"/>
              <w:jc w:val="both"/>
              <w:rPr>
                <w:rFonts w:eastAsia="Calibri"/>
                <w:lang w:eastAsia="en-US"/>
              </w:rPr>
            </w:pPr>
            <w:r w:rsidRPr="0021275A">
              <w:rPr>
                <w:rFonts w:eastAsia="Calibri"/>
                <w:lang w:eastAsia="en-US"/>
              </w:rPr>
              <w:t>Наблюдать действующую модель (теллурий или электронная модель) движений Земли и описывать особенности вращения Земли по орбите.</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схему орбитального движения земли и объяснять смену времен года. Показывать на схемах и картах тропики, Полярные круги и пояса освещенности. Составлять описания происшествий на Земле, обусловленных космическими процессами и явлениями.</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дополнительные сведения о процессах и явлениях, вызванных воздействием ближнего космоса на Землю, о проблемах, с которыми может столкнуться человечество при освоении космического пространства.</w:t>
            </w:r>
          </w:p>
        </w:tc>
      </w:tr>
      <w:tr w:rsidR="00BD53AC" w:rsidRPr="0021275A" w:rsidTr="00426BA1">
        <w:tc>
          <w:tcPr>
            <w:tcW w:w="5154" w:type="dxa"/>
            <w:shd w:val="clear" w:color="auto" w:fill="auto"/>
          </w:tcPr>
          <w:p w:rsidR="00BD53AC" w:rsidRPr="0021275A" w:rsidRDefault="006E1E43" w:rsidP="0021275A">
            <w:pPr>
              <w:suppressAutoHyphens w:val="0"/>
              <w:jc w:val="both"/>
              <w:rPr>
                <w:lang w:eastAsia="ru-RU"/>
              </w:rPr>
            </w:pPr>
            <w:r w:rsidRPr="0021275A">
              <w:rPr>
                <w:lang w:eastAsia="ru-RU"/>
              </w:rPr>
              <w:lastRenderedPageBreak/>
              <w:t xml:space="preserve">Литосфера – каменная оболочка Земли – 8 часов </w:t>
            </w:r>
            <w:r w:rsidR="00BD53AC" w:rsidRPr="0021275A">
              <w:rPr>
                <w:lang w:eastAsia="ru-RU"/>
              </w:rPr>
              <w:t>Минералы и горные породы. Происхождение и превращения горных пород: магматические, осадочные, метаморфические породы. Внутреннее строение Земли. Литосфера — каменная оболочка Земли, ее строение и состав. Земная кора. Рельеф Земли. Абсолютная и относительная высота. Рельеф суши и дна Мирового океана. Крупные формы рельефа суши. Изображение рельефа на планах и картах. Внутренние силы, создающие рельеф Земли. Вулканы и землетрясения. Внешние факторы формирования рельефа: выветривание, действие силы тяжести, деятельность текучих вод, ветра, ледников, человека. Человек и мир камня: строительный материал, полезные ископаемые, драгоценные и поделочные камни. Деятельность людей по преобразованию рельефа Земли. Охрана литосферы.</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Описывать модель строения Земли.</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особенности внутренних оболочек Земли на основе анализа иллюстраций, сравнивать оболочки между собой.</w:t>
            </w:r>
          </w:p>
          <w:p w:rsidR="00BD53AC" w:rsidRPr="0021275A" w:rsidRDefault="00BD53AC" w:rsidP="0021275A">
            <w:pPr>
              <w:suppressAutoHyphens w:val="0"/>
              <w:jc w:val="both"/>
              <w:rPr>
                <w:rFonts w:eastAsia="Calibri"/>
                <w:lang w:eastAsia="en-US"/>
              </w:rPr>
            </w:pPr>
            <w:r w:rsidRPr="0021275A">
              <w:rPr>
                <w:rFonts w:eastAsia="Calibri"/>
                <w:lang w:eastAsia="en-US"/>
              </w:rPr>
              <w:t>Сравнивать свойства горных пород различного происхождения.</w:t>
            </w:r>
          </w:p>
          <w:p w:rsidR="00BD53AC" w:rsidRPr="0021275A" w:rsidRDefault="00BD53AC" w:rsidP="0021275A">
            <w:pPr>
              <w:suppressAutoHyphens w:val="0"/>
              <w:jc w:val="both"/>
              <w:rPr>
                <w:rFonts w:eastAsia="Calibri"/>
                <w:lang w:eastAsia="en-US"/>
              </w:rPr>
            </w:pPr>
            <w:r w:rsidRPr="0021275A">
              <w:rPr>
                <w:rFonts w:eastAsia="Calibri"/>
                <w:lang w:eastAsia="en-US"/>
              </w:rPr>
              <w:t>Овладевать простейшими навыками определения горных пород ( в том числе полезных ископаемых) по их свойствам.</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схему преобразования горных пород.</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схему строения земной коры и литосферы.</w:t>
            </w:r>
          </w:p>
          <w:p w:rsidR="00BD53AC" w:rsidRPr="0021275A" w:rsidRDefault="00BD53AC" w:rsidP="0021275A">
            <w:pPr>
              <w:suppressAutoHyphens w:val="0"/>
              <w:jc w:val="both"/>
              <w:rPr>
                <w:rFonts w:eastAsia="Calibri"/>
                <w:lang w:eastAsia="en-US"/>
              </w:rPr>
            </w:pPr>
            <w:r w:rsidRPr="0021275A">
              <w:rPr>
                <w:rFonts w:eastAsia="Calibri"/>
                <w:lang w:eastAsia="en-US"/>
              </w:rPr>
              <w:t>Сравнивать типы земной коры.</w:t>
            </w:r>
          </w:p>
          <w:p w:rsidR="00BD53AC" w:rsidRPr="0021275A" w:rsidRDefault="00BD53AC" w:rsidP="0021275A">
            <w:pPr>
              <w:suppressAutoHyphens w:val="0"/>
              <w:jc w:val="both"/>
              <w:rPr>
                <w:rFonts w:eastAsia="Calibri"/>
                <w:lang w:eastAsia="en-US"/>
              </w:rPr>
            </w:pPr>
            <w:r w:rsidRPr="0021275A">
              <w:rPr>
                <w:rFonts w:eastAsia="Calibri"/>
                <w:lang w:eastAsia="en-US"/>
              </w:rPr>
              <w:t>Устанавливать по иллюстрациям и картам границы столкновения и расхождения литосферных плит.</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процессы, сопровождающие взаимодействие литосферных плит.</w:t>
            </w:r>
          </w:p>
          <w:p w:rsidR="00BD53AC" w:rsidRPr="0021275A" w:rsidRDefault="00BD53AC" w:rsidP="0021275A">
            <w:pPr>
              <w:suppressAutoHyphens w:val="0"/>
              <w:jc w:val="both"/>
              <w:rPr>
                <w:rFonts w:eastAsia="Calibri"/>
                <w:lang w:eastAsia="en-US"/>
              </w:rPr>
            </w:pPr>
            <w:r w:rsidRPr="0021275A">
              <w:rPr>
                <w:rFonts w:eastAsia="Calibri"/>
                <w:lang w:eastAsia="en-US"/>
              </w:rPr>
              <w:t>Распознавать на физических картах разные формы рельефа.</w:t>
            </w:r>
          </w:p>
          <w:p w:rsidR="00BD53AC" w:rsidRPr="0021275A" w:rsidRDefault="00BD53AC" w:rsidP="0021275A">
            <w:pPr>
              <w:suppressAutoHyphens w:val="0"/>
              <w:jc w:val="both"/>
              <w:rPr>
                <w:rFonts w:eastAsia="Calibri"/>
                <w:lang w:eastAsia="en-US"/>
              </w:rPr>
            </w:pPr>
            <w:r w:rsidRPr="0021275A">
              <w:rPr>
                <w:rFonts w:eastAsia="Calibri"/>
                <w:lang w:eastAsia="en-US"/>
              </w:rPr>
              <w:t>Выполнять практические работы по определению на картах средней и максимальной абсолютной высоты.</w:t>
            </w:r>
          </w:p>
        </w:tc>
      </w:tr>
      <w:tr w:rsidR="00BD53AC" w:rsidRPr="0021275A" w:rsidTr="00426BA1">
        <w:tc>
          <w:tcPr>
            <w:tcW w:w="10296" w:type="dxa"/>
            <w:gridSpan w:val="2"/>
            <w:shd w:val="clear" w:color="auto" w:fill="auto"/>
          </w:tcPr>
          <w:p w:rsidR="00BD53AC" w:rsidRPr="0021275A" w:rsidRDefault="00BD53AC" w:rsidP="0021275A">
            <w:pPr>
              <w:suppressAutoHyphens w:val="0"/>
              <w:jc w:val="center"/>
              <w:rPr>
                <w:rFonts w:eastAsia="Calibri"/>
                <w:lang w:eastAsia="en-US"/>
              </w:rPr>
            </w:pPr>
            <w:r w:rsidRPr="0021275A">
              <w:rPr>
                <w:rFonts w:eastAsia="Calibri"/>
                <w:lang w:eastAsia="en-US"/>
              </w:rPr>
              <w:t>6 класс</w:t>
            </w:r>
          </w:p>
          <w:p w:rsidR="00BD53AC" w:rsidRPr="0021275A" w:rsidRDefault="00BD53AC" w:rsidP="0021275A">
            <w:pPr>
              <w:suppressAutoHyphens w:val="0"/>
              <w:jc w:val="center"/>
              <w:rPr>
                <w:rFonts w:eastAsia="Calibri"/>
                <w:i/>
                <w:lang w:eastAsia="en-US"/>
              </w:rPr>
            </w:pPr>
          </w:p>
        </w:tc>
      </w:tr>
      <w:tr w:rsidR="00BD53AC" w:rsidRPr="0021275A" w:rsidTr="00426BA1">
        <w:tc>
          <w:tcPr>
            <w:tcW w:w="5154" w:type="dxa"/>
            <w:shd w:val="clear" w:color="auto" w:fill="auto"/>
          </w:tcPr>
          <w:p w:rsidR="00BD53AC" w:rsidRPr="0021275A" w:rsidRDefault="006E1E43" w:rsidP="0021275A">
            <w:pPr>
              <w:suppressAutoHyphens w:val="0"/>
              <w:jc w:val="both"/>
              <w:rPr>
                <w:lang w:eastAsia="ru-RU"/>
              </w:rPr>
            </w:pPr>
            <w:r w:rsidRPr="0021275A">
              <w:rPr>
                <w:lang w:eastAsia="ru-RU"/>
              </w:rPr>
              <w:t xml:space="preserve">Введение – (2 часа) </w:t>
            </w:r>
            <w:r w:rsidR="00BD53AC" w:rsidRPr="0021275A">
              <w:rPr>
                <w:lang w:eastAsia="ru-RU"/>
              </w:rPr>
              <w:t>Ориентирование в информационном поле УМК. Повторение правил работы с учебником и используемыми компонентами УМК. Обучение приемам работы с Дневником наблюдений.</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Знакомиться с устройством метеорологических приборов, измерять количественные характеристики атмосферы при помощи приборов и инструментов. Начать заполнение дневника погоды.</w:t>
            </w:r>
          </w:p>
        </w:tc>
      </w:tr>
      <w:tr w:rsidR="00BD53AC" w:rsidRPr="0021275A" w:rsidTr="00426BA1">
        <w:tc>
          <w:tcPr>
            <w:tcW w:w="5154" w:type="dxa"/>
            <w:shd w:val="clear" w:color="auto" w:fill="auto"/>
          </w:tcPr>
          <w:p w:rsidR="00BD53AC" w:rsidRPr="0021275A" w:rsidRDefault="00F340D6" w:rsidP="0021275A">
            <w:pPr>
              <w:suppressAutoHyphens w:val="0"/>
              <w:jc w:val="both"/>
              <w:rPr>
                <w:lang w:eastAsia="ru-RU"/>
              </w:rPr>
            </w:pPr>
            <w:r w:rsidRPr="0021275A">
              <w:rPr>
                <w:lang w:eastAsia="ru-RU"/>
              </w:rPr>
              <w:lastRenderedPageBreak/>
              <w:t xml:space="preserve">Гидросфера - водная </w:t>
            </w:r>
            <w:r w:rsidR="00C6343F" w:rsidRPr="0021275A">
              <w:rPr>
                <w:lang w:eastAsia="ru-RU"/>
              </w:rPr>
              <w:t>оболочка Земли( 9часов)</w:t>
            </w:r>
            <w:r w:rsidR="00BD53AC" w:rsidRPr="0021275A">
              <w:rPr>
                <w:lang w:eastAsia="ru-RU"/>
              </w:rPr>
              <w:t>Понятие «гидросфера», объем. Части гидросферы (реки, моря, океаны, подземные воды, многолетняя мерзлота и др.). Мировой круговорот воды в природе. Значение гидросферы.</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Сравнить соотношение отдельных частей гидросферы по диаграмме.</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взаимосвязи между составными частями гидросферы по схеме: «Круговорот воды в природе». Объяснять значение круговорота воды для природы Земли, доказывать единство гидросферы. Описывать значение воды для жизни на планете. Определять и описывать по карте географическое положение, глубину, размеры океанов, морей, заливов, проливов, островов. Наносить на к/к океанов названия заливов, проливов, окраинных и внутренних морей. Определять по карте географическое положение водоемов территорий мира.</w:t>
            </w:r>
          </w:p>
        </w:tc>
      </w:tr>
      <w:tr w:rsidR="00BD53AC" w:rsidRPr="0021275A" w:rsidTr="00426BA1">
        <w:tc>
          <w:tcPr>
            <w:tcW w:w="5154" w:type="dxa"/>
            <w:shd w:val="clear" w:color="auto" w:fill="auto"/>
          </w:tcPr>
          <w:p w:rsidR="00BD53AC" w:rsidRPr="0021275A" w:rsidRDefault="00C6343F" w:rsidP="0021275A">
            <w:pPr>
              <w:suppressAutoHyphens w:val="0"/>
              <w:jc w:val="both"/>
              <w:rPr>
                <w:lang w:eastAsia="ru-RU"/>
              </w:rPr>
            </w:pPr>
            <w:r w:rsidRPr="0021275A">
              <w:rPr>
                <w:lang w:eastAsia="ru-RU"/>
              </w:rPr>
              <w:t>Атмосфе</w:t>
            </w:r>
            <w:r w:rsidR="00F340D6" w:rsidRPr="0021275A">
              <w:rPr>
                <w:lang w:eastAsia="ru-RU"/>
              </w:rPr>
              <w:t>ра – воздушная оболочка Земли</w:t>
            </w:r>
            <w:r w:rsidR="00F340D6" w:rsidRPr="0021275A">
              <w:rPr>
                <w:lang w:eastAsia="ru-RU"/>
              </w:rPr>
              <w:tab/>
              <w:t>(</w:t>
            </w:r>
            <w:r w:rsidRPr="0021275A">
              <w:rPr>
                <w:lang w:eastAsia="ru-RU"/>
              </w:rPr>
              <w:t xml:space="preserve">10 часов) </w:t>
            </w:r>
            <w:r w:rsidR="00BD53AC" w:rsidRPr="0021275A">
              <w:rPr>
                <w:lang w:eastAsia="ru-RU"/>
              </w:rPr>
              <w:t>Понятие «атмосфера». Состав, строение, значение атмосферы. Понятие климат, погода. Элементы погоды. Климат и климатические пояса. Влияние атмосферы на жизнь и хозяйственную деятельность людей.</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Составлять и анализировать схему «Значение атмосферы для Земли».</w:t>
            </w:r>
          </w:p>
          <w:p w:rsidR="00BD53AC" w:rsidRPr="0021275A" w:rsidRDefault="00BD53AC" w:rsidP="0021275A">
            <w:pPr>
              <w:suppressAutoHyphens w:val="0"/>
              <w:jc w:val="both"/>
              <w:rPr>
                <w:rFonts w:eastAsia="Calibri"/>
                <w:lang w:eastAsia="en-US"/>
              </w:rPr>
            </w:pPr>
            <w:r w:rsidRPr="0021275A">
              <w:rPr>
                <w:rFonts w:eastAsia="Calibri"/>
                <w:lang w:eastAsia="en-US"/>
              </w:rPr>
              <w:t>Объяснять значение атмосферы для природы Земли.</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дополнительную информацию (в Интернете или др. источниках) о роли газов атмосферы для природных процессов.</w:t>
            </w:r>
          </w:p>
          <w:p w:rsidR="00BD53AC" w:rsidRPr="0021275A" w:rsidRDefault="00BD53AC" w:rsidP="0021275A">
            <w:pPr>
              <w:suppressAutoHyphens w:val="0"/>
              <w:jc w:val="both"/>
              <w:rPr>
                <w:rFonts w:eastAsia="Calibri"/>
                <w:lang w:eastAsia="en-US"/>
              </w:rPr>
            </w:pPr>
            <w:r w:rsidRPr="0021275A">
              <w:rPr>
                <w:rFonts w:eastAsia="Calibri"/>
                <w:lang w:eastAsia="en-US"/>
              </w:rPr>
              <w:t>Высказывать мнение об утверждении: «Тропосфера – фабрика погоды».</w:t>
            </w:r>
          </w:p>
          <w:p w:rsidR="00BD53AC" w:rsidRPr="0021275A" w:rsidRDefault="00BD53AC" w:rsidP="0021275A">
            <w:pPr>
              <w:suppressAutoHyphens w:val="0"/>
              <w:jc w:val="both"/>
              <w:rPr>
                <w:rFonts w:eastAsia="Calibri"/>
                <w:lang w:eastAsia="en-US"/>
              </w:rPr>
            </w:pPr>
            <w:r w:rsidRPr="0021275A">
              <w:rPr>
                <w:rFonts w:eastAsia="Calibri"/>
                <w:lang w:eastAsia="en-US"/>
              </w:rPr>
              <w:t>Вычерчивать и анализировать графики изменения температуры в течение суток на основе данных дневников наблюдений за погодой.</w:t>
            </w:r>
          </w:p>
          <w:p w:rsidR="00BD53AC" w:rsidRPr="0021275A" w:rsidRDefault="00BD53AC" w:rsidP="0021275A">
            <w:pPr>
              <w:suppressAutoHyphens w:val="0"/>
              <w:jc w:val="both"/>
              <w:rPr>
                <w:rFonts w:eastAsia="Calibri"/>
                <w:lang w:eastAsia="en-US"/>
              </w:rPr>
            </w:pPr>
            <w:r w:rsidRPr="0021275A">
              <w:rPr>
                <w:rFonts w:eastAsia="Calibri"/>
                <w:lang w:eastAsia="en-US"/>
              </w:rPr>
              <w:t>Определять с помощью метеорологических приборов показатели элементов погоды.</w:t>
            </w:r>
          </w:p>
          <w:p w:rsidR="00BD53AC" w:rsidRPr="0021275A" w:rsidRDefault="00BD53AC" w:rsidP="0021275A">
            <w:pPr>
              <w:suppressAutoHyphens w:val="0"/>
              <w:jc w:val="both"/>
              <w:rPr>
                <w:rFonts w:eastAsia="Calibri"/>
                <w:lang w:eastAsia="en-US"/>
              </w:rPr>
            </w:pPr>
            <w:r w:rsidRPr="0021275A">
              <w:rPr>
                <w:rFonts w:eastAsia="Calibri"/>
                <w:lang w:eastAsia="en-US"/>
              </w:rPr>
              <w:t>Овладевать чтением климатических карт, характеризуя климатические показатели (средние температуры, среднее количество осадков, направление ветров) по климатической карте.</w:t>
            </w:r>
          </w:p>
          <w:p w:rsidR="00BD53AC" w:rsidRPr="0021275A" w:rsidRDefault="00BD53AC" w:rsidP="0021275A">
            <w:pPr>
              <w:suppressAutoHyphens w:val="0"/>
              <w:jc w:val="both"/>
              <w:rPr>
                <w:rFonts w:eastAsia="Calibri"/>
                <w:lang w:eastAsia="en-US"/>
              </w:rPr>
            </w:pPr>
            <w:r w:rsidRPr="0021275A">
              <w:rPr>
                <w:rFonts w:eastAsia="Calibri"/>
                <w:lang w:eastAsia="en-US"/>
              </w:rPr>
              <w:t>Сопоставлять карты поясов освещенности и климатических поясов, делать выводы.</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дополнительную информацию (в Интернете или др. источниках) об оптических и неблагоприятных атмосферных явлениях, а также о правилах поведения, обеспечивающих личную безопасность человека.</w:t>
            </w:r>
          </w:p>
          <w:p w:rsidR="00BD53AC" w:rsidRPr="0021275A" w:rsidRDefault="00BD53AC" w:rsidP="0021275A">
            <w:pPr>
              <w:suppressAutoHyphens w:val="0"/>
              <w:jc w:val="both"/>
              <w:rPr>
                <w:rFonts w:eastAsia="Calibri"/>
                <w:lang w:eastAsia="en-US"/>
              </w:rPr>
            </w:pPr>
            <w:r w:rsidRPr="0021275A">
              <w:rPr>
                <w:rFonts w:eastAsia="Calibri"/>
                <w:lang w:eastAsia="en-US"/>
              </w:rPr>
              <w:t>Составлять таблицу (схему) «Положительные и отрицательные примеры воздействия человека на атмосферу».</w:t>
            </w:r>
          </w:p>
        </w:tc>
      </w:tr>
      <w:tr w:rsidR="00BD53AC" w:rsidRPr="0021275A" w:rsidTr="00426BA1">
        <w:tc>
          <w:tcPr>
            <w:tcW w:w="5154" w:type="dxa"/>
            <w:shd w:val="clear" w:color="auto" w:fill="auto"/>
          </w:tcPr>
          <w:p w:rsidR="00BD53AC" w:rsidRPr="0021275A" w:rsidRDefault="00C6343F" w:rsidP="0021275A">
            <w:pPr>
              <w:suppressAutoHyphens w:val="0"/>
              <w:jc w:val="both"/>
              <w:rPr>
                <w:lang w:eastAsia="ru-RU"/>
              </w:rPr>
            </w:pPr>
            <w:r w:rsidRPr="0021275A">
              <w:rPr>
                <w:lang w:eastAsia="ru-RU"/>
              </w:rPr>
              <w:t>Биосфера – оболочка жизни (5  часов)</w:t>
            </w:r>
            <w:r w:rsidRPr="0021275A">
              <w:rPr>
                <w:lang w:eastAsia="ru-RU"/>
              </w:rPr>
              <w:tab/>
            </w:r>
            <w:r w:rsidR="00BD53AC" w:rsidRPr="0021275A">
              <w:rPr>
                <w:lang w:eastAsia="ru-RU"/>
              </w:rPr>
              <w:t xml:space="preserve">Биосфера Земли. Разнообразие растительного и животного мира. Границы биосферы. Особенности распространения </w:t>
            </w:r>
            <w:r w:rsidR="00BD53AC" w:rsidRPr="0021275A">
              <w:rPr>
                <w:lang w:eastAsia="ru-RU"/>
              </w:rPr>
              <w:lastRenderedPageBreak/>
              <w:t>жизни в океане и на суше. Биологический круговорот. Роль биосферы.</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lastRenderedPageBreak/>
              <w:t>Сопоставлять границы биосферы с границами других оболочек Земли.</w:t>
            </w:r>
          </w:p>
          <w:p w:rsidR="00BD53AC" w:rsidRPr="0021275A" w:rsidRDefault="00BD53AC" w:rsidP="0021275A">
            <w:pPr>
              <w:suppressAutoHyphens w:val="0"/>
              <w:jc w:val="both"/>
              <w:rPr>
                <w:rFonts w:eastAsia="Calibri"/>
                <w:lang w:eastAsia="en-US"/>
              </w:rPr>
            </w:pPr>
            <w:r w:rsidRPr="0021275A">
              <w:rPr>
                <w:rFonts w:eastAsia="Calibri"/>
                <w:lang w:eastAsia="en-US"/>
              </w:rPr>
              <w:t>Обосновывать проведение границ биосферы.</w:t>
            </w:r>
          </w:p>
          <w:p w:rsidR="00BD53AC" w:rsidRPr="0021275A" w:rsidRDefault="00BD53AC" w:rsidP="0021275A">
            <w:pPr>
              <w:suppressAutoHyphens w:val="0"/>
              <w:jc w:val="both"/>
              <w:rPr>
                <w:rFonts w:eastAsia="Calibri"/>
                <w:lang w:eastAsia="en-US"/>
              </w:rPr>
            </w:pPr>
            <w:r w:rsidRPr="0021275A">
              <w:rPr>
                <w:rFonts w:eastAsia="Calibri"/>
                <w:lang w:eastAsia="en-US"/>
              </w:rPr>
              <w:lastRenderedPageBreak/>
              <w:t>Описывать сферу распространения живых организмов.</w:t>
            </w:r>
          </w:p>
          <w:p w:rsidR="00BD53AC" w:rsidRPr="0021275A" w:rsidRDefault="00BD53AC" w:rsidP="0021275A">
            <w:pPr>
              <w:suppressAutoHyphens w:val="0"/>
              <w:jc w:val="both"/>
              <w:rPr>
                <w:rFonts w:eastAsia="Calibri"/>
                <w:lang w:eastAsia="en-US"/>
              </w:rPr>
            </w:pPr>
            <w:r w:rsidRPr="0021275A">
              <w:rPr>
                <w:rFonts w:eastAsia="Calibri"/>
                <w:lang w:eastAsia="en-US"/>
              </w:rPr>
              <w:t>Объяснять причины неравномерного распространения живых организмов в биосфере.</w:t>
            </w:r>
          </w:p>
          <w:p w:rsidR="00BD53AC" w:rsidRPr="0021275A" w:rsidRDefault="00BD53AC" w:rsidP="0021275A">
            <w:pPr>
              <w:suppressAutoHyphens w:val="0"/>
              <w:jc w:val="both"/>
              <w:rPr>
                <w:rFonts w:eastAsia="Calibri"/>
                <w:lang w:eastAsia="en-US"/>
              </w:rPr>
            </w:pPr>
            <w:r w:rsidRPr="0021275A">
              <w:rPr>
                <w:rFonts w:eastAsia="Calibri"/>
                <w:lang w:eastAsia="en-US"/>
              </w:rPr>
              <w:t>Сравнивать приспособительные особенности отдельных групп организмов к среде обитания.</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причины изменения растительного и животного мира от экватора к полюсам и от подножий гор к вершинам на основе анализа и сравнения карт, иллюстраций, моделей.</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схему биологического круговорота и выявлять роль разных групп организмов в переносе веществ.</w:t>
            </w:r>
          </w:p>
          <w:p w:rsidR="00BD53AC" w:rsidRPr="0021275A" w:rsidRDefault="00BD53AC" w:rsidP="0021275A">
            <w:pPr>
              <w:suppressAutoHyphens w:val="0"/>
              <w:jc w:val="both"/>
              <w:rPr>
                <w:rFonts w:eastAsia="Calibri"/>
                <w:lang w:eastAsia="en-US"/>
              </w:rPr>
            </w:pPr>
            <w:r w:rsidRPr="0021275A">
              <w:rPr>
                <w:rFonts w:eastAsia="Calibri"/>
                <w:lang w:eastAsia="en-US"/>
              </w:rPr>
              <w:t>Составлять (дополнять) схему биологического круговорота веществ.</w:t>
            </w:r>
          </w:p>
          <w:p w:rsidR="00BD53AC" w:rsidRPr="0021275A" w:rsidRDefault="00BD53AC" w:rsidP="0021275A">
            <w:pPr>
              <w:suppressAutoHyphens w:val="0"/>
              <w:jc w:val="both"/>
              <w:rPr>
                <w:rFonts w:eastAsia="Calibri"/>
                <w:lang w:eastAsia="en-US"/>
              </w:rPr>
            </w:pPr>
            <w:r w:rsidRPr="0021275A">
              <w:rPr>
                <w:rFonts w:eastAsia="Calibri"/>
                <w:lang w:eastAsia="en-US"/>
              </w:rPr>
              <w:t>Обосновывать конкретными примерами участие живых организмов в преобразовании земных оболочек.</w:t>
            </w:r>
          </w:p>
        </w:tc>
      </w:tr>
      <w:tr w:rsidR="00BD53AC" w:rsidRPr="0021275A" w:rsidTr="00426BA1">
        <w:tc>
          <w:tcPr>
            <w:tcW w:w="5154" w:type="dxa"/>
            <w:shd w:val="clear" w:color="auto" w:fill="auto"/>
          </w:tcPr>
          <w:p w:rsidR="00BD53AC" w:rsidRPr="0021275A" w:rsidRDefault="00C6343F" w:rsidP="0021275A">
            <w:pPr>
              <w:suppressAutoHyphens w:val="0"/>
              <w:ind w:left="33"/>
              <w:jc w:val="both"/>
              <w:rPr>
                <w:rFonts w:eastAsia="Calibri"/>
                <w:lang w:eastAsia="en-US"/>
              </w:rPr>
            </w:pPr>
            <w:r w:rsidRPr="0021275A">
              <w:rPr>
                <w:rFonts w:eastAsia="Calibri"/>
                <w:lang w:eastAsia="en-US"/>
              </w:rPr>
              <w:lastRenderedPageBreak/>
              <w:t>Географическая оболочка и природные комплексы</w:t>
            </w:r>
            <w:r w:rsidRPr="0021275A">
              <w:rPr>
                <w:rFonts w:eastAsia="Calibri"/>
                <w:lang w:eastAsia="en-US"/>
              </w:rPr>
              <w:tab/>
              <w:t>( 8 часов)</w:t>
            </w:r>
            <w:r w:rsidR="00BD53AC" w:rsidRPr="0021275A">
              <w:rPr>
                <w:rFonts w:eastAsia="Calibri"/>
                <w:lang w:eastAsia="en-US"/>
              </w:rPr>
              <w:t>Географическая оболочка.  Природные комплексы.  Почва.</w:t>
            </w:r>
          </w:p>
          <w:p w:rsidR="00BD53AC" w:rsidRPr="0021275A" w:rsidRDefault="00BD53AC" w:rsidP="0021275A">
            <w:pPr>
              <w:suppressAutoHyphens w:val="0"/>
              <w:ind w:left="33"/>
              <w:jc w:val="both"/>
              <w:rPr>
                <w:rFonts w:eastAsia="Calibri"/>
                <w:lang w:eastAsia="en-US"/>
              </w:rPr>
            </w:pPr>
            <w:r w:rsidRPr="0021275A">
              <w:rPr>
                <w:rFonts w:eastAsia="Calibri"/>
                <w:lang w:eastAsia="en-US"/>
              </w:rPr>
              <w:t>Ледяные пустыни и тундры.  Леса.  Степи и саванны. Засушливые области планеты.  Природные комплексы Мирового океана.</w:t>
            </w:r>
          </w:p>
          <w:p w:rsidR="00BD53AC" w:rsidRPr="0021275A" w:rsidRDefault="00BD53AC" w:rsidP="0021275A">
            <w:pPr>
              <w:suppressAutoHyphens w:val="0"/>
              <w:ind w:left="33"/>
              <w:jc w:val="both"/>
              <w:rPr>
                <w:rFonts w:eastAsia="Calibri"/>
                <w:lang w:eastAsia="en-US"/>
              </w:rPr>
            </w:pPr>
            <w:r w:rsidRPr="0021275A">
              <w:rPr>
                <w:rFonts w:eastAsia="Calibri"/>
                <w:lang w:eastAsia="en-US"/>
              </w:rPr>
              <w:t>Всемирное наследие человечества. Природное и культурное наследие.</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 xml:space="preserve">Приводить примеры взаимодействия внешних оболочек Земли в пределах ГО и проявлений широтной зональности. </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на конкретных примерах причинно-следственные связи процессов, протекающих в ГО.</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тематические карты для доказательства существования широтной зональности в ГО.</w:t>
            </w:r>
          </w:p>
          <w:p w:rsidR="00BD53AC" w:rsidRPr="0021275A" w:rsidRDefault="00BD53AC" w:rsidP="0021275A">
            <w:pPr>
              <w:suppressAutoHyphens w:val="0"/>
              <w:jc w:val="both"/>
              <w:rPr>
                <w:rFonts w:eastAsia="Calibri"/>
                <w:lang w:eastAsia="en-US"/>
              </w:rPr>
            </w:pPr>
            <w:r w:rsidRPr="0021275A">
              <w:rPr>
                <w:rFonts w:eastAsia="Calibri"/>
                <w:lang w:eastAsia="en-US"/>
              </w:rPr>
              <w:t>Анализировать схемы для выявления причинно-следственных связей между компонентами в ПК.</w:t>
            </w:r>
          </w:p>
          <w:p w:rsidR="00BD53AC" w:rsidRPr="0021275A" w:rsidRDefault="00BD53AC" w:rsidP="0021275A">
            <w:pPr>
              <w:suppressAutoHyphens w:val="0"/>
              <w:jc w:val="both"/>
              <w:rPr>
                <w:rFonts w:eastAsia="Calibri"/>
                <w:lang w:eastAsia="en-US"/>
              </w:rPr>
            </w:pPr>
            <w:r w:rsidRPr="0021275A">
              <w:rPr>
                <w:rFonts w:eastAsia="Calibri"/>
                <w:lang w:eastAsia="en-US"/>
              </w:rPr>
              <w:t>Наносить на к/к границы природных зон и их качественные характеристики.</w:t>
            </w:r>
          </w:p>
          <w:p w:rsidR="00BD53AC" w:rsidRPr="0021275A" w:rsidRDefault="00BD53AC" w:rsidP="0021275A">
            <w:pPr>
              <w:suppressAutoHyphens w:val="0"/>
              <w:jc w:val="both"/>
              <w:rPr>
                <w:rFonts w:eastAsia="Calibri"/>
                <w:lang w:eastAsia="en-US"/>
              </w:rPr>
            </w:pPr>
            <w:r w:rsidRPr="0021275A">
              <w:rPr>
                <w:rFonts w:eastAsia="Calibri"/>
                <w:lang w:eastAsia="en-US"/>
              </w:rPr>
              <w:t>Выявлять наиболее измененные человеком территории Земли на основе анализа различных источников географической информации.</w:t>
            </w:r>
          </w:p>
          <w:p w:rsidR="00BD53AC" w:rsidRPr="0021275A" w:rsidRDefault="00BD53AC" w:rsidP="0021275A">
            <w:pPr>
              <w:suppressAutoHyphens w:val="0"/>
              <w:jc w:val="both"/>
              <w:rPr>
                <w:rFonts w:eastAsia="Calibri"/>
                <w:lang w:eastAsia="en-US"/>
              </w:rPr>
            </w:pPr>
            <w:r w:rsidRPr="0021275A">
              <w:rPr>
                <w:rFonts w:eastAsia="Calibri"/>
                <w:lang w:eastAsia="en-US"/>
              </w:rPr>
              <w:t>Находить дополнительную информацию (в Интернете или др. источниках), подготавливать и обсуждать презентации по проблемам антропогенных изменений природных комплексов.</w:t>
            </w:r>
          </w:p>
        </w:tc>
      </w:tr>
      <w:tr w:rsidR="00BD53AC" w:rsidRPr="0021275A" w:rsidTr="00426BA1">
        <w:tc>
          <w:tcPr>
            <w:tcW w:w="5154" w:type="dxa"/>
            <w:shd w:val="clear" w:color="auto" w:fill="auto"/>
          </w:tcPr>
          <w:p w:rsidR="00BD53AC" w:rsidRPr="0021275A" w:rsidRDefault="00BD53AC" w:rsidP="0021275A">
            <w:pPr>
              <w:suppressAutoHyphens w:val="0"/>
              <w:jc w:val="both"/>
              <w:rPr>
                <w:lang w:eastAsia="ru-RU"/>
              </w:rPr>
            </w:pPr>
            <w:r w:rsidRPr="0021275A">
              <w:rPr>
                <w:lang w:eastAsia="ru-RU"/>
              </w:rPr>
              <w:t>Повторение, обобщение и закрепление материала по разделу: География. Планета Земля.</w:t>
            </w:r>
          </w:p>
        </w:tc>
        <w:tc>
          <w:tcPr>
            <w:tcW w:w="5142" w:type="dxa"/>
            <w:shd w:val="clear" w:color="auto" w:fill="auto"/>
          </w:tcPr>
          <w:p w:rsidR="00BD53AC" w:rsidRPr="0021275A" w:rsidRDefault="00BD53AC" w:rsidP="0021275A">
            <w:pPr>
              <w:suppressAutoHyphens w:val="0"/>
              <w:jc w:val="both"/>
              <w:rPr>
                <w:rFonts w:eastAsia="Calibri"/>
                <w:lang w:eastAsia="en-US"/>
              </w:rPr>
            </w:pPr>
            <w:r w:rsidRPr="0021275A">
              <w:rPr>
                <w:rFonts w:eastAsia="Calibri"/>
                <w:lang w:eastAsia="en-US"/>
              </w:rPr>
              <w:t>Представление проектов по индивидуальным темам и проблемам раздела: География. Планета Земля.</w:t>
            </w:r>
          </w:p>
        </w:tc>
      </w:tr>
    </w:tbl>
    <w:p w:rsidR="00C6343F" w:rsidRPr="0021275A" w:rsidRDefault="00C6343F" w:rsidP="0021275A">
      <w:pPr>
        <w:jc w:val="both"/>
      </w:pPr>
    </w:p>
    <w:p w:rsidR="0062659C" w:rsidRPr="0021275A" w:rsidRDefault="0062659C" w:rsidP="0021275A">
      <w:pPr>
        <w:jc w:val="both"/>
      </w:pPr>
      <w:r w:rsidRPr="0021275A">
        <w:t>Формы организации образовательного процесса и технологии обучения</w:t>
      </w:r>
    </w:p>
    <w:p w:rsidR="0062659C" w:rsidRPr="0021275A" w:rsidRDefault="0062659C" w:rsidP="0021275A">
      <w:pPr>
        <w:jc w:val="both"/>
      </w:pPr>
      <w:r w:rsidRPr="0021275A">
        <w:t>Основной формой организации учебного процесса является классно – урочная форма обучения.</w:t>
      </w:r>
    </w:p>
    <w:p w:rsidR="0062659C" w:rsidRPr="0021275A" w:rsidRDefault="0062659C" w:rsidP="0021275A">
      <w:pPr>
        <w:jc w:val="both"/>
      </w:pPr>
      <w:r w:rsidRPr="0021275A">
        <w:lastRenderedPageBreak/>
        <w:t>Программа предусматривает типы уроков, соответствующие возрасту учащихся: комбинированный урок, практическая работа, обобщение знаний, урок изучения нового материала, урок-игра.</w:t>
      </w:r>
    </w:p>
    <w:p w:rsidR="0062659C" w:rsidRPr="0021275A" w:rsidRDefault="0062659C" w:rsidP="0021275A">
      <w:pPr>
        <w:jc w:val="both"/>
      </w:pPr>
      <w:r w:rsidRPr="0021275A">
        <w:t xml:space="preserve">Приоритетным является практическая деятельность учащихся. Важное внимание обращается на развитие умений в работе с дополнительными источниками информации: энциклопедиями, справочниками, словарями, ресурсами </w:t>
      </w:r>
      <w:proofErr w:type="spellStart"/>
      <w:r w:rsidRPr="0021275A">
        <w:t>Internet</w:t>
      </w:r>
      <w:proofErr w:type="spellEnd"/>
      <w:r w:rsidRPr="0021275A">
        <w:t xml:space="preserve"> и др.</w:t>
      </w:r>
    </w:p>
    <w:p w:rsidR="0062659C" w:rsidRPr="0021275A" w:rsidRDefault="0062659C" w:rsidP="0021275A">
      <w:pPr>
        <w:jc w:val="both"/>
      </w:pPr>
      <w:r w:rsidRPr="0021275A">
        <w:t xml:space="preserve"> Виды и формы контроля </w:t>
      </w:r>
    </w:p>
    <w:p w:rsidR="00C62AA5" w:rsidRPr="0021275A" w:rsidRDefault="0062659C" w:rsidP="0021275A">
      <w:pPr>
        <w:jc w:val="both"/>
      </w:pPr>
      <w:r w:rsidRPr="0021275A">
        <w:t>В процессе изучения курса используются следующие формы текущего контроля: тестовый контроль, проверочные работы, топографические и географические диктанты, работы с контурными картами. Форма промежуточного контроля: контрольная работа</w:t>
      </w:r>
    </w:p>
    <w:p w:rsidR="00F340D6" w:rsidRPr="0021275A" w:rsidRDefault="00F340D6" w:rsidP="0021275A">
      <w:pPr>
        <w:jc w:val="center"/>
      </w:pPr>
    </w:p>
    <w:p w:rsidR="00FF66C3" w:rsidRPr="0021275A" w:rsidRDefault="0001141E" w:rsidP="0021275A">
      <w:pPr>
        <w:jc w:val="center"/>
      </w:pPr>
      <w:r w:rsidRPr="0021275A">
        <w:t>Т</w:t>
      </w:r>
      <w:r w:rsidR="00FF66C3" w:rsidRPr="0021275A">
        <w:t>ематический план</w:t>
      </w:r>
    </w:p>
    <w:p w:rsidR="00FF66C3" w:rsidRPr="0021275A" w:rsidRDefault="00FF66C3" w:rsidP="0021275A">
      <w:pPr>
        <w:jc w:val="center"/>
      </w:pPr>
      <w:r w:rsidRPr="0021275A">
        <w:t>курса «География. Планета Земля»</w:t>
      </w:r>
    </w:p>
    <w:p w:rsidR="00FF66C3" w:rsidRPr="0021275A" w:rsidRDefault="00FF66C3" w:rsidP="0021275A">
      <w:pPr>
        <w:jc w:val="center"/>
      </w:pPr>
      <w:r w:rsidRPr="0021275A">
        <w:t xml:space="preserve">5 класс. </w:t>
      </w:r>
    </w:p>
    <w:p w:rsidR="00FF66C3" w:rsidRPr="0021275A" w:rsidRDefault="00FF66C3" w:rsidP="0021275A">
      <w:pPr>
        <w:jc w:val="center"/>
      </w:pPr>
      <w:r w:rsidRPr="0021275A">
        <w:t xml:space="preserve"> (35 часов, 1 час в неделю)</w:t>
      </w:r>
    </w:p>
    <w:p w:rsidR="00FF66C3" w:rsidRPr="0021275A" w:rsidRDefault="00FF66C3" w:rsidP="0021275A">
      <w:pPr>
        <w:rPr>
          <w:i/>
        </w:rPr>
      </w:pPr>
    </w:p>
    <w:tbl>
      <w:tblPr>
        <w:tblW w:w="5000" w:type="pct"/>
        <w:tblLook w:val="0000" w:firstRow="0" w:lastRow="0" w:firstColumn="0" w:lastColumn="0" w:noHBand="0" w:noVBand="0"/>
      </w:tblPr>
      <w:tblGrid>
        <w:gridCol w:w="688"/>
        <w:gridCol w:w="3652"/>
        <w:gridCol w:w="808"/>
        <w:gridCol w:w="1607"/>
        <w:gridCol w:w="1552"/>
        <w:gridCol w:w="1263"/>
      </w:tblGrid>
      <w:tr w:rsidR="00FF66C3" w:rsidRPr="0021275A" w:rsidTr="00EF16DB">
        <w:trPr>
          <w:trHeight w:val="578"/>
        </w:trPr>
        <w:tc>
          <w:tcPr>
            <w:tcW w:w="369"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 п/п</w:t>
            </w:r>
          </w:p>
        </w:tc>
        <w:tc>
          <w:tcPr>
            <w:tcW w:w="1917"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Наименование разделов и тем</w:t>
            </w:r>
          </w:p>
        </w:tc>
        <w:tc>
          <w:tcPr>
            <w:tcW w:w="405"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Всего часов</w:t>
            </w:r>
          </w:p>
        </w:tc>
        <w:tc>
          <w:tcPr>
            <w:tcW w:w="2310" w:type="pct"/>
            <w:gridSpan w:val="3"/>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r w:rsidRPr="0021275A">
              <w:t>В том числе практическая часть (час)</w:t>
            </w:r>
          </w:p>
        </w:tc>
      </w:tr>
      <w:tr w:rsidR="00FF66C3" w:rsidRPr="0021275A" w:rsidTr="00EF16DB">
        <w:trPr>
          <w:cantSplit/>
          <w:trHeight w:val="670"/>
        </w:trPr>
        <w:tc>
          <w:tcPr>
            <w:tcW w:w="369"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1917"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405"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ind w:left="113" w:right="113"/>
              <w:jc w:val="center"/>
            </w:pPr>
          </w:p>
        </w:tc>
        <w:tc>
          <w:tcPr>
            <w:tcW w:w="84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практические работы</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контрольные работы</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r w:rsidRPr="0021275A">
              <w:t>экскурсии</w:t>
            </w:r>
          </w:p>
        </w:tc>
      </w:tr>
      <w:tr w:rsidR="00FF66C3" w:rsidRPr="0021275A" w:rsidTr="00EF16DB">
        <w:trPr>
          <w:trHeight w:val="258"/>
        </w:trPr>
        <w:tc>
          <w:tcPr>
            <w:tcW w:w="36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19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Введение</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rPr>
                <w:bCs/>
              </w:rPr>
            </w:pPr>
            <w:r w:rsidRPr="0021275A">
              <w:rPr>
                <w:bCs/>
              </w:rPr>
              <w:t>2</w:t>
            </w:r>
          </w:p>
        </w:tc>
        <w:tc>
          <w:tcPr>
            <w:tcW w:w="842"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snapToGrid w:val="0"/>
              <w:jc w:val="center"/>
            </w:pPr>
            <w:r w:rsidRPr="0021275A">
              <w:t>-</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r w:rsidR="00FF66C3" w:rsidRPr="0021275A" w:rsidTr="00EF16DB">
        <w:trPr>
          <w:trHeight w:val="278"/>
        </w:trPr>
        <w:tc>
          <w:tcPr>
            <w:tcW w:w="36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1</w:t>
            </w:r>
          </w:p>
        </w:tc>
        <w:tc>
          <w:tcPr>
            <w:tcW w:w="19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 xml:space="preserve">Развитие географических знаний о Земле </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8</w:t>
            </w:r>
          </w:p>
        </w:tc>
        <w:tc>
          <w:tcPr>
            <w:tcW w:w="842"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snapToGrid w:val="0"/>
              <w:jc w:val="center"/>
            </w:pPr>
            <w:r w:rsidRPr="0021275A">
              <w:t>1</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r w:rsidR="00FF66C3" w:rsidRPr="0021275A" w:rsidTr="00EF16DB">
        <w:trPr>
          <w:trHeight w:val="278"/>
        </w:trPr>
        <w:tc>
          <w:tcPr>
            <w:tcW w:w="36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2</w:t>
            </w:r>
          </w:p>
        </w:tc>
        <w:tc>
          <w:tcPr>
            <w:tcW w:w="19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hd w:val="clear" w:color="auto" w:fill="FFFFFF"/>
              <w:snapToGrid w:val="0"/>
            </w:pPr>
            <w:r w:rsidRPr="0021275A">
              <w:t>Изображение земной поверхности и их использование.</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12</w:t>
            </w:r>
          </w:p>
        </w:tc>
        <w:tc>
          <w:tcPr>
            <w:tcW w:w="842"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snapToGrid w:val="0"/>
              <w:jc w:val="center"/>
            </w:pPr>
            <w:r w:rsidRPr="0021275A">
              <w:t>4</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r w:rsidR="00FF66C3" w:rsidRPr="0021275A" w:rsidTr="00EF16DB">
        <w:trPr>
          <w:trHeight w:val="278"/>
        </w:trPr>
        <w:tc>
          <w:tcPr>
            <w:tcW w:w="36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3</w:t>
            </w:r>
          </w:p>
        </w:tc>
        <w:tc>
          <w:tcPr>
            <w:tcW w:w="19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hd w:val="clear" w:color="auto" w:fill="FFFFFF"/>
              <w:snapToGrid w:val="0"/>
            </w:pPr>
            <w:r w:rsidRPr="0021275A">
              <w:t>Земля – планета Солнечной системы</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rPr>
                <w:bCs/>
              </w:rPr>
            </w:pPr>
            <w:r w:rsidRPr="0021275A">
              <w:rPr>
                <w:bCs/>
              </w:rPr>
              <w:t>5</w:t>
            </w:r>
          </w:p>
        </w:tc>
        <w:tc>
          <w:tcPr>
            <w:tcW w:w="842"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snapToGrid w:val="0"/>
              <w:jc w:val="center"/>
            </w:pPr>
            <w:r w:rsidRPr="0021275A">
              <w:t>-</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r w:rsidR="00FF66C3" w:rsidRPr="0021275A" w:rsidTr="00EF16DB">
        <w:trPr>
          <w:trHeight w:val="278"/>
        </w:trPr>
        <w:tc>
          <w:tcPr>
            <w:tcW w:w="36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4</w:t>
            </w:r>
          </w:p>
        </w:tc>
        <w:tc>
          <w:tcPr>
            <w:tcW w:w="19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hd w:val="clear" w:color="auto" w:fill="FFFFFF"/>
              <w:snapToGrid w:val="0"/>
            </w:pPr>
            <w:r w:rsidRPr="0021275A">
              <w:t>Литосфера – каменная оболочка Земли</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6466C" w:rsidP="0021275A">
            <w:pPr>
              <w:snapToGrid w:val="0"/>
              <w:rPr>
                <w:bCs/>
              </w:rPr>
            </w:pPr>
            <w:r w:rsidRPr="0021275A">
              <w:rPr>
                <w:bCs/>
              </w:rPr>
              <w:t>8</w:t>
            </w:r>
          </w:p>
        </w:tc>
        <w:tc>
          <w:tcPr>
            <w:tcW w:w="842"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snapToGrid w:val="0"/>
              <w:jc w:val="center"/>
            </w:pPr>
            <w:r w:rsidRPr="0021275A">
              <w:t>2</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r w:rsidR="00FF66C3" w:rsidRPr="0021275A" w:rsidTr="00EF16DB">
        <w:trPr>
          <w:trHeight w:val="278"/>
        </w:trPr>
        <w:tc>
          <w:tcPr>
            <w:tcW w:w="2285" w:type="pct"/>
            <w:gridSpan w:val="2"/>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ИТОГО:</w:t>
            </w:r>
          </w:p>
        </w:tc>
        <w:tc>
          <w:tcPr>
            <w:tcW w:w="405"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pPr>
            <w:r w:rsidRPr="0021275A">
              <w:t>35</w:t>
            </w:r>
          </w:p>
        </w:tc>
        <w:tc>
          <w:tcPr>
            <w:tcW w:w="84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7</w:t>
            </w:r>
          </w:p>
        </w:tc>
        <w:tc>
          <w:tcPr>
            <w:tcW w:w="817"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snapToGrid w:val="0"/>
              <w:jc w:val="center"/>
            </w:pPr>
            <w:r w:rsidRPr="0021275A">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snapToGrid w:val="0"/>
              <w:jc w:val="center"/>
            </w:pPr>
          </w:p>
        </w:tc>
      </w:tr>
    </w:tbl>
    <w:p w:rsidR="00FF66C3" w:rsidRPr="0021275A" w:rsidRDefault="00FF66C3" w:rsidP="0021275A"/>
    <w:p w:rsidR="00FF66C3" w:rsidRPr="0021275A" w:rsidRDefault="00FF66C3" w:rsidP="0021275A">
      <w:pPr>
        <w:jc w:val="center"/>
      </w:pPr>
      <w:r w:rsidRPr="0021275A">
        <w:t xml:space="preserve">Тематический план </w:t>
      </w:r>
    </w:p>
    <w:p w:rsidR="00FF66C3" w:rsidRPr="0021275A" w:rsidRDefault="00FF66C3" w:rsidP="0021275A">
      <w:pPr>
        <w:jc w:val="center"/>
      </w:pPr>
      <w:r w:rsidRPr="0021275A">
        <w:t>Курса «География. Планета Земля»</w:t>
      </w:r>
    </w:p>
    <w:p w:rsidR="00FF66C3" w:rsidRPr="0021275A" w:rsidRDefault="00FF66C3" w:rsidP="0021275A">
      <w:pPr>
        <w:jc w:val="center"/>
      </w:pPr>
      <w:r w:rsidRPr="0021275A">
        <w:t>6 класс</w:t>
      </w:r>
    </w:p>
    <w:tbl>
      <w:tblPr>
        <w:tblW w:w="5000" w:type="pct"/>
        <w:tblLook w:val="0100" w:firstRow="0" w:lastRow="0" w:firstColumn="0" w:lastColumn="1" w:noHBand="0" w:noVBand="0"/>
      </w:tblPr>
      <w:tblGrid>
        <w:gridCol w:w="686"/>
        <w:gridCol w:w="3653"/>
        <w:gridCol w:w="808"/>
        <w:gridCol w:w="1608"/>
        <w:gridCol w:w="1552"/>
        <w:gridCol w:w="1263"/>
      </w:tblGrid>
      <w:tr w:rsidR="00FF66C3" w:rsidRPr="0021275A" w:rsidTr="0021275A">
        <w:trPr>
          <w:trHeight w:val="578"/>
        </w:trPr>
        <w:tc>
          <w:tcPr>
            <w:tcW w:w="359"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 п/п</w:t>
            </w:r>
          </w:p>
        </w:tc>
        <w:tc>
          <w:tcPr>
            <w:tcW w:w="1908"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Наименование разделов и тем</w:t>
            </w:r>
          </w:p>
        </w:tc>
        <w:tc>
          <w:tcPr>
            <w:tcW w:w="422" w:type="pct"/>
            <w:vMerge w:val="restar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Всего часов</w:t>
            </w:r>
          </w:p>
        </w:tc>
        <w:tc>
          <w:tcPr>
            <w:tcW w:w="2310" w:type="pct"/>
            <w:gridSpan w:val="3"/>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r w:rsidRPr="0021275A">
              <w:t>В том числе практическая часть (час)</w:t>
            </w:r>
          </w:p>
        </w:tc>
      </w:tr>
      <w:tr w:rsidR="00FF66C3" w:rsidRPr="0021275A" w:rsidTr="0021275A">
        <w:trPr>
          <w:cantSplit/>
          <w:trHeight w:val="670"/>
        </w:trPr>
        <w:tc>
          <w:tcPr>
            <w:tcW w:w="359"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1908"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422" w:type="pct"/>
            <w:vMerge/>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840"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практические работы</w:t>
            </w: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контрольные работы</w:t>
            </w: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r w:rsidRPr="0021275A">
              <w:t>экскурсии</w:t>
            </w:r>
          </w:p>
        </w:tc>
      </w:tr>
      <w:tr w:rsidR="00FF66C3" w:rsidRPr="0021275A" w:rsidTr="0021275A">
        <w:trPr>
          <w:trHeight w:val="258"/>
        </w:trPr>
        <w:tc>
          <w:tcPr>
            <w:tcW w:w="35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1908"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Введение</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rPr>
                <w:bCs/>
              </w:rPr>
            </w:pPr>
            <w:r w:rsidRPr="0021275A">
              <w:rPr>
                <w:bCs/>
              </w:rPr>
              <w:t>1</w:t>
            </w:r>
          </w:p>
        </w:tc>
        <w:tc>
          <w:tcPr>
            <w:tcW w:w="840"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jc w:val="center"/>
            </w:pP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r w:rsidR="00FF66C3" w:rsidRPr="0021275A" w:rsidTr="0021275A">
        <w:trPr>
          <w:trHeight w:val="278"/>
        </w:trPr>
        <w:tc>
          <w:tcPr>
            <w:tcW w:w="35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1</w:t>
            </w:r>
          </w:p>
        </w:tc>
        <w:tc>
          <w:tcPr>
            <w:tcW w:w="1908"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Гидросфера - водная оболочка Земли</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9</w:t>
            </w:r>
          </w:p>
        </w:tc>
        <w:tc>
          <w:tcPr>
            <w:tcW w:w="840"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jc w:val="center"/>
            </w:pPr>
            <w:r w:rsidRPr="0021275A">
              <w:t>2</w:t>
            </w: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r w:rsidR="00FF66C3" w:rsidRPr="0021275A" w:rsidTr="0021275A">
        <w:trPr>
          <w:trHeight w:val="278"/>
        </w:trPr>
        <w:tc>
          <w:tcPr>
            <w:tcW w:w="35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2</w:t>
            </w:r>
          </w:p>
        </w:tc>
        <w:tc>
          <w:tcPr>
            <w:tcW w:w="1908"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Атмосфера – воздушная оболочка Земли</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10</w:t>
            </w:r>
          </w:p>
        </w:tc>
        <w:tc>
          <w:tcPr>
            <w:tcW w:w="840"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jc w:val="center"/>
            </w:pPr>
            <w:r w:rsidRPr="0021275A">
              <w:t>2</w:t>
            </w: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r w:rsidR="00FF66C3" w:rsidRPr="0021275A" w:rsidTr="0021275A">
        <w:trPr>
          <w:trHeight w:val="278"/>
        </w:trPr>
        <w:tc>
          <w:tcPr>
            <w:tcW w:w="35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3</w:t>
            </w:r>
          </w:p>
        </w:tc>
        <w:tc>
          <w:tcPr>
            <w:tcW w:w="1908"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Биосфера – оболочка жизни</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rPr>
                <w:bCs/>
              </w:rPr>
            </w:pPr>
            <w:r w:rsidRPr="0021275A">
              <w:rPr>
                <w:bCs/>
              </w:rPr>
              <w:t>5</w:t>
            </w:r>
          </w:p>
        </w:tc>
        <w:tc>
          <w:tcPr>
            <w:tcW w:w="840"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jc w:val="center"/>
            </w:pP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r w:rsidR="00FF66C3" w:rsidRPr="0021275A" w:rsidTr="0021275A">
        <w:trPr>
          <w:trHeight w:val="278"/>
        </w:trPr>
        <w:tc>
          <w:tcPr>
            <w:tcW w:w="359"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4</w:t>
            </w:r>
          </w:p>
        </w:tc>
        <w:tc>
          <w:tcPr>
            <w:tcW w:w="1908"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Географическая оболочка и природные комплексы</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rPr>
                <w:bCs/>
              </w:rPr>
            </w:pPr>
            <w:r w:rsidRPr="0021275A">
              <w:rPr>
                <w:bCs/>
              </w:rPr>
              <w:t>8</w:t>
            </w:r>
          </w:p>
        </w:tc>
        <w:tc>
          <w:tcPr>
            <w:tcW w:w="840" w:type="pct"/>
            <w:tcBorders>
              <w:top w:val="single" w:sz="4" w:space="0" w:color="000000"/>
              <w:left w:val="single" w:sz="4" w:space="0" w:color="000000"/>
              <w:bottom w:val="single" w:sz="4" w:space="0" w:color="000000"/>
            </w:tcBorders>
            <w:shd w:val="clear" w:color="auto" w:fill="auto"/>
            <w:vAlign w:val="center"/>
          </w:tcPr>
          <w:p w:rsidR="00FF66C3" w:rsidRPr="0021275A" w:rsidRDefault="00FF66C3" w:rsidP="0021275A">
            <w:pPr>
              <w:jc w:val="center"/>
            </w:pPr>
            <w:r w:rsidRPr="0021275A">
              <w:t>1</w:t>
            </w: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1</w:t>
            </w: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r w:rsidR="0054410C" w:rsidRPr="0021275A" w:rsidTr="0021275A">
        <w:trPr>
          <w:trHeight w:val="278"/>
        </w:trPr>
        <w:tc>
          <w:tcPr>
            <w:tcW w:w="359" w:type="pct"/>
            <w:tcBorders>
              <w:top w:val="single" w:sz="4" w:space="0" w:color="000000"/>
              <w:left w:val="single" w:sz="4" w:space="0" w:color="000000"/>
              <w:bottom w:val="single" w:sz="4" w:space="0" w:color="000000"/>
            </w:tcBorders>
            <w:shd w:val="clear" w:color="auto" w:fill="auto"/>
          </w:tcPr>
          <w:p w:rsidR="0054410C" w:rsidRPr="0021275A" w:rsidRDefault="0054410C" w:rsidP="0021275A">
            <w:pPr>
              <w:jc w:val="center"/>
            </w:pPr>
          </w:p>
        </w:tc>
        <w:tc>
          <w:tcPr>
            <w:tcW w:w="1908" w:type="pct"/>
            <w:tcBorders>
              <w:top w:val="single" w:sz="4" w:space="0" w:color="000000"/>
              <w:left w:val="single" w:sz="4" w:space="0" w:color="000000"/>
              <w:bottom w:val="single" w:sz="4" w:space="0" w:color="000000"/>
            </w:tcBorders>
            <w:shd w:val="clear" w:color="auto" w:fill="auto"/>
          </w:tcPr>
          <w:p w:rsidR="0054410C" w:rsidRPr="0021275A" w:rsidRDefault="0054410C" w:rsidP="0021275A">
            <w:pPr>
              <w:jc w:val="center"/>
            </w:pPr>
            <w:r w:rsidRPr="0021275A">
              <w:t>Итоговый контроль</w:t>
            </w:r>
          </w:p>
        </w:tc>
        <w:tc>
          <w:tcPr>
            <w:tcW w:w="422" w:type="pct"/>
            <w:tcBorders>
              <w:top w:val="single" w:sz="4" w:space="0" w:color="000000"/>
              <w:left w:val="single" w:sz="4" w:space="0" w:color="000000"/>
              <w:bottom w:val="single" w:sz="4" w:space="0" w:color="000000"/>
            </w:tcBorders>
            <w:shd w:val="clear" w:color="auto" w:fill="auto"/>
          </w:tcPr>
          <w:p w:rsidR="0054410C" w:rsidRPr="0021275A" w:rsidRDefault="0054410C" w:rsidP="0021275A">
            <w:pPr>
              <w:jc w:val="center"/>
              <w:rPr>
                <w:bCs/>
              </w:rPr>
            </w:pPr>
            <w:r w:rsidRPr="0021275A">
              <w:rPr>
                <w:bCs/>
              </w:rPr>
              <w:t>2</w:t>
            </w:r>
          </w:p>
        </w:tc>
        <w:tc>
          <w:tcPr>
            <w:tcW w:w="840" w:type="pct"/>
            <w:tcBorders>
              <w:top w:val="single" w:sz="4" w:space="0" w:color="000000"/>
              <w:left w:val="single" w:sz="4" w:space="0" w:color="000000"/>
              <w:bottom w:val="single" w:sz="4" w:space="0" w:color="000000"/>
            </w:tcBorders>
            <w:shd w:val="clear" w:color="auto" w:fill="auto"/>
            <w:vAlign w:val="center"/>
          </w:tcPr>
          <w:p w:rsidR="0054410C" w:rsidRPr="0021275A" w:rsidRDefault="0054410C" w:rsidP="0021275A">
            <w:pPr>
              <w:jc w:val="center"/>
            </w:pPr>
          </w:p>
        </w:tc>
        <w:tc>
          <w:tcPr>
            <w:tcW w:w="811" w:type="pct"/>
            <w:tcBorders>
              <w:top w:val="single" w:sz="4" w:space="0" w:color="000000"/>
              <w:left w:val="single" w:sz="4" w:space="0" w:color="000000"/>
              <w:bottom w:val="single" w:sz="4" w:space="0" w:color="000000"/>
            </w:tcBorders>
            <w:shd w:val="clear" w:color="auto" w:fill="auto"/>
          </w:tcPr>
          <w:p w:rsidR="0054410C" w:rsidRPr="0021275A" w:rsidRDefault="0054410C" w:rsidP="0021275A">
            <w:pPr>
              <w:jc w:val="center"/>
            </w:pP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54410C" w:rsidRPr="0021275A" w:rsidRDefault="0054410C" w:rsidP="0021275A">
            <w:pPr>
              <w:jc w:val="center"/>
            </w:pPr>
          </w:p>
        </w:tc>
      </w:tr>
      <w:tr w:rsidR="00FF66C3" w:rsidRPr="0021275A" w:rsidTr="0021275A">
        <w:trPr>
          <w:trHeight w:val="278"/>
        </w:trPr>
        <w:tc>
          <w:tcPr>
            <w:tcW w:w="2268" w:type="pct"/>
            <w:gridSpan w:val="2"/>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ИТОГО:</w:t>
            </w:r>
          </w:p>
        </w:tc>
        <w:tc>
          <w:tcPr>
            <w:tcW w:w="422"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35</w:t>
            </w:r>
          </w:p>
        </w:tc>
        <w:tc>
          <w:tcPr>
            <w:tcW w:w="840"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5</w:t>
            </w:r>
          </w:p>
        </w:tc>
        <w:tc>
          <w:tcPr>
            <w:tcW w:w="811" w:type="pct"/>
            <w:tcBorders>
              <w:top w:val="single" w:sz="4" w:space="0" w:color="000000"/>
              <w:left w:val="single" w:sz="4" w:space="0" w:color="000000"/>
              <w:bottom w:val="single" w:sz="4" w:space="0" w:color="000000"/>
            </w:tcBorders>
            <w:shd w:val="clear" w:color="auto" w:fill="auto"/>
          </w:tcPr>
          <w:p w:rsidR="00FF66C3" w:rsidRPr="0021275A" w:rsidRDefault="00FF66C3" w:rsidP="0021275A">
            <w:pPr>
              <w:jc w:val="center"/>
            </w:pPr>
            <w:r w:rsidRPr="0021275A">
              <w:t>1</w:t>
            </w: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FF66C3" w:rsidRPr="0021275A" w:rsidRDefault="00FF66C3" w:rsidP="0021275A">
            <w:pPr>
              <w:jc w:val="center"/>
            </w:pPr>
          </w:p>
        </w:tc>
      </w:tr>
    </w:tbl>
    <w:p w:rsidR="00FF66C3" w:rsidRPr="0021275A" w:rsidRDefault="00FF66C3" w:rsidP="0021275A">
      <w:pPr>
        <w:jc w:val="center"/>
      </w:pPr>
    </w:p>
    <w:p w:rsidR="00FF66C3" w:rsidRPr="0021275A" w:rsidRDefault="00FF66C3" w:rsidP="0021275A">
      <w:pPr>
        <w:jc w:val="center"/>
        <w:rPr>
          <w:b/>
        </w:rPr>
      </w:pPr>
      <w:r w:rsidRPr="0021275A">
        <w:rPr>
          <w:b/>
        </w:rPr>
        <w:t>Календарно-тематическое планирование 5 класс</w:t>
      </w:r>
    </w:p>
    <w:p w:rsidR="00FF66C3" w:rsidRPr="0021275A" w:rsidRDefault="00FF66C3" w:rsidP="0021275A">
      <w:pPr>
        <w:jc w:val="center"/>
        <w:rPr>
          <w:b/>
          <w:bCs/>
        </w:rPr>
      </w:pPr>
    </w:p>
    <w:p w:rsidR="00FF66C3" w:rsidRPr="0021275A" w:rsidRDefault="00FF66C3" w:rsidP="0021275A">
      <w:pPr>
        <w:jc w:val="center"/>
        <w:rPr>
          <w:bCs/>
        </w:rPr>
      </w:pPr>
      <w:r w:rsidRPr="0021275A">
        <w:rPr>
          <w:bCs/>
        </w:rPr>
        <w:lastRenderedPageBreak/>
        <w:t xml:space="preserve">                                                                                                                                                                                                                                                                                                                                                                                                                                                                                                                                                                                                                                                                                                                                                            </w:t>
      </w:r>
    </w:p>
    <w:tbl>
      <w:tblPr>
        <w:tblpPr w:leftFromText="180" w:rightFromText="180" w:vertAnchor="text" w:tblpY="1"/>
        <w:tblOverlap w:val="never"/>
        <w:tblW w:w="9637" w:type="dxa"/>
        <w:tblInd w:w="54" w:type="dxa"/>
        <w:tblLayout w:type="fixed"/>
        <w:tblCellMar>
          <w:left w:w="54" w:type="dxa"/>
          <w:right w:w="54" w:type="dxa"/>
        </w:tblCellMar>
        <w:tblLook w:val="0000" w:firstRow="0" w:lastRow="0" w:firstColumn="0" w:lastColumn="0" w:noHBand="0" w:noVBand="0"/>
      </w:tblPr>
      <w:tblGrid>
        <w:gridCol w:w="675"/>
        <w:gridCol w:w="1020"/>
        <w:gridCol w:w="2435"/>
        <w:gridCol w:w="2350"/>
        <w:gridCol w:w="1095"/>
        <w:gridCol w:w="945"/>
        <w:gridCol w:w="1117"/>
      </w:tblGrid>
      <w:tr w:rsidR="00FF66C3" w:rsidRPr="0021275A" w:rsidTr="00EF16DB">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bCs/>
              </w:rPr>
              <w:t>№ урока</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bCs/>
              </w:rPr>
              <w:t>Домаш</w:t>
            </w:r>
            <w:r w:rsidRPr="0021275A">
              <w:rPr>
                <w:bCs/>
              </w:rPr>
              <w:softHyphen/>
              <w:t>нее зада</w:t>
            </w:r>
            <w:r w:rsidRPr="0021275A">
              <w:rPr>
                <w:bCs/>
              </w:rPr>
              <w:softHyphen/>
              <w:t>ние</w:t>
            </w:r>
          </w:p>
        </w:tc>
        <w:tc>
          <w:tcPr>
            <w:tcW w:w="24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bCs/>
              </w:rPr>
              <w:t>Тема</w:t>
            </w:r>
          </w:p>
        </w:tc>
        <w:tc>
          <w:tcPr>
            <w:tcW w:w="23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bCs/>
              </w:rPr>
              <w:t xml:space="preserve">                                                                                                                                                                                                                                                                                                                                                                                                                                              </w:t>
            </w:r>
          </w:p>
        </w:tc>
        <w:tc>
          <w:tcPr>
            <w:tcW w:w="109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bCs/>
              </w:rPr>
              <w:t>Коли</w:t>
            </w:r>
            <w:r w:rsidRPr="0021275A">
              <w:rPr>
                <w:bCs/>
                <w:lang w:val="en-US"/>
              </w:rPr>
              <w:softHyphen/>
            </w:r>
            <w:proofErr w:type="spellStart"/>
            <w:r w:rsidRPr="0021275A">
              <w:rPr>
                <w:bCs/>
              </w:rPr>
              <w:t>чество</w:t>
            </w:r>
            <w:proofErr w:type="spellEnd"/>
            <w:r w:rsidRPr="0021275A">
              <w:rPr>
                <w:bCs/>
                <w:lang w:val="en-US"/>
              </w:rPr>
              <w:t xml:space="preserve"> </w:t>
            </w:r>
            <w:r w:rsidRPr="0021275A">
              <w:rPr>
                <w:bCs/>
              </w:rPr>
              <w:t>часов</w:t>
            </w:r>
          </w:p>
        </w:tc>
        <w:tc>
          <w:tcPr>
            <w:tcW w:w="20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bCs/>
              </w:rPr>
              <w:t>Дата</w:t>
            </w:r>
            <w:r w:rsidRPr="0021275A">
              <w:rPr>
                <w:bCs/>
                <w:lang w:val="en-US"/>
              </w:rPr>
              <w:t xml:space="preserve"> </w:t>
            </w:r>
          </w:p>
        </w:tc>
      </w:tr>
      <w:tr w:rsidR="00FF66C3" w:rsidRPr="0021275A" w:rsidTr="00EF16DB">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2435" w:type="dxa"/>
            <w:vMerge/>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2350" w:type="dxa"/>
            <w:vMerge/>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095" w:type="dxa"/>
            <w:vMerge/>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bCs/>
              </w:rPr>
              <w:t>План</w:t>
            </w:r>
            <w:r w:rsidRPr="0021275A">
              <w:rPr>
                <w:bCs/>
                <w:lang w:val="en-US"/>
              </w:rPr>
              <w:t xml:space="preserve"> </w:t>
            </w: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bCs/>
              </w:rPr>
              <w:t>Факт</w:t>
            </w:r>
            <w:r w:rsidRPr="0021275A">
              <w:rPr>
                <w:bCs/>
                <w:lang w:val="en-US"/>
              </w:rPr>
              <w:t>.</w:t>
            </w:r>
          </w:p>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Введение 2 часа</w:t>
            </w: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 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География: древняя и современная наука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xml:space="preserve">§ </w:t>
            </w:r>
            <w:r w:rsidRPr="0021275A">
              <w:t>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t>География в современном мире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Развитие географических знаний о Земле 8 часов</w:t>
            </w: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 xml:space="preserve">§ </w:t>
            </w:r>
            <w:r w:rsidRPr="0021275A">
              <w:t>3</w:t>
            </w:r>
            <w:r w:rsidRPr="0021275A">
              <w:rPr>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География в древности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Географические знания в Древней Европе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w:t>
            </w:r>
            <w:r w:rsidRPr="0021275A">
              <w:t>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География в эпоху Средневековья Азия  Европа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rPr>
                <w:lang w:val="en-US"/>
              </w:rPr>
              <w:t xml:space="preserve"> </w:t>
            </w:r>
            <w:r w:rsidRPr="0021275A">
              <w:t xml:space="preserve">    </w:t>
            </w:r>
            <w:r w:rsidRPr="0021275A">
              <w:rPr>
                <w:lang w:val="en-US"/>
              </w:rPr>
              <w:t>§</w:t>
            </w:r>
            <w:r w:rsidRPr="0021275A">
              <w:t xml:space="preserve"> 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Открытие Нового Света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 xml:space="preserve"> </w:t>
            </w:r>
          </w:p>
          <w:p w:rsidR="00FF66C3" w:rsidRPr="0021275A" w:rsidRDefault="00FF66C3" w:rsidP="0021275A">
            <w:pPr>
              <w:jc w:val="center"/>
            </w:pPr>
            <w:r w:rsidRPr="0021275A">
              <w:rPr>
                <w:lang w:val="en-US"/>
              </w:rPr>
              <w:t xml:space="preserve">§ </w:t>
            </w:r>
            <w:r w:rsidRPr="0021275A">
              <w:t>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rPr>
                <w:lang w:val="en-US"/>
              </w:rPr>
            </w:pPr>
            <w:proofErr w:type="spellStart"/>
            <w:r w:rsidRPr="0021275A">
              <w:rPr>
                <w:lang w:val="en-US"/>
              </w:rPr>
              <w:t>Эпоха</w:t>
            </w:r>
            <w:proofErr w:type="spellEnd"/>
            <w:r w:rsidRPr="0021275A">
              <w:rPr>
                <w:lang w:val="en-US"/>
              </w:rPr>
              <w:t xml:space="preserve"> </w:t>
            </w:r>
            <w:proofErr w:type="spellStart"/>
            <w:r w:rsidRPr="0021275A">
              <w:rPr>
                <w:lang w:val="en-US"/>
              </w:rPr>
              <w:t>Великих</w:t>
            </w:r>
            <w:proofErr w:type="spellEnd"/>
            <w:r w:rsidRPr="0021275A">
              <w:rPr>
                <w:lang w:val="en-US"/>
              </w:rPr>
              <w:t xml:space="preserve"> </w:t>
            </w:r>
            <w:proofErr w:type="spellStart"/>
            <w:r w:rsidRPr="0021275A">
              <w:rPr>
                <w:lang w:val="en-US"/>
              </w:rPr>
              <w:t>географических</w:t>
            </w:r>
            <w:proofErr w:type="spellEnd"/>
            <w:r w:rsidRPr="0021275A">
              <w:rPr>
                <w:lang w:val="en-US"/>
              </w:rPr>
              <w:t xml:space="preserve"> </w:t>
            </w:r>
            <w:proofErr w:type="spellStart"/>
            <w:r w:rsidRPr="0021275A">
              <w:rPr>
                <w:lang w:val="en-US"/>
              </w:rPr>
              <w:t>открытий</w:t>
            </w:r>
            <w:proofErr w:type="spellEnd"/>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xml:space="preserve"> §</w:t>
            </w:r>
            <w:r w:rsidRPr="0021275A">
              <w:t xml:space="preserve"> 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Открытие Австралии и Антарктиды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Практическая работа № 1 «Составление презентаций по теме «Великие русские путешественники»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Современные географические исследования.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§3-9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Обобщение знаний по теме « Развитие географических знаний о Земле»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Изображение земной поверхности и их использование 12  часов</w:t>
            </w: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§10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Изображение земной поверхности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12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 11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Масштаб и его виды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xml:space="preserve">§ </w:t>
            </w:r>
            <w:r w:rsidRPr="0021275A">
              <w:t>12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Условные знаки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_</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1</w:t>
            </w:r>
            <w:r w:rsidRPr="0021275A">
              <w:t>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 xml:space="preserve">§ </w:t>
            </w:r>
            <w:r w:rsidRPr="0021275A">
              <w:t>13</w:t>
            </w:r>
            <w:r w:rsidRPr="0021275A">
              <w:rPr>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Способы изображения земной поверхности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Практическая работа №2 «Построение профиля рельефа»</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1</w:t>
            </w:r>
            <w:r w:rsidRPr="0021275A">
              <w:t>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Стороны горизонта. Ориентирование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Практическая работа №3</w:t>
            </w:r>
          </w:p>
          <w:p w:rsidR="00FF66C3" w:rsidRPr="0021275A" w:rsidRDefault="00FF66C3" w:rsidP="0021275A">
            <w:pPr>
              <w:jc w:val="center"/>
            </w:pPr>
            <w:r w:rsidRPr="0021275A">
              <w:t>«Определение  на местности направлений и расстояний»</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План местности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 §16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Съемка местности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Практическая работа </w:t>
            </w:r>
            <w:r w:rsidRPr="0021275A">
              <w:lastRenderedPageBreak/>
              <w:t>№ 4 «Полярная съемка местности»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lastRenderedPageBreak/>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lastRenderedPageBreak/>
              <w:t>18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1</w:t>
            </w:r>
            <w:r w:rsidRPr="0021275A">
              <w:t>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t>Географические карты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18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Параллели и меридианы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Географические координаты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Картографические информационные системы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Практическая работа № 6 «Построение маршрута на основе картографических </w:t>
            </w:r>
            <w:proofErr w:type="spellStart"/>
            <w:r w:rsidRPr="0021275A">
              <w:t>интернет-ресурсов</w:t>
            </w:r>
            <w:proofErr w:type="spellEnd"/>
            <w:r w:rsidRPr="0021275A">
              <w:t>»</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Земля – планета  Солнечной системы 5 часов</w:t>
            </w: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xml:space="preserve"> §</w:t>
            </w:r>
            <w:r w:rsidRPr="0021275A">
              <w:t>21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Земля в Солнечной системе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Осевое вращение Земли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Орбитальное движение земли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 xml:space="preserve">   25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w:t>
            </w:r>
            <w:r w:rsidRPr="0021275A">
              <w:t>24</w:t>
            </w:r>
            <w:r w:rsidRPr="0021275A">
              <w:rPr>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Влияние космоса на Землю и жизнь людей</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§221-24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Обобщающий урок по теме  «Земля – планета Солнечной системы»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bCs/>
              </w:rPr>
              <w:t>Литосфера – каменная оболочка Земли</w:t>
            </w:r>
            <w:r w:rsidR="00F6466C" w:rsidRPr="0021275A">
              <w:rPr>
                <w:bCs/>
              </w:rPr>
              <w:t xml:space="preserve"> </w:t>
            </w:r>
            <w:r w:rsidR="0001141E" w:rsidRPr="0021275A">
              <w:rPr>
                <w:bCs/>
              </w:rPr>
              <w:t xml:space="preserve">8 </w:t>
            </w:r>
            <w:r w:rsidRPr="0021275A">
              <w:rPr>
                <w:bCs/>
              </w:rPr>
              <w:t xml:space="preserve"> часов</w:t>
            </w: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Внутреннее строение Земли. Горные породы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Практическая работа № 7 «Определение горных пород по их свойствам»</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26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Земная кора и литосфера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29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rPr>
                <w:lang w:val="en-US"/>
              </w:rPr>
              <w:t>§ 2</w:t>
            </w:r>
            <w:r w:rsidRPr="0021275A">
              <w:t>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rPr>
                <w:lang w:val="en-US"/>
              </w:rPr>
            </w:pPr>
            <w:r w:rsidRPr="0021275A">
              <w:t xml:space="preserve">     Рельеф Земли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28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rPr>
                <w:lang w:val="en-US"/>
              </w:rPr>
            </w:pPr>
            <w:proofErr w:type="spellStart"/>
            <w:r w:rsidRPr="0021275A">
              <w:rPr>
                <w:lang w:val="en-US"/>
              </w:rPr>
              <w:t>Внутренние</w:t>
            </w:r>
            <w:proofErr w:type="spellEnd"/>
            <w:r w:rsidRPr="0021275A">
              <w:rPr>
                <w:lang w:val="en-US"/>
              </w:rPr>
              <w:t xml:space="preserve"> </w:t>
            </w:r>
            <w:proofErr w:type="spellStart"/>
            <w:r w:rsidRPr="0021275A">
              <w:rPr>
                <w:lang w:val="en-US"/>
              </w:rPr>
              <w:t>силы</w:t>
            </w:r>
            <w:proofErr w:type="spellEnd"/>
            <w:r w:rsidRPr="0021275A">
              <w:rPr>
                <w:lang w:val="en-US"/>
              </w:rPr>
              <w:t xml:space="preserve"> </w:t>
            </w:r>
            <w:proofErr w:type="spellStart"/>
            <w:r w:rsidRPr="0021275A">
              <w:rPr>
                <w:lang w:val="en-US"/>
              </w:rPr>
              <w:t>Земли</w:t>
            </w:r>
            <w:proofErr w:type="spellEnd"/>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29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r w:rsidRPr="0021275A">
              <w:t>Внешние силы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xml:space="preserve">Человек и мир камня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 25-30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Обобщение знаний по теме «Литосфера»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rPr>
                <w:lang w:val="en-US"/>
              </w:rP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Промежуточная аттестация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r w:rsidR="00FF66C3" w:rsidRPr="0021275A" w:rsidTr="00EF16DB">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35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r w:rsidRPr="0021275A">
              <w:t>Обобщение знаний за курс «География. Планета Земля»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FF66C3" w:rsidRPr="0021275A" w:rsidRDefault="00FF66C3" w:rsidP="0021275A">
            <w:pPr>
              <w:jc w:val="center"/>
            </w:pPr>
          </w:p>
        </w:tc>
      </w:tr>
    </w:tbl>
    <w:p w:rsidR="00FF66C3" w:rsidRPr="0021275A" w:rsidRDefault="00FF66C3" w:rsidP="0021275A">
      <w:pPr>
        <w:jc w:val="center"/>
      </w:pPr>
    </w:p>
    <w:p w:rsidR="0001141E" w:rsidRPr="0021275A" w:rsidRDefault="0001141E" w:rsidP="0021275A"/>
    <w:p w:rsidR="0001141E" w:rsidRPr="0021275A" w:rsidRDefault="0001141E" w:rsidP="0021275A"/>
    <w:p w:rsidR="00B80F16" w:rsidRPr="0021275A" w:rsidRDefault="0054410C" w:rsidP="0021275A">
      <w:pPr>
        <w:jc w:val="center"/>
        <w:rPr>
          <w:b/>
        </w:rPr>
      </w:pPr>
      <w:r w:rsidRPr="0021275A">
        <w:br w:type="page"/>
      </w:r>
      <w:r w:rsidR="00B80F16" w:rsidRPr="0021275A">
        <w:rPr>
          <w:b/>
        </w:rPr>
        <w:lastRenderedPageBreak/>
        <w:t>Календарно-тематическое планирование 6 класс</w:t>
      </w:r>
    </w:p>
    <w:p w:rsidR="00B80F16" w:rsidRPr="0021275A" w:rsidRDefault="00B80F16" w:rsidP="0021275A">
      <w:pPr>
        <w:jc w:val="center"/>
        <w:rPr>
          <w:bCs/>
        </w:rPr>
      </w:pPr>
    </w:p>
    <w:p w:rsidR="00B80F16" w:rsidRPr="0021275A" w:rsidRDefault="00B80F16" w:rsidP="0021275A">
      <w:pPr>
        <w:jc w:val="center"/>
        <w:rPr>
          <w:bCs/>
        </w:rPr>
      </w:pPr>
      <w:r w:rsidRPr="0021275A">
        <w:rPr>
          <w:bCs/>
        </w:rPr>
        <w:t xml:space="preserve">                                                                                                                                                                                                                                                                                                                                                                                                                                                                                                                                                                                                                                                                                                                                                            </w:t>
      </w:r>
    </w:p>
    <w:tbl>
      <w:tblPr>
        <w:tblpPr w:leftFromText="180" w:rightFromText="180" w:vertAnchor="text" w:tblpY="1"/>
        <w:tblOverlap w:val="never"/>
        <w:tblW w:w="9637" w:type="dxa"/>
        <w:tblInd w:w="54" w:type="dxa"/>
        <w:tblLayout w:type="fixed"/>
        <w:tblCellMar>
          <w:left w:w="54" w:type="dxa"/>
          <w:right w:w="54" w:type="dxa"/>
        </w:tblCellMar>
        <w:tblLook w:val="0000" w:firstRow="0" w:lastRow="0" w:firstColumn="0" w:lastColumn="0" w:noHBand="0" w:noVBand="0"/>
      </w:tblPr>
      <w:tblGrid>
        <w:gridCol w:w="675"/>
        <w:gridCol w:w="1020"/>
        <w:gridCol w:w="2435"/>
        <w:gridCol w:w="2350"/>
        <w:gridCol w:w="1095"/>
        <w:gridCol w:w="945"/>
        <w:gridCol w:w="1117"/>
      </w:tblGrid>
      <w:tr w:rsidR="00B80F16" w:rsidRPr="0021275A" w:rsidTr="00355EC4">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rPr>
                <w:bCs/>
              </w:rPr>
              <w:t>№ урока</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rPr>
                <w:bCs/>
              </w:rPr>
              <w:t>Домаш</w:t>
            </w:r>
            <w:r w:rsidRPr="0021275A">
              <w:rPr>
                <w:bCs/>
              </w:rPr>
              <w:softHyphen/>
              <w:t>нее зада</w:t>
            </w:r>
            <w:r w:rsidRPr="0021275A">
              <w:rPr>
                <w:bCs/>
              </w:rPr>
              <w:softHyphen/>
              <w:t>ние</w:t>
            </w:r>
          </w:p>
        </w:tc>
        <w:tc>
          <w:tcPr>
            <w:tcW w:w="24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rPr>
                <w:bCs/>
              </w:rPr>
              <w:t>Тема</w:t>
            </w:r>
          </w:p>
        </w:tc>
        <w:tc>
          <w:tcPr>
            <w:tcW w:w="23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rPr>
                <w:bCs/>
              </w:rPr>
              <w:t xml:space="preserve">                                                                                                                                                                                                                                                                                                                                                                                                                                              </w:t>
            </w:r>
          </w:p>
        </w:tc>
        <w:tc>
          <w:tcPr>
            <w:tcW w:w="109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bCs/>
              </w:rPr>
              <w:t>Коли</w:t>
            </w:r>
            <w:r w:rsidRPr="0021275A">
              <w:rPr>
                <w:bCs/>
                <w:lang w:val="en-US"/>
              </w:rPr>
              <w:softHyphen/>
            </w:r>
            <w:proofErr w:type="spellStart"/>
            <w:r w:rsidRPr="0021275A">
              <w:rPr>
                <w:bCs/>
              </w:rPr>
              <w:t>чество</w:t>
            </w:r>
            <w:proofErr w:type="spellEnd"/>
            <w:r w:rsidRPr="0021275A">
              <w:rPr>
                <w:bCs/>
                <w:lang w:val="en-US"/>
              </w:rPr>
              <w:t xml:space="preserve"> </w:t>
            </w:r>
            <w:r w:rsidRPr="0021275A">
              <w:rPr>
                <w:bCs/>
              </w:rPr>
              <w:t>часов</w:t>
            </w:r>
          </w:p>
        </w:tc>
        <w:tc>
          <w:tcPr>
            <w:tcW w:w="20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bCs/>
              </w:rPr>
              <w:t>Дата</w:t>
            </w:r>
            <w:r w:rsidRPr="0021275A">
              <w:rPr>
                <w:bCs/>
                <w:lang w:val="en-US"/>
              </w:rPr>
              <w:t xml:space="preserve"> </w:t>
            </w:r>
          </w:p>
        </w:tc>
      </w:tr>
      <w:tr w:rsidR="00B80F16" w:rsidRPr="0021275A" w:rsidTr="00355EC4">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2435" w:type="dxa"/>
            <w:vMerge/>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2350" w:type="dxa"/>
            <w:vMerge/>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1095" w:type="dxa"/>
            <w:vMerge/>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bCs/>
              </w:rPr>
              <w:t>План</w:t>
            </w:r>
            <w:r w:rsidRPr="0021275A">
              <w:rPr>
                <w:bCs/>
                <w:lang w:val="en-US"/>
              </w:rPr>
              <w:t xml:space="preserve"> </w:t>
            </w: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bCs/>
              </w:rPr>
              <w:t>Факт</w:t>
            </w:r>
            <w:r w:rsidRPr="0021275A">
              <w:rPr>
                <w:bCs/>
                <w:lang w:val="en-US"/>
              </w:rPr>
              <w:t>.</w:t>
            </w:r>
          </w:p>
        </w:tc>
      </w:tr>
      <w:tr w:rsidR="00B80F16" w:rsidRPr="0021275A" w:rsidTr="00355EC4">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r w:rsidRPr="0021275A">
              <w:t xml:space="preserve">1                                               </w:t>
            </w:r>
            <w:r w:rsidR="00B80F16" w:rsidRPr="0021275A">
              <w:t>Введение 1 час</w:t>
            </w:r>
          </w:p>
        </w:tc>
      </w:tr>
      <w:tr w:rsidR="00B80F16" w:rsidRPr="0021275A" w:rsidTr="00355EC4">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Гидросфера – водная оболочка Земли 9 час</w:t>
            </w:r>
            <w:r w:rsidR="00D1274B" w:rsidRPr="0021275A">
              <w:t>ов</w:t>
            </w: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lang w:val="en-US"/>
              </w:rPr>
              <w:t>§</w:t>
            </w:r>
            <w:r w:rsidRPr="0021275A">
              <w:t>3</w:t>
            </w:r>
            <w:r w:rsidRPr="0021275A">
              <w:rPr>
                <w:lang w:val="en-US"/>
              </w:rPr>
              <w:t xml:space="preserve"> 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r w:rsidRPr="0021275A">
              <w:t>Гидросфера. Понятие «гидросфера»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§3 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Мировой океан. Океан и его части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33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Движение воды в океане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Практическая работа №1 «Описание по картам вод Мирового океана»</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§3 </w:t>
            </w:r>
            <w:r w:rsidRPr="0021275A">
              <w:rPr>
                <w:lang w:val="en-US"/>
              </w:rPr>
              <w:t>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Реки. Части реки.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Практическая работа №2 «Описание реки по плану»</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§35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Озера и болота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 36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Подземные воды. Образование подземных вод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w:t>
            </w:r>
          </w:p>
          <w:p w:rsidR="00B80F16" w:rsidRPr="0021275A" w:rsidRDefault="00B80F16" w:rsidP="0021275A">
            <w:pPr>
              <w:jc w:val="center"/>
            </w:pPr>
            <w:r w:rsidRPr="0021275A">
              <w:t>§ 37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Ледники и многолетняя мерзлота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 38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Человек и гидросфера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r w:rsidRPr="0021275A">
              <w:t xml:space="preserve"> §</w:t>
            </w:r>
            <w:r w:rsidR="00C6785A" w:rsidRPr="0021275A">
              <w:t xml:space="preserve">31-  </w:t>
            </w:r>
            <w:r w:rsidRPr="0021275A">
              <w:t>3</w:t>
            </w:r>
            <w:r w:rsidR="00C6785A" w:rsidRPr="0021275A">
              <w:t>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Обобщение знаний по теме « Гидросфера – водная оболочка Земли</w:t>
            </w:r>
            <w:r w:rsidR="00C6785A" w:rsidRPr="0021275A">
              <w:t>»</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Атмосфера  -воздушная оболочка Земли 10 часов</w:t>
            </w: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xml:space="preserve">   §39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Атмосфера. Состав воздуха атмосферы. Строение атмосферы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xml:space="preserve">   § 40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Температура воздуха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Практическая работа №3</w:t>
            </w:r>
            <w:r w:rsidR="00BB6A56" w:rsidRPr="0021275A">
              <w:t xml:space="preserve"> «</w:t>
            </w:r>
            <w:r w:rsidRPr="0021275A">
              <w:t>Наблюдение за погодой и ведение дневника погоды»</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w:t>
            </w:r>
            <w:r w:rsidR="00C6785A" w:rsidRPr="0021275A">
              <w:t>41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Влажность воздуха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 xml:space="preserve">§ </w:t>
            </w:r>
            <w:r w:rsidR="00C6785A" w:rsidRPr="0021275A">
              <w:t>42</w:t>
            </w:r>
            <w:r w:rsidRPr="0021275A">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Атмосферные осадки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§43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Атмосферное давление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§43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Ветер</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xml:space="preserve"> §44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Погода. Погода и ее элементы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45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xml:space="preserve">Климат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19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46-47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Оптические явления в атмосфере. Человек и атмосфера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20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§39-47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C6785A" w:rsidP="0021275A">
            <w:pPr>
              <w:jc w:val="center"/>
            </w:pPr>
            <w:r w:rsidRPr="0021275A">
              <w:t xml:space="preserve">Обобщение знаний по теме «  Атмосфера  - воздушная                  </w:t>
            </w:r>
            <w:r w:rsidRPr="0021275A">
              <w:lastRenderedPageBreak/>
              <w:t>оболочка Земли»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r w:rsidRPr="0021275A">
              <w:rPr>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r>
      <w:tr w:rsidR="00B80F16" w:rsidRPr="0021275A" w:rsidTr="00355EC4">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lastRenderedPageBreak/>
              <w:t>Биосфера  - оболочка жизни 5 часов</w:t>
            </w: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rPr>
                <w:lang w:val="en-US"/>
              </w:rPr>
              <w:t xml:space="preserve"> §</w:t>
            </w:r>
            <w:r w:rsidR="00D1274B" w:rsidRPr="0021275A">
              <w:t>48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Биосфера. Понятие «Биосфера»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§49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Жизнь в Океане  и на суше.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§50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Значение биосферы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w:t>
            </w:r>
            <w:r w:rsidR="00D1274B" w:rsidRPr="0021275A">
              <w:t>51</w:t>
            </w:r>
            <w:r w:rsidRPr="0021275A">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Человек – часть биосферы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§52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Экологические проблемы в биосфере. Обобщение знаний по теме « Биосфера – оболочка жизни»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Географическая оболочка и природные комплексы 9 часов</w:t>
            </w: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§53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Географическая оболочка. Понятие «Географическая оболочка»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 54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Природные комплексы.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 55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 xml:space="preserve">Почва. Почва как особое природное образование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29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 56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Ледяные пустыни и тундры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30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 57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 xml:space="preserve">Леса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rPr>
                <w:lang w:val="en-US"/>
              </w:rP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31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§58-59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Степи и саванны. Засушливые области планеты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32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 60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D1274B" w:rsidP="0021275A">
            <w:pPr>
              <w:jc w:val="center"/>
            </w:pPr>
            <w:r w:rsidRPr="0021275A">
              <w:t>Природные комплексы Мирового океана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33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§61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Всемирное наследие человечества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B6A56" w:rsidP="0021275A">
            <w:pPr>
              <w:jc w:val="center"/>
            </w:pPr>
            <w:r w:rsidRPr="0021275A">
              <w:t>Практическая работа №4  Создание информационного буклета «Объекты Всемирного наследия»</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r w:rsidRPr="0021275A">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80F1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34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6F3F23" w:rsidP="0021275A">
            <w:pPr>
              <w:jc w:val="center"/>
            </w:pPr>
            <w:r w:rsidRPr="0021275A">
              <w:t>Промежуточная аттестация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80F16" w:rsidRPr="0021275A" w:rsidRDefault="00B80F16" w:rsidP="0021275A">
            <w:pPr>
              <w:jc w:val="center"/>
            </w:pPr>
          </w:p>
        </w:tc>
      </w:tr>
      <w:tr w:rsidR="00BB6A56" w:rsidRPr="0021275A" w:rsidTr="00355EC4">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6F3F23" w:rsidP="0021275A">
            <w:pPr>
              <w:jc w:val="center"/>
            </w:pPr>
            <w:r w:rsidRPr="0021275A">
              <w:t>35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6F3F23" w:rsidP="0021275A">
            <w:pPr>
              <w:jc w:val="center"/>
            </w:pPr>
            <w:r w:rsidRPr="0021275A">
              <w:t>§31-60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6F3F23" w:rsidP="0021275A">
            <w:pPr>
              <w:jc w:val="center"/>
            </w:pPr>
            <w:r w:rsidRPr="0021275A">
              <w:t>Обобщение знаний по теме «Географическая оболочка самый крупный природный комплекс»</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BB6A56" w:rsidP="0021275A">
            <w:pPr>
              <w:jc w:val="cente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BB6A56" w:rsidP="0021275A">
            <w:pPr>
              <w:jc w:val="cente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BB6A56" w:rsidP="0021275A">
            <w:pPr>
              <w:jc w:val="cente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BB6A56" w:rsidRPr="0021275A" w:rsidRDefault="00BB6A56" w:rsidP="0021275A">
            <w:pPr>
              <w:jc w:val="center"/>
            </w:pPr>
          </w:p>
        </w:tc>
      </w:tr>
    </w:tbl>
    <w:p w:rsidR="00B80F16" w:rsidRPr="0021275A" w:rsidRDefault="00B80F16" w:rsidP="0021275A">
      <w:pPr>
        <w:jc w:val="center"/>
      </w:pPr>
    </w:p>
    <w:sectPr w:rsidR="00B80F16" w:rsidRPr="0021275A" w:rsidSect="0021275A">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928"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502" w:hanging="360"/>
      </w:pPr>
      <w:rPr>
        <w:rFonts w:ascii="Wingdings" w:hAnsi="Wingdings" w:cs="Symbol"/>
      </w:r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singleLevel"/>
    <w:tmpl w:val="00000007"/>
    <w:name w:val="WW8Num7"/>
    <w:lvl w:ilvl="0">
      <w:start w:val="1"/>
      <w:numFmt w:val="bullet"/>
      <w:lvlText w:val=""/>
      <w:lvlJc w:val="left"/>
      <w:pPr>
        <w:tabs>
          <w:tab w:val="num" w:pos="0"/>
        </w:tabs>
        <w:ind w:left="502"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0"/>
        </w:tabs>
        <w:ind w:left="928" w:hanging="360"/>
      </w:pPr>
      <w:rPr>
        <w:rFonts w:ascii="Wingdings" w:hAnsi="Wingdings"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0"/>
        </w:tabs>
        <w:ind w:left="720" w:hanging="360"/>
      </w:pPr>
    </w:lvl>
  </w:abstractNum>
  <w:abstractNum w:abstractNumId="13">
    <w:nsid w:val="0000000E"/>
    <w:multiLevelType w:val="singleLevel"/>
    <w:tmpl w:val="0000000E"/>
    <w:name w:val="WW8Num15"/>
    <w:lvl w:ilvl="0">
      <w:start w:val="1"/>
      <w:numFmt w:val="decimal"/>
      <w:lvlText w:val="%1."/>
      <w:lvlJc w:val="left"/>
      <w:pPr>
        <w:tabs>
          <w:tab w:val="num" w:pos="0"/>
        </w:tabs>
        <w:ind w:left="390" w:hanging="390"/>
      </w:pPr>
    </w:lvl>
  </w:abstractNum>
  <w:abstractNum w:abstractNumId="14">
    <w:nsid w:val="0000000F"/>
    <w:multiLevelType w:val="singleLevel"/>
    <w:tmpl w:val="0000000F"/>
    <w:name w:val="WW8Num16"/>
    <w:lvl w:ilvl="0">
      <w:start w:val="1"/>
      <w:numFmt w:val="bullet"/>
      <w:lvlText w:val=""/>
      <w:lvlJc w:val="left"/>
      <w:pPr>
        <w:tabs>
          <w:tab w:val="num" w:pos="0"/>
        </w:tabs>
        <w:ind w:left="847" w:hanging="360"/>
      </w:pPr>
      <w:rPr>
        <w:rFonts w:ascii="Symbol" w:hAnsi="Symbol" w:cs="Symbol"/>
      </w:rPr>
    </w:lvl>
  </w:abstractNum>
  <w:abstractNum w:abstractNumId="15">
    <w:nsid w:val="00000010"/>
    <w:multiLevelType w:val="singleLevel"/>
    <w:tmpl w:val="00000010"/>
    <w:name w:val="WW8Num17"/>
    <w:lvl w:ilvl="0">
      <w:start w:val="1"/>
      <w:numFmt w:val="decimal"/>
      <w:lvlText w:val="%1."/>
      <w:lvlJc w:val="left"/>
      <w:pPr>
        <w:tabs>
          <w:tab w:val="num" w:pos="0"/>
        </w:tabs>
        <w:ind w:left="360" w:hanging="360"/>
      </w:pPr>
    </w:lvl>
  </w:abstractNum>
  <w:abstractNum w:abstractNumId="16">
    <w:nsid w:val="00000011"/>
    <w:multiLevelType w:val="singleLevel"/>
    <w:tmpl w:val="00000011"/>
    <w:name w:val="WW8Num18"/>
    <w:lvl w:ilvl="0">
      <w:start w:val="1"/>
      <w:numFmt w:val="bullet"/>
      <w:lvlText w:val=""/>
      <w:lvlJc w:val="left"/>
      <w:pPr>
        <w:tabs>
          <w:tab w:val="num" w:pos="0"/>
        </w:tabs>
        <w:ind w:left="502" w:hanging="360"/>
      </w:pPr>
      <w:rPr>
        <w:rFonts w:ascii="Wingdings" w:hAnsi="Wingdings" w:cs="Wingdings"/>
      </w:rPr>
    </w:lvl>
  </w:abstractNum>
  <w:abstractNum w:abstractNumId="17">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0"/>
    <w:lvl w:ilvl="0">
      <w:start w:val="1"/>
      <w:numFmt w:val="decimal"/>
      <w:lvlText w:val="%1."/>
      <w:lvlJc w:val="left"/>
      <w:pPr>
        <w:tabs>
          <w:tab w:val="num" w:pos="900"/>
        </w:tabs>
        <w:ind w:left="900" w:hanging="360"/>
      </w:pPr>
    </w:lvl>
  </w:abstractNum>
  <w:abstractNum w:abstractNumId="19">
    <w:nsid w:val="00000014"/>
    <w:multiLevelType w:val="singleLevel"/>
    <w:tmpl w:val="00000014"/>
    <w:name w:val="WW8Num21"/>
    <w:lvl w:ilvl="0">
      <w:start w:val="1"/>
      <w:numFmt w:val="bullet"/>
      <w:lvlText w:val=""/>
      <w:lvlJc w:val="left"/>
      <w:pPr>
        <w:tabs>
          <w:tab w:val="num" w:pos="0"/>
        </w:tabs>
        <w:ind w:left="502" w:hanging="360"/>
      </w:pPr>
      <w:rPr>
        <w:rFonts w:ascii="Wingdings" w:hAnsi="Wingdings" w:cs="Wingdings"/>
      </w:rPr>
    </w:lvl>
  </w:abstractNum>
  <w:abstractNum w:abstractNumId="20">
    <w:nsid w:val="00000015"/>
    <w:multiLevelType w:val="multilevel"/>
    <w:tmpl w:val="00000015"/>
    <w:name w:val="WW8Num22"/>
    <w:lvl w:ilvl="0">
      <w:numFmt w:val="bullet"/>
      <w:lvlText w:val=""/>
      <w:lvlJc w:val="left"/>
      <w:pPr>
        <w:tabs>
          <w:tab w:val="num" w:pos="502"/>
        </w:tabs>
        <w:ind w:left="502"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singleLevel"/>
    <w:tmpl w:val="00000016"/>
    <w:name w:val="WW8Num23"/>
    <w:lvl w:ilvl="0">
      <w:numFmt w:val="bullet"/>
      <w:lvlText w:val="-"/>
      <w:lvlJc w:val="left"/>
      <w:pPr>
        <w:tabs>
          <w:tab w:val="num" w:pos="140"/>
        </w:tabs>
        <w:ind w:left="0" w:firstLine="0"/>
      </w:pPr>
      <w:rPr>
        <w:rFonts w:ascii="Arial" w:hAnsi="Arial" w:cs="Arial"/>
      </w:rPr>
    </w:lvl>
  </w:abstractNum>
  <w:abstractNum w:abstractNumId="22">
    <w:nsid w:val="00000017"/>
    <w:multiLevelType w:val="multilevel"/>
    <w:tmpl w:val="00000017"/>
    <w:name w:val="WWNum2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32314337"/>
    <w:multiLevelType w:val="hybridMultilevel"/>
    <w:tmpl w:val="157C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A54A48"/>
    <w:multiLevelType w:val="multilevel"/>
    <w:tmpl w:val="D94E06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80"/>
    <w:rsid w:val="0001141E"/>
    <w:rsid w:val="00023FA1"/>
    <w:rsid w:val="000422B0"/>
    <w:rsid w:val="00044D0B"/>
    <w:rsid w:val="000975D0"/>
    <w:rsid w:val="000C21A4"/>
    <w:rsid w:val="000C4D5E"/>
    <w:rsid w:val="00143C47"/>
    <w:rsid w:val="00154E84"/>
    <w:rsid w:val="001768F5"/>
    <w:rsid w:val="001D18FF"/>
    <w:rsid w:val="0021275A"/>
    <w:rsid w:val="0021520F"/>
    <w:rsid w:val="002257EB"/>
    <w:rsid w:val="002261FA"/>
    <w:rsid w:val="002528AD"/>
    <w:rsid w:val="002549AC"/>
    <w:rsid w:val="00266ECC"/>
    <w:rsid w:val="0027230E"/>
    <w:rsid w:val="002A2481"/>
    <w:rsid w:val="002B64FE"/>
    <w:rsid w:val="002C7860"/>
    <w:rsid w:val="00353FDA"/>
    <w:rsid w:val="00355EC4"/>
    <w:rsid w:val="00394661"/>
    <w:rsid w:val="003D0129"/>
    <w:rsid w:val="003E15DC"/>
    <w:rsid w:val="003F240C"/>
    <w:rsid w:val="00417BB1"/>
    <w:rsid w:val="00424E3A"/>
    <w:rsid w:val="00426BA1"/>
    <w:rsid w:val="00533662"/>
    <w:rsid w:val="005371CB"/>
    <w:rsid w:val="0054410C"/>
    <w:rsid w:val="005B3BE6"/>
    <w:rsid w:val="0062659C"/>
    <w:rsid w:val="006408DC"/>
    <w:rsid w:val="00643E64"/>
    <w:rsid w:val="006B3B21"/>
    <w:rsid w:val="006E0326"/>
    <w:rsid w:val="006E1E43"/>
    <w:rsid w:val="006F3F23"/>
    <w:rsid w:val="007116E0"/>
    <w:rsid w:val="00716157"/>
    <w:rsid w:val="0074585E"/>
    <w:rsid w:val="007911DA"/>
    <w:rsid w:val="007A254D"/>
    <w:rsid w:val="008A672B"/>
    <w:rsid w:val="008D0736"/>
    <w:rsid w:val="008D3294"/>
    <w:rsid w:val="00942916"/>
    <w:rsid w:val="009B1C4B"/>
    <w:rsid w:val="009F1580"/>
    <w:rsid w:val="00A92401"/>
    <w:rsid w:val="00AD1302"/>
    <w:rsid w:val="00AE5A3C"/>
    <w:rsid w:val="00AF5708"/>
    <w:rsid w:val="00B80F16"/>
    <w:rsid w:val="00B84639"/>
    <w:rsid w:val="00BB30DF"/>
    <w:rsid w:val="00BB6A56"/>
    <w:rsid w:val="00BC43BC"/>
    <w:rsid w:val="00BD53AC"/>
    <w:rsid w:val="00C20145"/>
    <w:rsid w:val="00C514F5"/>
    <w:rsid w:val="00C62AA5"/>
    <w:rsid w:val="00C6343F"/>
    <w:rsid w:val="00C6785A"/>
    <w:rsid w:val="00C719AE"/>
    <w:rsid w:val="00C9068F"/>
    <w:rsid w:val="00CA100A"/>
    <w:rsid w:val="00CC41DD"/>
    <w:rsid w:val="00D1274B"/>
    <w:rsid w:val="00D63F39"/>
    <w:rsid w:val="00D96857"/>
    <w:rsid w:val="00DA7DF2"/>
    <w:rsid w:val="00DB3EBE"/>
    <w:rsid w:val="00E24301"/>
    <w:rsid w:val="00E268A7"/>
    <w:rsid w:val="00E37879"/>
    <w:rsid w:val="00E62FF9"/>
    <w:rsid w:val="00EF16DB"/>
    <w:rsid w:val="00F340D6"/>
    <w:rsid w:val="00F6466C"/>
    <w:rsid w:val="00F93137"/>
    <w:rsid w:val="00FC5231"/>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A5"/>
    <w:pPr>
      <w:suppressAutoHyphens/>
    </w:pPr>
    <w:rPr>
      <w:sz w:val="24"/>
      <w:szCs w:val="24"/>
      <w:lang w:eastAsia="ar-SA"/>
    </w:rPr>
  </w:style>
  <w:style w:type="paragraph" w:styleId="2">
    <w:name w:val="heading 2"/>
    <w:basedOn w:val="a"/>
    <w:next w:val="a0"/>
    <w:qFormat/>
    <w:pPr>
      <w:keepNext/>
      <w:numPr>
        <w:ilvl w:val="1"/>
        <w:numId w:val="1"/>
      </w:numPr>
      <w:spacing w:before="280" w:after="62"/>
      <w:outlineLvl w:val="1"/>
    </w:pPr>
    <w:rPr>
      <w:b/>
      <w:bCs/>
      <w:color w:val="000000"/>
      <w:sz w:val="36"/>
      <w:szCs w:val="36"/>
    </w:rPr>
  </w:style>
  <w:style w:type="paragraph" w:styleId="5">
    <w:name w:val="heading 5"/>
    <w:basedOn w:val="a"/>
    <w:next w:val="a"/>
    <w:link w:val="50"/>
    <w:uiPriority w:val="9"/>
    <w:semiHidden/>
    <w:unhideWhenUsed/>
    <w:qFormat/>
    <w:rsid w:val="009F1580"/>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Wingdings" w:hAnsi="Wingdings" w:cs="Wingdings"/>
    </w:rPr>
  </w:style>
  <w:style w:type="character" w:customStyle="1" w:styleId="WW8Num4z0">
    <w:name w:val="WW8Num4z0"/>
    <w:rPr>
      <w:rFonts w:ascii="Symbol" w:hAnsi="Symbol" w:cs="Symbol"/>
    </w:rPr>
  </w:style>
  <w:style w:type="character" w:customStyle="1" w:styleId="WW8Num7z0">
    <w:name w:val="WW8Num7z0"/>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Wingdings" w:hAnsi="Wingdings" w:cs="Wingdings"/>
    </w:rPr>
  </w:style>
  <w:style w:type="character" w:customStyle="1" w:styleId="WW8Num21z0">
    <w:name w:val="WW8Num21z0"/>
    <w:rPr>
      <w:rFonts w:ascii="Wingdings" w:hAnsi="Wingdings" w:cs="Wingdings"/>
    </w:rPr>
  </w:style>
  <w:style w:type="character" w:customStyle="1" w:styleId="WW8Num22z0">
    <w:name w:val="WW8Num22z0"/>
    <w:rPr>
      <w:rFonts w:ascii="Symbol" w:hAnsi="Symbol" w:cs="Symbol"/>
      <w:sz w:val="20"/>
    </w:rPr>
  </w:style>
  <w:style w:type="character" w:customStyle="1" w:styleId="WW8Num23z0">
    <w:name w:val="WW8Num23z0"/>
    <w:rPr>
      <w:rFonts w:ascii="Arial" w:hAnsi="Arial" w:cs="Arial"/>
    </w:rPr>
  </w:style>
  <w:style w:type="character" w:customStyle="1" w:styleId="20">
    <w:name w:val="Основной шрифт абзаца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sz w:val="20"/>
    </w:rPr>
  </w:style>
  <w:style w:type="character" w:customStyle="1" w:styleId="WW8Num17z0">
    <w:name w:val="WW8Num17z0"/>
    <w:rPr>
      <w:rFonts w:ascii="Symbol" w:hAnsi="Symbol" w:cs="Symbol"/>
    </w:rPr>
  </w:style>
  <w:style w:type="character" w:customStyle="1" w:styleId="WW8Num19z0">
    <w:name w:val="WW8Num19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St36z0">
    <w:name w:val="WW8NumSt36z0"/>
    <w:rPr>
      <w:rFonts w:ascii="Arial" w:hAnsi="Arial" w:cs="Arial"/>
    </w:rPr>
  </w:style>
  <w:style w:type="character" w:customStyle="1" w:styleId="WW8NumSt36z1">
    <w:name w:val="WW8NumSt36z1"/>
    <w:rPr>
      <w:rFonts w:ascii="Courier New" w:hAnsi="Courier New" w:cs="Courier New"/>
    </w:rPr>
  </w:style>
  <w:style w:type="character" w:customStyle="1" w:styleId="WW8NumSt36z2">
    <w:name w:val="WW8NumSt36z2"/>
    <w:rPr>
      <w:rFonts w:ascii="Wingdings" w:hAnsi="Wingdings" w:cs="Wingdings"/>
    </w:rPr>
  </w:style>
  <w:style w:type="character" w:customStyle="1" w:styleId="WW8NumSt36z3">
    <w:name w:val="WW8NumSt36z3"/>
    <w:rPr>
      <w:rFonts w:ascii="Symbol" w:hAnsi="Symbol" w:cs="Symbol"/>
    </w:rPr>
  </w:style>
  <w:style w:type="character" w:customStyle="1" w:styleId="1">
    <w:name w:val="Основной шрифт абзаца1"/>
  </w:style>
  <w:style w:type="character" w:customStyle="1" w:styleId="submenu-table">
    <w:name w:val="submenu-table"/>
    <w:basedOn w:val="1"/>
  </w:style>
  <w:style w:type="character" w:styleId="a4">
    <w:name w:val="Hyperlink"/>
    <w:rPr>
      <w:color w:val="0000FF"/>
      <w:u w:val="single"/>
    </w:rPr>
  </w:style>
  <w:style w:type="character" w:customStyle="1" w:styleId="a5">
    <w:name w:val="Текст выноски Знак"/>
    <w:rPr>
      <w:rFonts w:ascii="Tahoma" w:hAnsi="Tahoma" w:cs="Tahoma"/>
      <w:sz w:val="16"/>
      <w:szCs w:val="16"/>
    </w:rPr>
  </w:style>
  <w:style w:type="paragraph" w:customStyle="1" w:styleId="a6">
    <w:name w:val="Заголовок"/>
    <w:basedOn w:val="a"/>
    <w:next w:val="a0"/>
    <w:pPr>
      <w:jc w:val="center"/>
    </w:pPr>
    <w:rPr>
      <w:b/>
      <w:bCs/>
    </w:rPr>
  </w:style>
  <w:style w:type="paragraph" w:styleId="a0">
    <w:name w:val="Body Text"/>
    <w:basedOn w:val="a"/>
    <w:pPr>
      <w:spacing w:after="120"/>
    </w:pPr>
  </w:style>
  <w:style w:type="paragraph" w:styleId="a7">
    <w:name w:val="List"/>
    <w:basedOn w:val="a0"/>
    <w:rPr>
      <w:rFonts w:cs="Lohit Hindi"/>
    </w:rPr>
  </w:style>
  <w:style w:type="paragraph" w:customStyle="1" w:styleId="10">
    <w:name w:val="Название1"/>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1">
    <w:name w:val="Название объекта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customStyle="1" w:styleId="western">
    <w:name w:val="western"/>
    <w:basedOn w:val="a"/>
    <w:pPr>
      <w:spacing w:before="280" w:after="280" w:line="360" w:lineRule="auto"/>
      <w:jc w:val="both"/>
    </w:pPr>
    <w:rPr>
      <w:color w:val="000000"/>
    </w:rPr>
  </w:style>
  <w:style w:type="paragraph" w:styleId="a8">
    <w:name w:val="Body Text Indent"/>
    <w:basedOn w:val="a"/>
    <w:pPr>
      <w:ind w:firstLine="540"/>
    </w:pPr>
  </w:style>
  <w:style w:type="paragraph" w:styleId="a9">
    <w:name w:val="Normal (Web)"/>
    <w:basedOn w:val="a"/>
    <w:pPr>
      <w:spacing w:before="280" w:after="280"/>
    </w:pPr>
  </w:style>
  <w:style w:type="paragraph" w:styleId="aa">
    <w:name w:val="List Paragraph"/>
    <w:basedOn w:val="a"/>
    <w:qFormat/>
    <w:pPr>
      <w:spacing w:after="200" w:line="276" w:lineRule="auto"/>
      <w:ind w:left="720"/>
    </w:pPr>
    <w:rPr>
      <w:rFonts w:ascii="Calibri" w:eastAsia="Calibri" w:hAnsi="Calibri" w:cs="Calibri"/>
      <w:sz w:val="22"/>
      <w:szCs w:val="22"/>
    </w:rPr>
  </w:style>
  <w:style w:type="paragraph" w:customStyle="1" w:styleId="210">
    <w:name w:val="Основной текст 21"/>
    <w:basedOn w:val="a"/>
    <w:pPr>
      <w:spacing w:after="120" w:line="480" w:lineRule="auto"/>
    </w:pPr>
  </w:style>
  <w:style w:type="paragraph" w:customStyle="1" w:styleId="13">
    <w:name w:val="Текст1"/>
    <w:basedOn w:val="a"/>
    <w:rPr>
      <w:rFonts w:ascii="Consolas" w:eastAsia="Calibri" w:hAnsi="Consolas" w:cs="Consolas"/>
      <w:sz w:val="21"/>
      <w:szCs w:val="21"/>
    </w:rPr>
  </w:style>
  <w:style w:type="paragraph" w:customStyle="1" w:styleId="FR1">
    <w:name w:val="FR1"/>
    <w:pPr>
      <w:widowControl w:val="0"/>
      <w:suppressAutoHyphens/>
      <w:snapToGrid w:val="0"/>
      <w:spacing w:before="380" w:line="254" w:lineRule="auto"/>
      <w:ind w:left="320" w:right="200"/>
      <w:jc w:val="center"/>
    </w:pPr>
    <w:rPr>
      <w:b/>
      <w:sz w:val="18"/>
      <w:lang w:eastAsia="ar-SA"/>
    </w:rPr>
  </w:style>
  <w:style w:type="paragraph" w:customStyle="1" w:styleId="ab">
    <w:name w:val="Содержимое врезки"/>
    <w:basedOn w:val="a0"/>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alloon Text"/>
    <w:basedOn w:val="a"/>
    <w:rPr>
      <w:rFonts w:ascii="Tahoma" w:hAnsi="Tahoma" w:cs="Tahoma"/>
      <w:sz w:val="16"/>
      <w:szCs w:val="16"/>
    </w:rPr>
  </w:style>
  <w:style w:type="paragraph" w:customStyle="1" w:styleId="14">
    <w:name w:val="Без интервала1"/>
    <w:pPr>
      <w:suppressAutoHyphens/>
    </w:pPr>
    <w:rPr>
      <w:rFonts w:cs="Lohit Hindi"/>
      <w:sz w:val="22"/>
      <w:szCs w:val="22"/>
      <w:lang w:eastAsia="hi-IN" w:bidi="hi-IN"/>
    </w:rPr>
  </w:style>
  <w:style w:type="character" w:customStyle="1" w:styleId="50">
    <w:name w:val="Заголовок 5 Знак"/>
    <w:link w:val="5"/>
    <w:uiPriority w:val="9"/>
    <w:semiHidden/>
    <w:rsid w:val="009F1580"/>
    <w:rPr>
      <w:rFonts w:ascii="Calibri" w:eastAsia="Times New Roman" w:hAnsi="Calibri" w:cs="Times New Roman"/>
      <w:b/>
      <w:bCs/>
      <w:i/>
      <w:iCs/>
      <w:sz w:val="26"/>
      <w:szCs w:val="26"/>
      <w:lang w:eastAsia="ar-SA"/>
    </w:rPr>
  </w:style>
  <w:style w:type="paragraph" w:customStyle="1" w:styleId="af">
    <w:name w:val="Базовый"/>
    <w:rsid w:val="009F1580"/>
    <w:pPr>
      <w:tabs>
        <w:tab w:val="left" w:pos="708"/>
      </w:tabs>
      <w:suppressAutoHyphens/>
      <w:spacing w:after="200" w:line="276" w:lineRule="auto"/>
    </w:pPr>
    <w:rPr>
      <w:rFonts w:ascii="Arial" w:hAnsi="Arial" w:cs="Lohit Hindi"/>
      <w:i/>
      <w:color w:val="00000A"/>
      <w:sz w:val="144"/>
      <w:szCs w:val="144"/>
      <w:lang w:eastAsia="zh-CN" w:bidi="hi-IN"/>
    </w:rPr>
  </w:style>
  <w:style w:type="table" w:customStyle="1" w:styleId="15">
    <w:name w:val="Сетка таблицы1"/>
    <w:basedOn w:val="a2"/>
    <w:next w:val="af0"/>
    <w:uiPriority w:val="59"/>
    <w:rsid w:val="00BD53A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2"/>
    <w:uiPriority w:val="59"/>
    <w:rsid w:val="00BD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1"/>
    <w:link w:val="16"/>
    <w:locked/>
    <w:rsid w:val="005B3BE6"/>
    <w:rPr>
      <w:spacing w:val="-1"/>
      <w:sz w:val="21"/>
      <w:szCs w:val="21"/>
      <w:shd w:val="clear" w:color="auto" w:fill="FFFFFF"/>
    </w:rPr>
  </w:style>
  <w:style w:type="paragraph" w:customStyle="1" w:styleId="16">
    <w:name w:val="Основной текст1"/>
    <w:basedOn w:val="a"/>
    <w:link w:val="af1"/>
    <w:rsid w:val="005B3BE6"/>
    <w:pPr>
      <w:widowControl w:val="0"/>
      <w:shd w:val="clear" w:color="auto" w:fill="FFFFFF"/>
      <w:suppressAutoHyphens w:val="0"/>
      <w:spacing w:after="2460" w:line="254" w:lineRule="exact"/>
      <w:ind w:hanging="500"/>
      <w:jc w:val="center"/>
    </w:pPr>
    <w:rPr>
      <w:spacing w:val="-1"/>
      <w:sz w:val="21"/>
      <w:szCs w:val="21"/>
      <w:lang w:eastAsia="ru-RU"/>
    </w:rPr>
  </w:style>
  <w:style w:type="character" w:customStyle="1" w:styleId="af2">
    <w:name w:val="Основной текст + Полужирный"/>
    <w:aliases w:val="Интервал 0 pt"/>
    <w:basedOn w:val="af1"/>
    <w:rsid w:val="005B3BE6"/>
    <w:rPr>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A5"/>
    <w:pPr>
      <w:suppressAutoHyphens/>
    </w:pPr>
    <w:rPr>
      <w:sz w:val="24"/>
      <w:szCs w:val="24"/>
      <w:lang w:eastAsia="ar-SA"/>
    </w:rPr>
  </w:style>
  <w:style w:type="paragraph" w:styleId="2">
    <w:name w:val="heading 2"/>
    <w:basedOn w:val="a"/>
    <w:next w:val="a0"/>
    <w:qFormat/>
    <w:pPr>
      <w:keepNext/>
      <w:numPr>
        <w:ilvl w:val="1"/>
        <w:numId w:val="1"/>
      </w:numPr>
      <w:spacing w:before="280" w:after="62"/>
      <w:outlineLvl w:val="1"/>
    </w:pPr>
    <w:rPr>
      <w:b/>
      <w:bCs/>
      <w:color w:val="000000"/>
      <w:sz w:val="36"/>
      <w:szCs w:val="36"/>
    </w:rPr>
  </w:style>
  <w:style w:type="paragraph" w:styleId="5">
    <w:name w:val="heading 5"/>
    <w:basedOn w:val="a"/>
    <w:next w:val="a"/>
    <w:link w:val="50"/>
    <w:uiPriority w:val="9"/>
    <w:semiHidden/>
    <w:unhideWhenUsed/>
    <w:qFormat/>
    <w:rsid w:val="009F1580"/>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Wingdings" w:hAnsi="Wingdings" w:cs="Wingdings"/>
    </w:rPr>
  </w:style>
  <w:style w:type="character" w:customStyle="1" w:styleId="WW8Num4z0">
    <w:name w:val="WW8Num4z0"/>
    <w:rPr>
      <w:rFonts w:ascii="Symbol" w:hAnsi="Symbol" w:cs="Symbol"/>
    </w:rPr>
  </w:style>
  <w:style w:type="character" w:customStyle="1" w:styleId="WW8Num7z0">
    <w:name w:val="WW8Num7z0"/>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Wingdings" w:hAnsi="Wingdings" w:cs="Wingdings"/>
    </w:rPr>
  </w:style>
  <w:style w:type="character" w:customStyle="1" w:styleId="WW8Num21z0">
    <w:name w:val="WW8Num21z0"/>
    <w:rPr>
      <w:rFonts w:ascii="Wingdings" w:hAnsi="Wingdings" w:cs="Wingdings"/>
    </w:rPr>
  </w:style>
  <w:style w:type="character" w:customStyle="1" w:styleId="WW8Num22z0">
    <w:name w:val="WW8Num22z0"/>
    <w:rPr>
      <w:rFonts w:ascii="Symbol" w:hAnsi="Symbol" w:cs="Symbol"/>
      <w:sz w:val="20"/>
    </w:rPr>
  </w:style>
  <w:style w:type="character" w:customStyle="1" w:styleId="WW8Num23z0">
    <w:name w:val="WW8Num23z0"/>
    <w:rPr>
      <w:rFonts w:ascii="Arial" w:hAnsi="Arial" w:cs="Arial"/>
    </w:rPr>
  </w:style>
  <w:style w:type="character" w:customStyle="1" w:styleId="20">
    <w:name w:val="Основной шрифт абзаца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sz w:val="20"/>
    </w:rPr>
  </w:style>
  <w:style w:type="character" w:customStyle="1" w:styleId="WW8Num17z0">
    <w:name w:val="WW8Num17z0"/>
    <w:rPr>
      <w:rFonts w:ascii="Symbol" w:hAnsi="Symbol" w:cs="Symbol"/>
    </w:rPr>
  </w:style>
  <w:style w:type="character" w:customStyle="1" w:styleId="WW8Num19z0">
    <w:name w:val="WW8Num19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St36z0">
    <w:name w:val="WW8NumSt36z0"/>
    <w:rPr>
      <w:rFonts w:ascii="Arial" w:hAnsi="Arial" w:cs="Arial"/>
    </w:rPr>
  </w:style>
  <w:style w:type="character" w:customStyle="1" w:styleId="WW8NumSt36z1">
    <w:name w:val="WW8NumSt36z1"/>
    <w:rPr>
      <w:rFonts w:ascii="Courier New" w:hAnsi="Courier New" w:cs="Courier New"/>
    </w:rPr>
  </w:style>
  <w:style w:type="character" w:customStyle="1" w:styleId="WW8NumSt36z2">
    <w:name w:val="WW8NumSt36z2"/>
    <w:rPr>
      <w:rFonts w:ascii="Wingdings" w:hAnsi="Wingdings" w:cs="Wingdings"/>
    </w:rPr>
  </w:style>
  <w:style w:type="character" w:customStyle="1" w:styleId="WW8NumSt36z3">
    <w:name w:val="WW8NumSt36z3"/>
    <w:rPr>
      <w:rFonts w:ascii="Symbol" w:hAnsi="Symbol" w:cs="Symbol"/>
    </w:rPr>
  </w:style>
  <w:style w:type="character" w:customStyle="1" w:styleId="1">
    <w:name w:val="Основной шрифт абзаца1"/>
  </w:style>
  <w:style w:type="character" w:customStyle="1" w:styleId="submenu-table">
    <w:name w:val="submenu-table"/>
    <w:basedOn w:val="1"/>
  </w:style>
  <w:style w:type="character" w:styleId="a4">
    <w:name w:val="Hyperlink"/>
    <w:rPr>
      <w:color w:val="0000FF"/>
      <w:u w:val="single"/>
    </w:rPr>
  </w:style>
  <w:style w:type="character" w:customStyle="1" w:styleId="a5">
    <w:name w:val="Текст выноски Знак"/>
    <w:rPr>
      <w:rFonts w:ascii="Tahoma" w:hAnsi="Tahoma" w:cs="Tahoma"/>
      <w:sz w:val="16"/>
      <w:szCs w:val="16"/>
    </w:rPr>
  </w:style>
  <w:style w:type="paragraph" w:customStyle="1" w:styleId="a6">
    <w:name w:val="Заголовок"/>
    <w:basedOn w:val="a"/>
    <w:next w:val="a0"/>
    <w:pPr>
      <w:jc w:val="center"/>
    </w:pPr>
    <w:rPr>
      <w:b/>
      <w:bCs/>
    </w:rPr>
  </w:style>
  <w:style w:type="paragraph" w:styleId="a0">
    <w:name w:val="Body Text"/>
    <w:basedOn w:val="a"/>
    <w:pPr>
      <w:spacing w:after="120"/>
    </w:pPr>
  </w:style>
  <w:style w:type="paragraph" w:styleId="a7">
    <w:name w:val="List"/>
    <w:basedOn w:val="a0"/>
    <w:rPr>
      <w:rFonts w:cs="Lohit Hindi"/>
    </w:rPr>
  </w:style>
  <w:style w:type="paragraph" w:customStyle="1" w:styleId="10">
    <w:name w:val="Название1"/>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1">
    <w:name w:val="Название объекта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customStyle="1" w:styleId="western">
    <w:name w:val="western"/>
    <w:basedOn w:val="a"/>
    <w:pPr>
      <w:spacing w:before="280" w:after="280" w:line="360" w:lineRule="auto"/>
      <w:jc w:val="both"/>
    </w:pPr>
    <w:rPr>
      <w:color w:val="000000"/>
    </w:rPr>
  </w:style>
  <w:style w:type="paragraph" w:styleId="a8">
    <w:name w:val="Body Text Indent"/>
    <w:basedOn w:val="a"/>
    <w:pPr>
      <w:ind w:firstLine="540"/>
    </w:pPr>
  </w:style>
  <w:style w:type="paragraph" w:styleId="a9">
    <w:name w:val="Normal (Web)"/>
    <w:basedOn w:val="a"/>
    <w:pPr>
      <w:spacing w:before="280" w:after="280"/>
    </w:pPr>
  </w:style>
  <w:style w:type="paragraph" w:styleId="aa">
    <w:name w:val="List Paragraph"/>
    <w:basedOn w:val="a"/>
    <w:qFormat/>
    <w:pPr>
      <w:spacing w:after="200" w:line="276" w:lineRule="auto"/>
      <w:ind w:left="720"/>
    </w:pPr>
    <w:rPr>
      <w:rFonts w:ascii="Calibri" w:eastAsia="Calibri" w:hAnsi="Calibri" w:cs="Calibri"/>
      <w:sz w:val="22"/>
      <w:szCs w:val="22"/>
    </w:rPr>
  </w:style>
  <w:style w:type="paragraph" w:customStyle="1" w:styleId="210">
    <w:name w:val="Основной текст 21"/>
    <w:basedOn w:val="a"/>
    <w:pPr>
      <w:spacing w:after="120" w:line="480" w:lineRule="auto"/>
    </w:pPr>
  </w:style>
  <w:style w:type="paragraph" w:customStyle="1" w:styleId="13">
    <w:name w:val="Текст1"/>
    <w:basedOn w:val="a"/>
    <w:rPr>
      <w:rFonts w:ascii="Consolas" w:eastAsia="Calibri" w:hAnsi="Consolas" w:cs="Consolas"/>
      <w:sz w:val="21"/>
      <w:szCs w:val="21"/>
    </w:rPr>
  </w:style>
  <w:style w:type="paragraph" w:customStyle="1" w:styleId="FR1">
    <w:name w:val="FR1"/>
    <w:pPr>
      <w:widowControl w:val="0"/>
      <w:suppressAutoHyphens/>
      <w:snapToGrid w:val="0"/>
      <w:spacing w:before="380" w:line="254" w:lineRule="auto"/>
      <w:ind w:left="320" w:right="200"/>
      <w:jc w:val="center"/>
    </w:pPr>
    <w:rPr>
      <w:b/>
      <w:sz w:val="18"/>
      <w:lang w:eastAsia="ar-SA"/>
    </w:rPr>
  </w:style>
  <w:style w:type="paragraph" w:customStyle="1" w:styleId="ab">
    <w:name w:val="Содержимое врезки"/>
    <w:basedOn w:val="a0"/>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alloon Text"/>
    <w:basedOn w:val="a"/>
    <w:rPr>
      <w:rFonts w:ascii="Tahoma" w:hAnsi="Tahoma" w:cs="Tahoma"/>
      <w:sz w:val="16"/>
      <w:szCs w:val="16"/>
    </w:rPr>
  </w:style>
  <w:style w:type="paragraph" w:customStyle="1" w:styleId="14">
    <w:name w:val="Без интервала1"/>
    <w:pPr>
      <w:suppressAutoHyphens/>
    </w:pPr>
    <w:rPr>
      <w:rFonts w:cs="Lohit Hindi"/>
      <w:sz w:val="22"/>
      <w:szCs w:val="22"/>
      <w:lang w:eastAsia="hi-IN" w:bidi="hi-IN"/>
    </w:rPr>
  </w:style>
  <w:style w:type="character" w:customStyle="1" w:styleId="50">
    <w:name w:val="Заголовок 5 Знак"/>
    <w:link w:val="5"/>
    <w:uiPriority w:val="9"/>
    <w:semiHidden/>
    <w:rsid w:val="009F1580"/>
    <w:rPr>
      <w:rFonts w:ascii="Calibri" w:eastAsia="Times New Roman" w:hAnsi="Calibri" w:cs="Times New Roman"/>
      <w:b/>
      <w:bCs/>
      <w:i/>
      <w:iCs/>
      <w:sz w:val="26"/>
      <w:szCs w:val="26"/>
      <w:lang w:eastAsia="ar-SA"/>
    </w:rPr>
  </w:style>
  <w:style w:type="paragraph" w:customStyle="1" w:styleId="af">
    <w:name w:val="Базовый"/>
    <w:rsid w:val="009F1580"/>
    <w:pPr>
      <w:tabs>
        <w:tab w:val="left" w:pos="708"/>
      </w:tabs>
      <w:suppressAutoHyphens/>
      <w:spacing w:after="200" w:line="276" w:lineRule="auto"/>
    </w:pPr>
    <w:rPr>
      <w:rFonts w:ascii="Arial" w:hAnsi="Arial" w:cs="Lohit Hindi"/>
      <w:i/>
      <w:color w:val="00000A"/>
      <w:sz w:val="144"/>
      <w:szCs w:val="144"/>
      <w:lang w:eastAsia="zh-CN" w:bidi="hi-IN"/>
    </w:rPr>
  </w:style>
  <w:style w:type="table" w:customStyle="1" w:styleId="15">
    <w:name w:val="Сетка таблицы1"/>
    <w:basedOn w:val="a2"/>
    <w:next w:val="af0"/>
    <w:uiPriority w:val="59"/>
    <w:rsid w:val="00BD53A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2"/>
    <w:uiPriority w:val="59"/>
    <w:rsid w:val="00BD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1"/>
    <w:link w:val="16"/>
    <w:locked/>
    <w:rsid w:val="005B3BE6"/>
    <w:rPr>
      <w:spacing w:val="-1"/>
      <w:sz w:val="21"/>
      <w:szCs w:val="21"/>
      <w:shd w:val="clear" w:color="auto" w:fill="FFFFFF"/>
    </w:rPr>
  </w:style>
  <w:style w:type="paragraph" w:customStyle="1" w:styleId="16">
    <w:name w:val="Основной текст1"/>
    <w:basedOn w:val="a"/>
    <w:link w:val="af1"/>
    <w:rsid w:val="005B3BE6"/>
    <w:pPr>
      <w:widowControl w:val="0"/>
      <w:shd w:val="clear" w:color="auto" w:fill="FFFFFF"/>
      <w:suppressAutoHyphens w:val="0"/>
      <w:spacing w:after="2460" w:line="254" w:lineRule="exact"/>
      <w:ind w:hanging="500"/>
      <w:jc w:val="center"/>
    </w:pPr>
    <w:rPr>
      <w:spacing w:val="-1"/>
      <w:sz w:val="21"/>
      <w:szCs w:val="21"/>
      <w:lang w:eastAsia="ru-RU"/>
    </w:rPr>
  </w:style>
  <w:style w:type="character" w:customStyle="1" w:styleId="af2">
    <w:name w:val="Основной текст + Полужирный"/>
    <w:aliases w:val="Интервал 0 pt"/>
    <w:basedOn w:val="af1"/>
    <w:rsid w:val="005B3BE6"/>
    <w:rPr>
      <w:b/>
      <w:bCs/>
      <w:color w:val="000000"/>
      <w:spacing w:val="-4"/>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BC17-74B7-4293-B3FD-615AAAFB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Частное лицо</dc:creator>
  <cp:lastModifiedBy>Домашний</cp:lastModifiedBy>
  <cp:revision>3</cp:revision>
  <cp:lastPrinted>2014-09-30T00:09:00Z</cp:lastPrinted>
  <dcterms:created xsi:type="dcterms:W3CDTF">2018-03-29T04:33:00Z</dcterms:created>
  <dcterms:modified xsi:type="dcterms:W3CDTF">2018-03-31T09:33:00Z</dcterms:modified>
</cp:coreProperties>
</file>