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2A" w:rsidRDefault="0099532A" w:rsidP="0099532A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99532A" w:rsidRDefault="0099532A" w:rsidP="0099532A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99532A" w:rsidRDefault="0099532A" w:rsidP="0099532A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color w:val="auto"/>
          <w:sz w:val="24"/>
          <w:szCs w:val="24"/>
        </w:rPr>
      </w:pP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Рабочая программа (электронная версия)</w:t>
      </w: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Изобразительное искусство</w:t>
      </w:r>
    </w:p>
    <w:p w:rsidR="0099532A" w:rsidRDefault="0099532A" w:rsidP="0099532A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5</w:t>
      </w:r>
      <w:r>
        <w:rPr>
          <w:rStyle w:val="a7"/>
          <w:b w:val="0"/>
          <w:sz w:val="28"/>
          <w:szCs w:val="28"/>
        </w:rPr>
        <w:t xml:space="preserve"> класс</w:t>
      </w:r>
    </w:p>
    <w:bookmarkEnd w:id="0"/>
    <w:p w:rsidR="00D90458" w:rsidRDefault="00D90458" w:rsidP="00D90458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9532A" w:rsidRDefault="0099532A">
      <w:pPr>
        <w:widowControl/>
        <w:suppressAutoHyphens w:val="0"/>
        <w:autoSpaceDN/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B87D3D" w:rsidRDefault="00B87D3D" w:rsidP="00B87D3D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Предметные результаты</w:t>
      </w:r>
      <w:r w:rsidR="003E7D0F">
        <w:rPr>
          <w:rFonts w:ascii="Times New Roman" w:hAnsi="Times New Roman"/>
          <w:b/>
          <w:bCs/>
          <w:i/>
          <w:iCs/>
          <w:sz w:val="24"/>
          <w:szCs w:val="24"/>
        </w:rPr>
        <w:t xml:space="preserve"> 5 класс</w:t>
      </w:r>
    </w:p>
    <w:p w:rsidR="00B87D3D" w:rsidRPr="0015635A" w:rsidRDefault="00B87D3D" w:rsidP="00B87D3D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:rsidR="00B87D3D" w:rsidRPr="0015635A" w:rsidRDefault="00B87D3D" w:rsidP="00B87D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эмоционально-ценностное отношение к искусству и жиз</w:t>
      </w:r>
      <w:r w:rsidRPr="0015635A">
        <w:rPr>
          <w:rFonts w:ascii="Times New Roman" w:hAnsi="Times New Roman"/>
          <w:bCs/>
          <w:sz w:val="24"/>
          <w:szCs w:val="24"/>
        </w:rPr>
        <w:softHyphen/>
        <w:t>ни, осознание и принятие системы общечеловеческих цен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ностей;</w:t>
      </w:r>
    </w:p>
    <w:p w:rsidR="00B87D3D" w:rsidRPr="0015635A" w:rsidRDefault="00B87D3D" w:rsidP="00B87D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мира, человека, окружающих явлений с эстети</w:t>
      </w:r>
      <w:r w:rsidRPr="0015635A">
        <w:rPr>
          <w:rFonts w:ascii="Times New Roman" w:hAnsi="Times New Roman"/>
          <w:bCs/>
          <w:sz w:val="24"/>
          <w:szCs w:val="24"/>
        </w:rPr>
        <w:softHyphen/>
        <w:t>ческих позиций;</w:t>
      </w:r>
    </w:p>
    <w:p w:rsidR="00B87D3D" w:rsidRPr="0015635A" w:rsidRDefault="00B87D3D" w:rsidP="00B87D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активное отношение к традициям культуры как к смысло</w:t>
      </w:r>
      <w:r w:rsidRPr="0015635A">
        <w:rPr>
          <w:rFonts w:ascii="Times New Roman" w:hAnsi="Times New Roman"/>
          <w:bCs/>
          <w:sz w:val="24"/>
          <w:szCs w:val="24"/>
        </w:rPr>
        <w:softHyphen/>
        <w:t>вой, эстетической и личностно значимой ценности;</w:t>
      </w:r>
    </w:p>
    <w:p w:rsidR="00B87D3D" w:rsidRPr="0015635A" w:rsidRDefault="00B87D3D" w:rsidP="00B87D3D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:rsidR="00B87D3D" w:rsidRPr="0015635A" w:rsidRDefault="00B87D3D" w:rsidP="00B87D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B87D3D" w:rsidRPr="0015635A" w:rsidRDefault="00B87D3D" w:rsidP="00B87D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основ изобразительной грамоты, умение ис</w:t>
      </w:r>
      <w:r w:rsidRPr="0015635A">
        <w:rPr>
          <w:rFonts w:ascii="Times New Roman" w:hAnsi="Times New Roman"/>
          <w:bCs/>
          <w:sz w:val="24"/>
          <w:szCs w:val="24"/>
        </w:rPr>
        <w:softHyphen/>
        <w:t xml:space="preserve">пользовать специфику </w:t>
      </w:r>
      <w:proofErr w:type="spellStart"/>
      <w:r w:rsidRPr="0015635A">
        <w:rPr>
          <w:rFonts w:ascii="Times New Roman" w:hAnsi="Times New Roman"/>
          <w:bCs/>
          <w:sz w:val="24"/>
          <w:szCs w:val="24"/>
        </w:rPr>
        <w:t>образногоязыка</w:t>
      </w:r>
      <w:proofErr w:type="spellEnd"/>
      <w:r w:rsidRPr="001563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5635A">
        <w:rPr>
          <w:rFonts w:ascii="Times New Roman" w:hAnsi="Times New Roman"/>
          <w:bCs/>
          <w:sz w:val="24"/>
          <w:szCs w:val="24"/>
        </w:rPr>
        <w:t>исредств</w:t>
      </w:r>
      <w:proofErr w:type="spellEnd"/>
      <w:r w:rsidRPr="0015635A">
        <w:rPr>
          <w:rFonts w:ascii="Times New Roman" w:hAnsi="Times New Roman"/>
          <w:bCs/>
          <w:sz w:val="24"/>
          <w:szCs w:val="24"/>
        </w:rPr>
        <w:t xml:space="preserve"> художе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ственной выразительности, особенности различных худо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15635A">
        <w:rPr>
          <w:rFonts w:ascii="Times New Roman" w:hAnsi="Times New Roman"/>
          <w:bCs/>
          <w:sz w:val="24"/>
          <w:szCs w:val="24"/>
        </w:rPr>
        <w:softHyphen/>
        <w:t>ных образов;</w:t>
      </w:r>
    </w:p>
    <w:p w:rsidR="00B87D3D" w:rsidRPr="0015635A" w:rsidRDefault="00B87D3D" w:rsidP="00B87D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B87D3D" w:rsidRPr="0015635A" w:rsidRDefault="00B87D3D" w:rsidP="00B87D3D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коммуникативной сфере:</w:t>
      </w:r>
    </w:p>
    <w:p w:rsidR="00B87D3D" w:rsidRPr="0015635A" w:rsidRDefault="00B87D3D" w:rsidP="00B87D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умение ориентироваться и самостоятельно находить необ</w:t>
      </w:r>
      <w:r w:rsidRPr="0015635A">
        <w:rPr>
          <w:rFonts w:ascii="Times New Roman" w:hAnsi="Times New Roman"/>
          <w:bCs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15635A">
        <w:rPr>
          <w:rFonts w:ascii="Times New Roman" w:hAnsi="Times New Roman"/>
          <w:bCs/>
          <w:sz w:val="24"/>
          <w:szCs w:val="24"/>
        </w:rPr>
        <w:softHyphen/>
        <w:t>мационных ресурсах;</w:t>
      </w:r>
    </w:p>
    <w:p w:rsidR="00B87D3D" w:rsidRPr="0015635A" w:rsidRDefault="00B87D3D" w:rsidP="00B87D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диалогический подход к освоению произведений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ства;</w:t>
      </w:r>
    </w:p>
    <w:p w:rsidR="00B87D3D" w:rsidRPr="0015635A" w:rsidRDefault="00B87D3D" w:rsidP="00B87D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понимание разницы между элитарным и массовым искус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ством, оценка с эстетических позиций достоинств и недо</w:t>
      </w:r>
      <w:r w:rsidRPr="0015635A">
        <w:rPr>
          <w:rFonts w:ascii="Times New Roman" w:hAnsi="Times New Roman"/>
          <w:bCs/>
          <w:sz w:val="24"/>
          <w:szCs w:val="24"/>
        </w:rPr>
        <w:softHyphen/>
        <w:t>статков произведений искусства;</w:t>
      </w:r>
    </w:p>
    <w:p w:rsidR="00B87D3D" w:rsidRPr="0015635A" w:rsidRDefault="00B87D3D" w:rsidP="00B87D3D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635A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:rsidR="00B87D3D" w:rsidRDefault="00B87D3D" w:rsidP="00B87D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15635A">
        <w:rPr>
          <w:rFonts w:ascii="Times New Roman" w:hAnsi="Times New Roman"/>
          <w:bCs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15635A">
        <w:rPr>
          <w:rFonts w:ascii="Times New Roman" w:hAnsi="Times New Roman"/>
          <w:bCs/>
          <w:sz w:val="24"/>
          <w:szCs w:val="24"/>
        </w:rPr>
        <w:softHyphen/>
        <w:t>-прикладного искусства и т. д.).</w:t>
      </w:r>
    </w:p>
    <w:p w:rsidR="00B87D3D" w:rsidRDefault="00B87D3D"/>
    <w:p w:rsidR="00B87D3D" w:rsidRPr="00B87D3D" w:rsidRDefault="00B87D3D">
      <w:pPr>
        <w:rPr>
          <w:rFonts w:ascii="Times New Roman" w:hAnsi="Times New Roman" w:cs="Times New Roman"/>
          <w:i/>
          <w:sz w:val="24"/>
          <w:szCs w:val="24"/>
        </w:rPr>
      </w:pPr>
      <w:r w:rsidRPr="00B87D3D">
        <w:rPr>
          <w:rFonts w:ascii="Times New Roman" w:hAnsi="Times New Roman" w:cs="Times New Roman"/>
          <w:i/>
          <w:sz w:val="24"/>
          <w:szCs w:val="24"/>
        </w:rPr>
        <w:t>Формы организации образовательного процесса классно-урочная система, в которой применяются:</w:t>
      </w:r>
    </w:p>
    <w:p w:rsidR="00B87D3D" w:rsidRPr="00E2266A" w:rsidRDefault="00B87D3D" w:rsidP="00B87D3D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2266A">
        <w:rPr>
          <w:rFonts w:ascii="Times New Roman" w:hAnsi="Times New Roman"/>
          <w:b/>
          <w:i/>
          <w:sz w:val="24"/>
          <w:szCs w:val="24"/>
        </w:rPr>
        <w:t>Формы контроля</w:t>
      </w:r>
    </w:p>
    <w:p w:rsidR="00B87D3D" w:rsidRPr="00E2266A" w:rsidRDefault="00B87D3D" w:rsidP="00B87D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E2266A">
        <w:rPr>
          <w:rFonts w:ascii="Times New Roman" w:hAnsi="Times New Roman"/>
          <w:i/>
          <w:sz w:val="24"/>
          <w:szCs w:val="24"/>
        </w:rPr>
        <w:t>икторины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87D3D" w:rsidRPr="00E2266A" w:rsidRDefault="00B87D3D" w:rsidP="00B87D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E2266A">
        <w:rPr>
          <w:rFonts w:ascii="Times New Roman" w:hAnsi="Times New Roman"/>
          <w:i/>
          <w:sz w:val="24"/>
          <w:szCs w:val="24"/>
        </w:rPr>
        <w:t>россворды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87D3D" w:rsidRDefault="00B87D3D" w:rsidP="00B87D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E2266A">
        <w:rPr>
          <w:rFonts w:ascii="Times New Roman" w:hAnsi="Times New Roman"/>
          <w:i/>
          <w:sz w:val="24"/>
          <w:szCs w:val="24"/>
        </w:rPr>
        <w:t>тчетные выставки творческих  (индивидуальных и коллективных) работ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87D3D" w:rsidRDefault="00B87D3D" w:rsidP="00B87D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тестирование;</w:t>
      </w:r>
    </w:p>
    <w:p w:rsidR="00B87D3D" w:rsidRDefault="00B87D3D" w:rsidP="00B87D3D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творческая работа учащегося.</w:t>
      </w:r>
    </w:p>
    <w:p w:rsidR="00B87D3D" w:rsidRDefault="00B87D3D" w:rsidP="00B87D3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B87D3D" w:rsidRDefault="00B87D3D" w:rsidP="00B87D3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7D3D">
        <w:rPr>
          <w:rFonts w:ascii="Times New Roman" w:hAnsi="Times New Roman"/>
          <w:sz w:val="24"/>
          <w:szCs w:val="24"/>
        </w:rPr>
        <w:t>Выявление уровня овладения учащимися образовательными результатами через систему контроля и включает:</w:t>
      </w:r>
    </w:p>
    <w:p w:rsidR="00B87D3D" w:rsidRPr="00B87D3D" w:rsidRDefault="00B87D3D" w:rsidP="00B87D3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7D3D" w:rsidRDefault="00B87D3D" w:rsidP="00B87D3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Учительский контроль.</w:t>
      </w:r>
    </w:p>
    <w:p w:rsidR="00B87D3D" w:rsidRDefault="00B87D3D" w:rsidP="00B87D3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Самоконтроль.</w:t>
      </w:r>
    </w:p>
    <w:p w:rsidR="00B87D3D" w:rsidRPr="00B87D3D" w:rsidRDefault="00B87D3D" w:rsidP="00B87D3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3.Взаимоконтроль учащихся.</w:t>
      </w:r>
    </w:p>
    <w:p w:rsidR="00B87D3D" w:rsidRDefault="00B87D3D"/>
    <w:p w:rsidR="00B87D3D" w:rsidRPr="00B87D3D" w:rsidRDefault="00B87D3D" w:rsidP="00B87D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7D3D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плане.</w:t>
      </w:r>
    </w:p>
    <w:p w:rsidR="00B87D3D" w:rsidRDefault="00B87D3D">
      <w:pPr>
        <w:rPr>
          <w:rFonts w:ascii="Times New Roman" w:hAnsi="Times New Roman" w:cs="Times New Roman"/>
          <w:sz w:val="24"/>
          <w:szCs w:val="24"/>
        </w:rPr>
      </w:pPr>
      <w:r w:rsidRPr="00B87D3D">
        <w:rPr>
          <w:rFonts w:ascii="Times New Roman" w:hAnsi="Times New Roman" w:cs="Times New Roman"/>
          <w:sz w:val="24"/>
          <w:szCs w:val="24"/>
        </w:rPr>
        <w:t>На изучение предмета "Изобразительное искусство" в 5 классах по учебному плану школы отводится 35 часов.</w:t>
      </w:r>
    </w:p>
    <w:p w:rsidR="00023AA2" w:rsidRDefault="00023AA2" w:rsidP="00023AA2">
      <w:pPr>
        <w:pStyle w:val="a3"/>
        <w:jc w:val="center"/>
        <w:rPr>
          <w:rFonts w:ascii="Times New Roman" w:hAnsi="Times New Roman"/>
          <w:b/>
        </w:rPr>
      </w:pPr>
    </w:p>
    <w:p w:rsidR="00023AA2" w:rsidRDefault="00023AA2" w:rsidP="00023AA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тем учебного предм</w:t>
      </w:r>
      <w:r w:rsidR="003D3076">
        <w:rPr>
          <w:rFonts w:ascii="Times New Roman" w:hAnsi="Times New Roman"/>
          <w:b/>
        </w:rPr>
        <w:t>ета "Изобразительное искусство 5</w:t>
      </w:r>
      <w:r>
        <w:rPr>
          <w:rFonts w:ascii="Times New Roman" w:hAnsi="Times New Roman"/>
          <w:b/>
        </w:rPr>
        <w:t xml:space="preserve"> класс"</w:t>
      </w:r>
    </w:p>
    <w:p w:rsidR="003D3076" w:rsidRDefault="003D3076" w:rsidP="00023AA2">
      <w:pPr>
        <w:pStyle w:val="a3"/>
        <w:jc w:val="center"/>
        <w:rPr>
          <w:rFonts w:ascii="Times New Roman" w:hAnsi="Times New Roman"/>
          <w:b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769"/>
      </w:tblGrid>
      <w:tr w:rsidR="00023AA2" w:rsidTr="006259B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Default="00023AA2" w:rsidP="006259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предмета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Default="00023AA2" w:rsidP="006259B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деятельности учащихся</w:t>
            </w:r>
          </w:p>
        </w:tc>
      </w:tr>
      <w:tr w:rsidR="00023AA2" w:rsidTr="006259B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Pr="00023AA2" w:rsidRDefault="00023AA2" w:rsidP="00C63FA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Древние корни народного искусства (</w:t>
            </w:r>
            <w:r w:rsidR="00C63FA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23AA2" w:rsidTr="006259B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Традиционные образы народног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>крестьянского) прикладного искусства. Солярные знаки, конь, птица, мать-земля, древо жизни как выраже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плодородия. Форма и цвет как знаки, символизирующие идею обоже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ствления солнца, неба и земли наши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ми далекими предками.</w:t>
            </w:r>
          </w:p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рисунка на тему древних образов в узорах вышив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ки, росписи, резьбе по дереву (древо жизни, мать-земля, птица, конь, солнце).</w:t>
            </w:r>
          </w:p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A2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</w:t>
            </w:r>
            <w:r w:rsidRPr="00023A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кисть или восковые мелки,  или уголь, сангина, бумага.</w:t>
            </w:r>
          </w:p>
        </w:tc>
      </w:tr>
      <w:tr w:rsidR="00023AA2" w:rsidTr="00005C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Pr="00E64DA2" w:rsidRDefault="00023AA2" w:rsidP="00625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как основа декоративного украшения.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Дом — мир, обжитой человеком,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 освоенного пространства. Дом как микрокосмос. Избы севера и средней полосы России. Единство конструкции и декора в традиционном русском жи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лище. Отражение картины мира в трех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структуре и в декоре крестьян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дома (крыша, фронтон — небо, рубленая клеть — земля, подклеть (под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пол) — подземный мир; знаки-образы в декоре избы, связанные с разными сфе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рами обитания). Декоративное убран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ство (наряд) крестьянского дома: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охлупень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полотенце,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причелины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лобовая доска, наличники, ставни. Символичес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кое значение образов и мотивов в узор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 убранстве русских изб.</w:t>
            </w:r>
          </w:p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эскиза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тивного убранства избы: украшение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талей дома (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причелина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полотенце, лобовая доска, наличник и т. д.) соляр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ными знаками, растительными и зооморфными мотивами, выстраивание их в орнаментальную композицию.</w:t>
            </w:r>
          </w:p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сангина и уголь или восковые мелки и акварель, кисть, бумага.</w:t>
            </w:r>
          </w:p>
        </w:tc>
      </w:tr>
      <w:tr w:rsidR="00023AA2" w:rsidTr="00005C5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Pr="00023AA2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A2">
              <w:rPr>
                <w:rFonts w:ascii="Times New Roman" w:hAnsi="Times New Roman"/>
                <w:sz w:val="24"/>
                <w:szCs w:val="24"/>
              </w:rPr>
              <w:t>Декор русской избы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Pr="00F0161C" w:rsidRDefault="00023AA2" w:rsidP="006259BA">
            <w:pPr>
              <w:pStyle w:val="210"/>
              <w:shd w:val="clear" w:color="auto" w:fill="auto"/>
              <w:spacing w:before="0" w:after="0" w:line="240" w:lineRule="auto"/>
              <w:ind w:firstLine="340"/>
              <w:rPr>
                <w:sz w:val="24"/>
                <w:szCs w:val="24"/>
              </w:rPr>
            </w:pPr>
          </w:p>
        </w:tc>
      </w:tr>
      <w:tr w:rsidR="00023AA2" w:rsidTr="006259B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Деревенский мудро устроенный быт.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Устройство внутреннего простран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 крестьянского дома, его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(потолок — небо, пол — земля, 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пол — подземный мир, окна — очи, свет).</w:t>
            </w:r>
            <w:proofErr w:type="gramEnd"/>
          </w:p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Жизненно важные центры в кресть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янском доме: печь, красный угол, 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ник, полати и др. Круг предметов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та, труда (ткацкий стан, прялка, люль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светец и т. п.), включение их в пространство дома.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Единство пользы и красоты в крестьянском жилище</w:t>
            </w:r>
          </w:p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внутреннего убранства русской избы с включением деталей крестьянского интерьера (печь, лавки, стол, предметы быта и труда); коллективная работа по созданию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щего подмалевка.</w:t>
            </w:r>
          </w:p>
          <w:p w:rsidR="00023AA2" w:rsidRPr="00B33B65" w:rsidRDefault="00023AA2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 или воско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вые мелки, гуашь, кисти, бумага.</w:t>
            </w:r>
          </w:p>
        </w:tc>
      </w:tr>
      <w:tr w:rsidR="00C63FAE" w:rsidTr="001449E5">
        <w:trPr>
          <w:trHeight w:val="4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AE" w:rsidRPr="00B33B65" w:rsidRDefault="00C63FA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и декор предметов народного быта</w:t>
            </w:r>
          </w:p>
          <w:p w:rsidR="00C63FAE" w:rsidRPr="00B33B65" w:rsidRDefault="00C63FA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AE" w:rsidRPr="00B33B65" w:rsidRDefault="00C63FA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Русские прялки, деревянная резная и расписная посуда, предметы труда — область конструктивной фантазии, уме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лого владения материалом, высокого художественного вкуса народных мас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теров. Единство пользы и красоты, конструкции и декора</w:t>
            </w:r>
          </w:p>
          <w:p w:rsidR="00C63FAE" w:rsidRPr="00B33B65" w:rsidRDefault="00C63FA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Предметы народного быта: прялки, ковши (ковш-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скопкарь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ковш-конюх, ковш-черпак), ендовы,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солоницы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хлеб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ницы, вальки, рубеля и др.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ческое значение декоративных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тов в резьбе и росписи.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Нарядный декор — не только украшение предме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та, но и выражение представлений лю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дей об упорядоченности мироздания в образной форме. Превращение бытово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го, утилитарного предмета в вещ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образ.</w:t>
            </w:r>
          </w:p>
          <w:p w:rsidR="00C63FAE" w:rsidRPr="00B33B65" w:rsidRDefault="00C63FA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эскиза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тивного убранства предметов крестьян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ского быта (ковш, прялка, валек и т. д.).</w:t>
            </w:r>
          </w:p>
          <w:p w:rsidR="00C63FAE" w:rsidRPr="00B33B65" w:rsidRDefault="00C63FA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3AA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смешанная техника (рисунок восковым мелком  или сангиной разных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тенков), кисть, бумага.</w:t>
            </w:r>
          </w:p>
        </w:tc>
      </w:tr>
      <w:tr w:rsidR="00C63FAE" w:rsidTr="006259B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AE" w:rsidRPr="00023AA2" w:rsidRDefault="00C63FAE" w:rsidP="00625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и мотивы в орнаментах русской народной вышивки.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FAE" w:rsidRPr="00B33B65" w:rsidRDefault="00C63FA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Крестьянская вышивка — храни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тельница древнейших образов и моти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вов, устойчивости их вариативных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шений. Условность языка орнамента, его символическое значение. Особен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ности орнаментальных построений в вышивках полотенец, подзоров, женс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 рубах и др. Связь образов и моти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вов крестьянской вышивки с природой, их необычайная выразительность (мо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 птицы, коня и всадника, матер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земли, древа жизни и т. д.). Символика цвета в крестьянской вышивке (белый цвет, красный цвет).</w:t>
            </w:r>
          </w:p>
          <w:p w:rsidR="00C63FAE" w:rsidRPr="00B33B65" w:rsidRDefault="00C63FA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F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эскиза вышито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полотенца по мотивам народной вы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шивки; украшение своего полотенца вырезанными из тонкой бумаги круже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вами.</w:t>
            </w:r>
          </w:p>
          <w:p w:rsidR="00C63FAE" w:rsidRPr="00B33B65" w:rsidRDefault="00C63FA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FA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или восковые мелки, тонкая кисть, фломас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теры, бумага, ножницы.</w:t>
            </w:r>
          </w:p>
        </w:tc>
      </w:tr>
      <w:tr w:rsidR="00AB0F07" w:rsidTr="002463F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B33B65" w:rsidRDefault="00AB0F07" w:rsidP="00AB0F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Народный праздничный костюм — целостный художественный образ. Северорусский комплекс (в основе — сарафан) и южнорусский (в основе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панёва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) комплекс женской одежды. Руба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ха — основа женского и мужского костюмов. Разнообразие форм и укра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народного праздничного костю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 в различных регионах России.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Свадебный костюм. Формы и декор женских головных уборов. Выражение идеи целостности мироздания через связь небесного, земного и подземн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подводного миров, идеи плодородия в образном строе народного празднично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костюма.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Защитная функция декоративных элементов крестьянского костюма. Символика цвета в народной одежде.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F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эскизов народно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праздничного костюма (женского или мужского) северных или южных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районов России в одном из вариантов: 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а) украшение съемных деталей одежды для картонной игрушки-куклы; б) 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рашение крупных форм крестьянской одежды (рубаха, душегрея, сарафан) 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рядным орнаментом.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F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бумага, ножницы, клей, ткань, гуашь, кисти, мелки, пастель.</w:t>
            </w:r>
          </w:p>
        </w:tc>
      </w:tr>
      <w:tr w:rsidR="00AB0F07" w:rsidTr="002463F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Народный праздничный костюм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F07" w:rsidTr="006259B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Народные праздничные обряды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Календарные народные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 — это способ участия человека, свя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занного с землей, в событиях природы (будь то посев или созревание колоса), это коллективное ощущение целостнос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 мира, народное творчество в дейст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вии.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Обрядовые действия народного праздника (святочные, масленичные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ряды,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зеленые святки, осенние праздни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ки), их символическое значение.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F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раскрытие символического значения обрядового действа на приме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 одного из календарных праздников; подбор загадок, прибауток, пословиц, поговорок, народных песен к конкрет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ному народному празднику (по выбо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ру)</w:t>
            </w:r>
          </w:p>
        </w:tc>
      </w:tr>
      <w:tr w:rsidR="00AB0F07" w:rsidTr="006259B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AB0F07" w:rsidRDefault="00AB0F07" w:rsidP="006259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Связ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 времен в народном искусстве (9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AB0F07" w:rsidRPr="00F0161C" w:rsidTr="00FB7AF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B33B65" w:rsidRDefault="00AB0F07" w:rsidP="00AB0F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бенности пластической формы, роспи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 глиняных игрушек, принадлежащих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 различным художестве иным промыс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лам.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Единство формы и декора в народ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ной игрушке. Особенности цветового строя, основные декоративные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ты росписи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филимоновской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дымков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ской,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игрушек.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Местные промыслы игрушек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F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из глины (плас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тилина) своего образа игрушки, укра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шение ее декоративными элементами в соответствии с традицией одного из промыслов.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B0F0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глина или пластилин.</w:t>
            </w:r>
          </w:p>
        </w:tc>
      </w:tr>
      <w:tr w:rsidR="00AB0F07" w:rsidTr="00FB7AF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</w:t>
            </w:r>
          </w:p>
          <w:p w:rsidR="00AB0F07" w:rsidRPr="00B33B65" w:rsidRDefault="00AB0F07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07" w:rsidRPr="00F0161C" w:rsidRDefault="00AB0F07" w:rsidP="006259BA">
            <w:pPr>
              <w:pStyle w:val="1"/>
              <w:shd w:val="clear" w:color="auto" w:fill="auto"/>
              <w:spacing w:after="0" w:line="240" w:lineRule="auto"/>
              <w:ind w:left="180" w:firstLine="340"/>
              <w:jc w:val="left"/>
              <w:rPr>
                <w:sz w:val="24"/>
                <w:szCs w:val="24"/>
              </w:rPr>
            </w:pPr>
          </w:p>
        </w:tc>
      </w:tr>
      <w:tr w:rsidR="0065124A" w:rsidTr="00F738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4A" w:rsidRPr="00B33B65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  <w:r>
              <w:rPr>
                <w:rFonts w:ascii="Times New Roman" w:hAnsi="Times New Roman"/>
                <w:sz w:val="24"/>
                <w:szCs w:val="24"/>
              </w:rPr>
              <w:t>. Истоки и современное развитие промысла.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тия гжельской керамики. Значение промысла для отечественной народной культуры. Слияние промысла с художе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ственной промышленностью. Природ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ные мотивы в изделиях гжельских мас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теров.</w:t>
            </w:r>
          </w:p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sz w:val="24"/>
                <w:szCs w:val="24"/>
              </w:rPr>
              <w:t xml:space="preserve">Разнообразие и </w:t>
            </w:r>
            <w:proofErr w:type="spellStart"/>
            <w:r w:rsidRPr="0065124A">
              <w:rPr>
                <w:rFonts w:ascii="Times New Roman" w:hAnsi="Times New Roman"/>
                <w:sz w:val="24"/>
                <w:szCs w:val="24"/>
              </w:rPr>
              <w:t>скульптурность</w:t>
            </w:r>
            <w:proofErr w:type="spellEnd"/>
            <w:r w:rsidRPr="0065124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судных форм, единство формы и де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кора. Орнаментальные и декоративно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 xml:space="preserve"> - сюжетные композиции.</w:t>
            </w:r>
          </w:p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sz w:val="24"/>
                <w:szCs w:val="24"/>
              </w:rPr>
              <w:t>Особенности гжельской росписи:</w:t>
            </w:r>
          </w:p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sz w:val="24"/>
                <w:szCs w:val="24"/>
              </w:rPr>
              <w:t>сочетание синего и белого, игра тонов, тоновые контрасты, виртуозный круго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вой «мазок с тенями», дающий пятно с игрой тональных переходов — от свет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 xml:space="preserve">лого к </w:t>
            </w:r>
            <w:proofErr w:type="gramStart"/>
            <w:r w:rsidRPr="0065124A">
              <w:rPr>
                <w:rFonts w:ascii="Times New Roman" w:hAnsi="Times New Roman"/>
                <w:sz w:val="24"/>
                <w:szCs w:val="24"/>
              </w:rPr>
              <w:t>темному</w:t>
            </w:r>
            <w:proofErr w:type="gramEnd"/>
            <w:r w:rsidRPr="0065124A">
              <w:rPr>
                <w:rFonts w:ascii="Times New Roman" w:hAnsi="Times New Roman"/>
                <w:sz w:val="24"/>
                <w:szCs w:val="24"/>
              </w:rPr>
              <w:t>. Сочетание мазка-пят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на с тонкой прямой волнистой, спира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левидной линией.</w:t>
            </w:r>
          </w:p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65124A">
              <w:rPr>
                <w:rFonts w:ascii="Times New Roman" w:hAnsi="Times New Roman"/>
                <w:sz w:val="24"/>
                <w:szCs w:val="24"/>
              </w:rPr>
              <w:t xml:space="preserve"> изображение выразитель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ной посудной формы с характерны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ми деталями (носик, ручка, крышеч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ка) на листе бумаги или используя для этого обклеенную пластили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ном баночку; украшение плоской (на бумаге) или объемной (основа — ба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ночка) формы нарядной гжельской росписью.</w:t>
            </w:r>
          </w:p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65124A">
              <w:rPr>
                <w:rFonts w:ascii="Times New Roman" w:hAnsi="Times New Roman"/>
                <w:sz w:val="24"/>
                <w:szCs w:val="24"/>
              </w:rPr>
              <w:t xml:space="preserve"> гуашь, кисти, бумага.</w:t>
            </w:r>
          </w:p>
        </w:tc>
      </w:tr>
      <w:tr w:rsidR="0065124A" w:rsidTr="00F738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4A" w:rsidRPr="00B33B65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Искусство Гжели</w:t>
            </w:r>
            <w:r>
              <w:rPr>
                <w:rFonts w:ascii="Times New Roman" w:hAnsi="Times New Roman"/>
                <w:sz w:val="24"/>
                <w:szCs w:val="24"/>
              </w:rPr>
              <w:t>. Истоки и современное развитие промысла.</w:t>
            </w:r>
          </w:p>
          <w:p w:rsidR="0065124A" w:rsidRPr="00B33B65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4A" w:rsidRPr="00F0161C" w:rsidRDefault="0065124A" w:rsidP="006259BA">
            <w:pPr>
              <w:pStyle w:val="1"/>
              <w:shd w:val="clear" w:color="auto" w:fill="auto"/>
              <w:spacing w:after="0" w:line="240" w:lineRule="auto"/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65124A" w:rsidRPr="00A94E9E" w:rsidTr="00C71F28">
        <w:trPr>
          <w:trHeight w:val="41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4A" w:rsidRPr="00B33B65" w:rsidRDefault="0099532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0" type="#_x0000_t202" style="position:absolute;margin-left:16.5pt;margin-top:50.3pt;width:3.55pt;height:5.7pt;z-index:-251652096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aMuAIAAKY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" filled="f" stroked="f">
                  <v:textbox style="mso-next-textbox:#Поле 1" inset="0,0,0,0">
                    <w:txbxContent>
                      <w:p w:rsidR="0065124A" w:rsidRDefault="0065124A" w:rsidP="00AA10AE">
                        <w:pPr>
                          <w:spacing w:line="25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65124A" w:rsidRPr="00B33B65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  <w:r w:rsidR="0065124A">
              <w:rPr>
                <w:rFonts w:ascii="Times New Roman" w:hAnsi="Times New Roman"/>
                <w:sz w:val="24"/>
                <w:szCs w:val="24"/>
              </w:rPr>
              <w:t>. Истоки и современное развитие промысла.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sz w:val="24"/>
                <w:szCs w:val="24"/>
              </w:rPr>
              <w:t>Краткие сведения из истории разви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тия городецкой росписи. Изделия Городца — национальное достояние отечественной культуры.</w:t>
            </w:r>
          </w:p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sz w:val="24"/>
                <w:szCs w:val="24"/>
              </w:rPr>
              <w:t>Своеобразие городецкой росписи, единство предметной формы и декора. Бутоны, купавки, розаны — традици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онные элементы городецкой росписи. Птица и конь — традиционные моти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вы городецкой росписи. Красочность, изящество, отточенность линейного ри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сунка в орнаментальных и сюжетных росписях.</w:t>
            </w:r>
          </w:p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sz w:val="24"/>
                <w:szCs w:val="24"/>
              </w:rPr>
              <w:t>Основные приемы городецкой рос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писи.</w:t>
            </w:r>
          </w:p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65124A">
              <w:rPr>
                <w:rFonts w:ascii="Times New Roman" w:hAnsi="Times New Roman"/>
                <w:sz w:val="24"/>
                <w:szCs w:val="24"/>
              </w:rPr>
              <w:t xml:space="preserve"> выполнение эскиза одного из предметов быта (доска для резки хлеба, подставка под чайник, коробоч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ка, лопасть прялки и др.), украшение его традиционными элементами и мотивами городецкой росписи.</w:t>
            </w:r>
          </w:p>
          <w:p w:rsidR="0065124A" w:rsidRPr="0065124A" w:rsidRDefault="0065124A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5124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65124A">
              <w:rPr>
                <w:rFonts w:ascii="Times New Roman" w:hAnsi="Times New Roman"/>
                <w:sz w:val="24"/>
                <w:szCs w:val="24"/>
              </w:rPr>
              <w:t xml:space="preserve"> гуашь, большие и ма</w:t>
            </w:r>
            <w:r w:rsidRPr="0065124A">
              <w:rPr>
                <w:rFonts w:ascii="Times New Roman" w:hAnsi="Times New Roman"/>
                <w:sz w:val="24"/>
                <w:szCs w:val="24"/>
              </w:rPr>
              <w:softHyphen/>
              <w:t>ленькие кисти, бумага, тонированная под дерево.</w:t>
            </w:r>
          </w:p>
        </w:tc>
      </w:tr>
      <w:tr w:rsidR="008C158E" w:rsidRPr="00A94E9E" w:rsidTr="00B2218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Истоки и современное развитие промысла.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Краткие сведения из истории худо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роспись – свободная кистевая, живописная импровизация.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Создание в живописи эффекта осве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щенности, объемности в изображении цветов.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Основные приемы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письма, формирующие букет: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замалевок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тенежка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прокладка,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бликовка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чертежка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привязка.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5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фрагмента по мотивам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росписи, включа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5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гуашь, большие и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ленькие кисти, белая бумага.</w:t>
            </w:r>
          </w:p>
        </w:tc>
      </w:tr>
      <w:tr w:rsidR="008C158E" w:rsidRPr="00A94E9E" w:rsidTr="00B2218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Истоки и современное развитие промысла.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A94E9E" w:rsidRDefault="008C158E" w:rsidP="006259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158E" w:rsidRPr="00A94E9E" w:rsidTr="00A734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времен в народном искусстве.</w:t>
            </w:r>
          </w:p>
        </w:tc>
        <w:tc>
          <w:tcPr>
            <w:tcW w:w="6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Выставка работ и беседа на темы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«Традиционные народные промыслы — гордость и достояние национальной отечественной культуры», «Место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изведений традиционных народных промыслов в современной жизни, бы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ту», «Промыслы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искусство художе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ственного сувенира».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Традиционные народные промыслы, о которых не шел разговор на уроках (представление этих промыслов поис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ковыми группами).</w:t>
            </w:r>
          </w:p>
          <w:p w:rsidR="008C158E" w:rsidRPr="008C158E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5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выступлениях поисковых групп, в занимательной викторине, в систематизации зритель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материала по определенному признаку.</w:t>
            </w:r>
          </w:p>
        </w:tc>
      </w:tr>
      <w:tr w:rsidR="008C158E" w:rsidRPr="00A94E9E" w:rsidTr="00B2218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народных художественных промыслов в современной жизни </w:t>
            </w:r>
            <w:r w:rsidRPr="00B33B65">
              <w:rPr>
                <w:rFonts w:ascii="Times New Roman" w:hAnsi="Times New Roman"/>
                <w:i/>
                <w:sz w:val="24"/>
                <w:szCs w:val="24"/>
              </w:rPr>
              <w:t>(обобщение темы)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58E" w:rsidTr="006259B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C6040F" w:rsidRDefault="008C158E" w:rsidP="008C15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Декор — человек, общество, время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C158E" w:rsidRPr="008914FC" w:rsidTr="006259B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Зачем людям украше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Предметы декоративного искусства несут на себе печать определенных человеческих отношений. Украсить — значит наполнить вещь общественно значимым смыслом, определить соци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альную роль ее хозяина. Эта роль ска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зывается на всем образном строе вещи: характере деталей, рисунке орнамента, цветовом строе, композиции.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украшений воинов, древних охотников, вождя племени, царя и т. д.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5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рассмотрение и обсужде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(анализ) разнообразного зритель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ряда, подобранного по теме; объ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яснение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декора костюма людей разного статуса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разных стран.</w:t>
            </w:r>
          </w:p>
        </w:tc>
      </w:tr>
      <w:tr w:rsidR="008C158E" w:rsidRPr="008914FC" w:rsidTr="006259B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8C158E" w:rsidRDefault="008C158E" w:rsidP="00625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 и положение человека в обществе. 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Роль декоративно-прикладного ис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кусства в Древнем Египте. Подчеркива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власти, могущества, знатности еги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петских фараонов с помощью декора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тивного искусства.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Символика элементов декора в произведениях Древнего Египта, их связь с мировоззрением египтян (изображе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 лотоса, жука-скарабея, священной кобры, ладьи вечности, глаза-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уаджета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Различие одежд людей высших и низших сословий. Символика цвета в украшениях.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5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8C15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1. Выполнение эскиза 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рашения (солнечного ожерелья, под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вески, нагрудного украшения-пекторали, браслета и др.) или алебастровой вазы; поиск выразительной формы, ук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рашение ее узором, в котором исполь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зуются характерные знаки-символы.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5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цветные мелки, гуашь теплых оттенков, кисти.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Нанесение на пластину рисунк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узора и продавливание шариковой ручкой рельефа.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58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фольга, пластина, ша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риковая ручка.</w:t>
            </w:r>
          </w:p>
        </w:tc>
      </w:tr>
      <w:tr w:rsidR="008C158E" w:rsidRPr="00CC16E9" w:rsidTr="001A3D8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Одежда, костюм не только служат практическим целям, но и являются особым знаком — знаком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человека в обществе, его роли в обще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Древнего Китая. Строгая регламента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ция в одежде у людей разных сословий. Символы императора. Знаки отличия в одежде высших чиновников. Одежды знатных китаянок, их украшения.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Западной Европы XVII века (эпоха ба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рокко), которое было совершенно не похоже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древнеегипетское, древнеки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тайское своими формами, орнаменти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кой, цветовой гаммой. Однако суть декора (украшений) остается та же выявлять роль людей, их отношения в обществе, а также выявлять и подчер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кивать определенные общности людей по классовому, сословному и профес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сиональному признакам.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Черты торжественности, параднос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ти, чрезмерной декоративности в декоративно – прикладном искусстве </w:t>
            </w:r>
            <w:r w:rsidRPr="00B33B6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58E">
              <w:rPr>
                <w:rFonts w:ascii="Times New Roman" w:hAnsi="Times New Roman"/>
                <w:b/>
                <w:i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158E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большой лист бумаги, белая бумага, гуашь, большие и маленькие кисти, кусочки ткани, клей, ножницы.</w:t>
            </w:r>
            <w:proofErr w:type="gramEnd"/>
          </w:p>
        </w:tc>
      </w:tr>
      <w:tr w:rsidR="008C158E" w:rsidRPr="00CC16E9" w:rsidTr="001A3D8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Одежда «говорит» о человеке</w:t>
            </w:r>
          </w:p>
          <w:p w:rsidR="008C158E" w:rsidRPr="00B33B65" w:rsidRDefault="008C158E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58E" w:rsidRPr="00CC16E9" w:rsidRDefault="008C158E" w:rsidP="006259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2FD9" w:rsidRPr="00CC16E9" w:rsidTr="002F1A8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 чем рассказывают нам гербы и эмблемы</w:t>
            </w:r>
          </w:p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Декоративность, орнаментальность, изобразительная условность искусства геральдики.</w:t>
            </w:r>
          </w:p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Первые гербы, которые появились в Западной Европе в Средние века. Роль геральдики в жизни рыцарского общества.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Фамильный герб как знак досто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инства его владельца, символ чести рода.</w:t>
            </w:r>
          </w:p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Гербы ремесленных цехов в эпоху Средневековья как отражение характе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 их деятельности.</w:t>
            </w:r>
          </w:p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Основные части классического гер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геральдике. Составные элемен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ты старинного герба (щит,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щитодержатели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>, корона, шлем, девиз, мантия).</w:t>
            </w:r>
          </w:p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Символы и эмблемы в современном обществе: отличительные знаки государ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ства, страны, города, партии, фирмы и др.</w:t>
            </w:r>
          </w:p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F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эскиза собст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венного герба, герба своей семьи: продумывание формы щита, его деле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ния, использование языка символов.</w:t>
            </w:r>
          </w:p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Изображение эмблемы класса, школы, кабинета или спортивного клуба.</w:t>
            </w:r>
          </w:p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F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белая и цветная бума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га, ножницы, клей, гуашь, кисти.</w:t>
            </w:r>
          </w:p>
        </w:tc>
      </w:tr>
      <w:tr w:rsidR="004A2FD9" w:rsidRPr="00CC16E9" w:rsidTr="00CD7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 чем рассказывают нам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гербы и эмблемы</w:t>
            </w:r>
          </w:p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D9" w:rsidRPr="00CC16E9" w:rsidRDefault="004A2FD9" w:rsidP="006259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2FD9" w:rsidRPr="00CC16E9" w:rsidTr="00CD7F1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D9" w:rsidRPr="004A2FD9" w:rsidRDefault="004A2FD9" w:rsidP="00625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 и эмблемы в современном обществе.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D9" w:rsidRPr="00CC16E9" w:rsidRDefault="004A2FD9" w:rsidP="006259B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2FD9" w:rsidRPr="00CC16E9" w:rsidTr="006259B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темы)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Итоговая игра-викторина с привле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чением учебно-творческих работ,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изведений декоративно-прикладного искусства разных времен,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ных открыток, репродукций и слайдов, собранных поисковыми группами.</w:t>
            </w:r>
          </w:p>
          <w:p w:rsidR="004A2FD9" w:rsidRPr="00B33B65" w:rsidRDefault="004A2FD9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2FD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различных аналитически-творческих заданий, 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пример, рассмотреть костюмы и опреде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лить их владельцев, увидеть неточнос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ти, которые допустил художник при изображении костюма, или системати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зировать зрительный материал (предме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ты быта, костюм, архитектура) по сти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листическому признаку. </w:t>
            </w:r>
          </w:p>
        </w:tc>
      </w:tr>
      <w:tr w:rsidR="004A2FD9" w:rsidRPr="0057251A" w:rsidTr="006259B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FD9" w:rsidRPr="00307A61" w:rsidRDefault="00307A61" w:rsidP="00307A61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Декоративное искусство в современном мире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07A61" w:rsidTr="006259B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Современное выста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вочное искусство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Многообразие материалов и техник современного декоративно-прикладно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искусства (художественная керами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ка, стекло, металл, гобелен, роспись по ткани, моделирование одежды).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 яркой образностью, причудливой игрой фантазии и воображения.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Пластический язык материала, его роль в создании художественного 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за. Роль выразительных средств (фор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ма, линия, пятно, цвет, ритм, фактура) в построении декоративной компози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ции в конкретном материале.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Декоративный ансамбль как воз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можность объединения отдельных предметов в целостный художествен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ный образ. Творческая интерпретация древних образов народного искусства в работах современных художников.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7A6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восприятие (рассматрива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ние) различных произведений совре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менного декоративного искусства; рас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коративного образа в конкретном мате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риале, с пониманием выражения «про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изведение говорит языком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материала».</w:t>
            </w:r>
            <w:proofErr w:type="gramEnd"/>
          </w:p>
        </w:tc>
      </w:tr>
      <w:tr w:rsidR="00307A61" w:rsidRPr="00A56293" w:rsidTr="008529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Ты сам — мастер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Декоративно-прикладного искусства (тряпичная кукла).</w:t>
            </w:r>
          </w:p>
        </w:tc>
        <w:tc>
          <w:tcPr>
            <w:tcW w:w="6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Коллективная реализация в конк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ретном материале разнообразных твор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ческих замыслов.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Технология работы с выбранным материалом (плетение, коллаж, керами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ческий рельеф, роспись по дереву и т. д.), постепенное, поэтапное выпол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нение задуманного панно. Выполнение «картона», т. е. эскиза будущей работы в натуральную величину. Деление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щей композиции на фрагменты. Соеди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нение готовых фрагментов в более крупные блоки. Их монтаж в общее 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коративное панно.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Лоскутная аппликация или коллаж.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Декоративные игрушки из мочала.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Витраж в оформлении интерьера школы.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Нарядные декоративные вазы.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Декоративные куклы.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A61">
              <w:rPr>
                <w:rFonts w:ascii="Times New Roman" w:hAnsi="Times New Roman"/>
                <w:b/>
                <w:i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1. Выполнение творческих работ в разных материалах и техниках.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2. Участие в отчетной выставке работ по декоративно – прикладному искусству на тему: «Украсим школу своими руками».</w:t>
            </w:r>
          </w:p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7A61">
              <w:rPr>
                <w:rFonts w:ascii="Times New Roman" w:hAnsi="Times New Roman"/>
                <w:b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материалы для аппликации и коллажа, мочало, цветная бумага, веревка и шпагат, кусочки тканей и меха, ленты, бусинки и т.п.</w:t>
            </w:r>
          </w:p>
        </w:tc>
      </w:tr>
      <w:tr w:rsidR="00307A61" w:rsidRPr="00A56293" w:rsidTr="008529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B33B65" w:rsidRDefault="00307A61" w:rsidP="00307A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</w:p>
          <w:p w:rsidR="00307A61" w:rsidRPr="00A56293" w:rsidRDefault="00307A61" w:rsidP="00307A61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(ваза).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A56293" w:rsidRDefault="00307A61" w:rsidP="006259BA">
            <w:pPr>
              <w:pStyle w:val="210"/>
              <w:shd w:val="clear" w:color="auto" w:fill="auto"/>
              <w:spacing w:before="0" w:after="0" w:line="240" w:lineRule="auto"/>
              <w:ind w:right="20" w:firstLine="340"/>
              <w:rPr>
                <w:sz w:val="24"/>
                <w:szCs w:val="24"/>
              </w:rPr>
            </w:pPr>
          </w:p>
        </w:tc>
      </w:tr>
      <w:tr w:rsidR="00307A61" w:rsidRPr="00E568BB" w:rsidTr="00BC351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</w:p>
          <w:p w:rsidR="00307A61" w:rsidRPr="00A56293" w:rsidRDefault="00307A61" w:rsidP="006259B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(ваза).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E568BB" w:rsidRDefault="00307A61" w:rsidP="006259BA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</w:tr>
      <w:tr w:rsidR="00307A61" w:rsidRPr="00307A61" w:rsidTr="0052638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307A61" w:rsidRDefault="00307A61" w:rsidP="006259B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7A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Переводная промежуточная аттестация за 5 класс.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307A61" w:rsidRDefault="00307A61" w:rsidP="006259BA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</w:tr>
      <w:tr w:rsidR="00307A61" w:rsidTr="008572D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</w:p>
          <w:p w:rsidR="00307A61" w:rsidRPr="00A56293" w:rsidRDefault="00307A61" w:rsidP="006259B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(витраж).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E568BB" w:rsidRDefault="00307A61" w:rsidP="006259BA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</w:tr>
      <w:tr w:rsidR="00307A61" w:rsidTr="00A4093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</w:p>
          <w:p w:rsidR="00307A61" w:rsidRPr="00A56293" w:rsidRDefault="00307A61" w:rsidP="006259B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(витраж).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E568BB" w:rsidRDefault="00307A61" w:rsidP="006259BA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</w:tr>
      <w:tr w:rsidR="00307A61" w:rsidTr="00A04A5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Ты сам — мастер</w:t>
            </w:r>
          </w:p>
          <w:p w:rsidR="00307A61" w:rsidRPr="00A56293" w:rsidRDefault="00307A61" w:rsidP="006259B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(витраж).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E568BB" w:rsidRDefault="00307A61" w:rsidP="006259BA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</w:tr>
      <w:tr w:rsidR="00307A61" w:rsidTr="00A04A5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B33B65" w:rsidRDefault="00307A61" w:rsidP="006259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в жизни человека (обобщение и систематизация знаний).</w:t>
            </w:r>
          </w:p>
        </w:tc>
        <w:tc>
          <w:tcPr>
            <w:tcW w:w="6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A61" w:rsidRPr="00E568BB" w:rsidRDefault="00307A61" w:rsidP="006259BA">
            <w:pPr>
              <w:pStyle w:val="210"/>
              <w:shd w:val="clear" w:color="auto" w:fill="auto"/>
              <w:spacing w:before="0" w:after="0" w:line="240" w:lineRule="auto"/>
              <w:ind w:left="20" w:right="20" w:firstLine="340"/>
              <w:rPr>
                <w:sz w:val="24"/>
                <w:szCs w:val="24"/>
              </w:rPr>
            </w:pPr>
          </w:p>
        </w:tc>
      </w:tr>
    </w:tbl>
    <w:p w:rsidR="00B87D3D" w:rsidRDefault="00B87D3D" w:rsidP="009158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EAD" w:rsidRDefault="005D4EAD" w:rsidP="005D4EAD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EAD" w:rsidRPr="00067EEA" w:rsidRDefault="005D4EAD" w:rsidP="005D4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EA">
        <w:rPr>
          <w:rFonts w:ascii="Times New Roman" w:hAnsi="Times New Roman" w:cs="Times New Roman"/>
          <w:b/>
          <w:sz w:val="24"/>
          <w:szCs w:val="24"/>
        </w:rPr>
        <w:t>Тематическое планирование 5 класс.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083"/>
        <w:gridCol w:w="992"/>
        <w:gridCol w:w="1701"/>
        <w:gridCol w:w="1559"/>
        <w:gridCol w:w="1418"/>
      </w:tblGrid>
      <w:tr w:rsidR="005D4EAD" w:rsidRPr="009158FD" w:rsidTr="006259BA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№ </w:t>
            </w:r>
            <w:proofErr w:type="gramStart"/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</w:t>
            </w:r>
            <w:proofErr w:type="gramEnd"/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/п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Всего часов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EAD" w:rsidRPr="009158FD" w:rsidRDefault="005D4EAD" w:rsidP="006259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D4EAD" w:rsidRPr="009158FD" w:rsidTr="006259BA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лабораторно-практические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экскурсии</w:t>
            </w:r>
          </w:p>
        </w:tc>
      </w:tr>
      <w:tr w:rsidR="005D4EAD" w:rsidRPr="009158FD" w:rsidTr="006259BA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4EAD" w:rsidRPr="009158FD" w:rsidTr="006259B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времен в народном искусстве.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AD" w:rsidRPr="009158FD" w:rsidTr="006259B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Default="005D4EAD" w:rsidP="006259B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 - человек, общество, время.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AD" w:rsidRPr="009158FD" w:rsidTr="006259BA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Default="005D4EAD" w:rsidP="006259B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 современном мире.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AD" w:rsidRPr="009158FD" w:rsidTr="006259BA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8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D4EAD" w:rsidRPr="009158FD" w:rsidRDefault="005D4EAD" w:rsidP="006259B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D4EAD" w:rsidRDefault="005D4EAD" w:rsidP="00D732CF">
      <w:pPr>
        <w:tabs>
          <w:tab w:val="left" w:pos="5366"/>
        </w:tabs>
        <w:autoSpaceDE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4EAD" w:rsidRPr="005D4EAD" w:rsidRDefault="005D4EAD" w:rsidP="005D4EAD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A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 5 класс.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291"/>
        <w:gridCol w:w="2656"/>
        <w:gridCol w:w="1542"/>
        <w:gridCol w:w="1435"/>
      </w:tblGrid>
      <w:tr w:rsidR="005D4EAD" w:rsidRPr="005D4EAD" w:rsidTr="005D4EAD">
        <w:tc>
          <w:tcPr>
            <w:tcW w:w="560" w:type="dxa"/>
          </w:tcPr>
          <w:p w:rsidR="005D4EAD" w:rsidRPr="005D4EAD" w:rsidRDefault="005D4EAD" w:rsidP="006259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5D4EAD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5D4EAD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291" w:type="dxa"/>
          </w:tcPr>
          <w:p w:rsidR="005D4EAD" w:rsidRPr="005D4EAD" w:rsidRDefault="005D4EAD" w:rsidP="006259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Тема урока</w:t>
            </w:r>
          </w:p>
        </w:tc>
        <w:tc>
          <w:tcPr>
            <w:tcW w:w="2656" w:type="dxa"/>
          </w:tcPr>
          <w:p w:rsidR="005D4EAD" w:rsidRPr="005D4EAD" w:rsidRDefault="005D4EAD" w:rsidP="006259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Домашнее задание</w:t>
            </w:r>
          </w:p>
          <w:p w:rsidR="005D4EAD" w:rsidRPr="005D4EAD" w:rsidRDefault="005D4EAD" w:rsidP="006259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42" w:type="dxa"/>
          </w:tcPr>
          <w:p w:rsidR="005D4EAD" w:rsidRPr="005D4EAD" w:rsidRDefault="005D4EAD" w:rsidP="006259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D4EAD">
              <w:rPr>
                <w:rFonts w:ascii="Times New Roman" w:hAnsi="Times New Roman" w:cs="Times New Roman"/>
                <w:b/>
                <w:szCs w:val="24"/>
              </w:rPr>
              <w:t>Дата по плану</w:t>
            </w:r>
          </w:p>
        </w:tc>
        <w:tc>
          <w:tcPr>
            <w:tcW w:w="1435" w:type="dxa"/>
          </w:tcPr>
          <w:p w:rsidR="005D4EAD" w:rsidRPr="005D4EAD" w:rsidRDefault="005D4EAD" w:rsidP="006259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D4EAD">
              <w:rPr>
                <w:rFonts w:ascii="Times New Roman" w:hAnsi="Times New Roman" w:cs="Times New Roman"/>
                <w:b/>
                <w:szCs w:val="24"/>
              </w:rPr>
              <w:t>Фактич</w:t>
            </w:r>
            <w:proofErr w:type="spellEnd"/>
            <w:r w:rsidRPr="005D4EAD">
              <w:rPr>
                <w:rFonts w:ascii="Times New Roman" w:hAnsi="Times New Roman" w:cs="Times New Roman"/>
                <w:b/>
                <w:szCs w:val="24"/>
              </w:rPr>
              <w:t>. дата</w:t>
            </w:r>
          </w:p>
        </w:tc>
      </w:tr>
      <w:tr w:rsidR="005D4EAD" w:rsidRPr="005D4EAD" w:rsidTr="00D13174">
        <w:tc>
          <w:tcPr>
            <w:tcW w:w="9484" w:type="dxa"/>
            <w:gridSpan w:val="5"/>
          </w:tcPr>
          <w:p w:rsidR="005D4EAD" w:rsidRPr="005D4EAD" w:rsidRDefault="005D4EAD" w:rsidP="005D4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Cs w:val="24"/>
              </w:rPr>
              <w:t>Древние корни народного искусства (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B33B65">
              <w:rPr>
                <w:rFonts w:ascii="Times New Roman" w:hAnsi="Times New Roman"/>
                <w:b/>
                <w:bCs/>
                <w:szCs w:val="24"/>
              </w:rPr>
              <w:t xml:space="preserve"> ч)</w:t>
            </w:r>
          </w:p>
        </w:tc>
      </w:tr>
      <w:tr w:rsidR="00537DC7" w:rsidRPr="005D4EAD" w:rsidTr="006302FF">
        <w:tc>
          <w:tcPr>
            <w:tcW w:w="560" w:type="dxa"/>
          </w:tcPr>
          <w:p w:rsidR="00537DC7" w:rsidRPr="005D4EAD" w:rsidRDefault="00537DC7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537DC7" w:rsidRPr="00B33B65" w:rsidRDefault="00537DC7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Древние образы в народном искусстве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гуашь, кисть или восковые мелки,  или уголь, сангина, бумага.</w:t>
            </w:r>
          </w:p>
        </w:tc>
        <w:tc>
          <w:tcPr>
            <w:tcW w:w="1542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C7" w:rsidRPr="005D4EAD" w:rsidTr="006302FF">
        <w:tc>
          <w:tcPr>
            <w:tcW w:w="560" w:type="dxa"/>
          </w:tcPr>
          <w:p w:rsidR="00537DC7" w:rsidRPr="005D4EAD" w:rsidRDefault="00537DC7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91" w:type="dxa"/>
          </w:tcPr>
          <w:p w:rsidR="00537DC7" w:rsidRPr="00E64DA2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Орнамент как основа декоративного украшения.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сангина и уголь или восковые мелки</w:t>
            </w:r>
            <w:r w:rsidR="006302F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542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C7" w:rsidRPr="005D4EAD" w:rsidTr="006302FF">
        <w:tc>
          <w:tcPr>
            <w:tcW w:w="560" w:type="dxa"/>
          </w:tcPr>
          <w:p w:rsidR="00537DC7" w:rsidRPr="005D4EAD" w:rsidRDefault="00537DC7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91" w:type="dxa"/>
          </w:tcPr>
          <w:p w:rsidR="00537DC7" w:rsidRPr="00023AA2" w:rsidRDefault="00537DC7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023AA2">
              <w:rPr>
                <w:rFonts w:ascii="Times New Roman" w:hAnsi="Times New Roman"/>
                <w:szCs w:val="24"/>
              </w:rPr>
              <w:t>Декор русской избы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537DC7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акварель, кисть, бумага.</w:t>
            </w:r>
          </w:p>
        </w:tc>
        <w:tc>
          <w:tcPr>
            <w:tcW w:w="1542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C7" w:rsidRPr="005D4EAD" w:rsidTr="005D4EAD">
        <w:tc>
          <w:tcPr>
            <w:tcW w:w="560" w:type="dxa"/>
          </w:tcPr>
          <w:p w:rsidR="00537DC7" w:rsidRPr="005D4EAD" w:rsidRDefault="00537DC7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91" w:type="dxa"/>
          </w:tcPr>
          <w:p w:rsidR="00537DC7" w:rsidRPr="00B33B65" w:rsidRDefault="00537DC7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Внутренний мир русской избы</w:t>
            </w:r>
          </w:p>
        </w:tc>
        <w:tc>
          <w:tcPr>
            <w:tcW w:w="2656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карандаш или воско</w:t>
            </w:r>
            <w:r w:rsidRPr="00B33B65">
              <w:rPr>
                <w:rFonts w:ascii="Times New Roman" w:hAnsi="Times New Roman"/>
                <w:szCs w:val="24"/>
              </w:rPr>
              <w:softHyphen/>
              <w:t>вые мелки, гуашь, кисти, бумага.</w:t>
            </w:r>
          </w:p>
        </w:tc>
        <w:tc>
          <w:tcPr>
            <w:tcW w:w="1542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C7" w:rsidRPr="005D4EAD" w:rsidTr="005D4EAD">
        <w:tc>
          <w:tcPr>
            <w:tcW w:w="560" w:type="dxa"/>
          </w:tcPr>
          <w:p w:rsidR="00537DC7" w:rsidRPr="005D4EAD" w:rsidRDefault="00537DC7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91" w:type="dxa"/>
          </w:tcPr>
          <w:p w:rsidR="00537DC7" w:rsidRPr="00B33B65" w:rsidRDefault="00537DC7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Конструкция и декор предметов народного быта</w:t>
            </w:r>
          </w:p>
        </w:tc>
        <w:tc>
          <w:tcPr>
            <w:tcW w:w="2656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смешанная техника (рисунок восковым мелком  или сангиной разных от</w:t>
            </w:r>
            <w:r w:rsidRPr="00B33B65">
              <w:rPr>
                <w:rFonts w:ascii="Times New Roman" w:hAnsi="Times New Roman"/>
                <w:szCs w:val="24"/>
              </w:rPr>
              <w:softHyphen/>
              <w:t>тенков), кисть, бумага.</w:t>
            </w:r>
          </w:p>
        </w:tc>
        <w:tc>
          <w:tcPr>
            <w:tcW w:w="1542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C7" w:rsidRPr="005D4EAD" w:rsidTr="005D4EAD">
        <w:tc>
          <w:tcPr>
            <w:tcW w:w="560" w:type="dxa"/>
          </w:tcPr>
          <w:p w:rsidR="00537DC7" w:rsidRPr="005D4EAD" w:rsidRDefault="00537DC7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91" w:type="dxa"/>
          </w:tcPr>
          <w:p w:rsidR="00537DC7" w:rsidRPr="00023AA2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Образы и мотивы в орнаментах русской народной вышивки.</w:t>
            </w:r>
          </w:p>
        </w:tc>
        <w:tc>
          <w:tcPr>
            <w:tcW w:w="2656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 или восковые мелки, тонкая кисть, фломас</w:t>
            </w:r>
            <w:r w:rsidRPr="00B33B65">
              <w:rPr>
                <w:rFonts w:ascii="Times New Roman" w:hAnsi="Times New Roman"/>
                <w:szCs w:val="24"/>
              </w:rPr>
              <w:softHyphen/>
              <w:t>теры, бумага, ножницы.</w:t>
            </w:r>
          </w:p>
        </w:tc>
        <w:tc>
          <w:tcPr>
            <w:tcW w:w="1542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C7" w:rsidRPr="005D4EAD" w:rsidTr="006302FF">
        <w:tc>
          <w:tcPr>
            <w:tcW w:w="560" w:type="dxa"/>
          </w:tcPr>
          <w:p w:rsidR="00537DC7" w:rsidRPr="005D4EAD" w:rsidRDefault="00537DC7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91" w:type="dxa"/>
          </w:tcPr>
          <w:p w:rsidR="00537DC7" w:rsidRPr="00B33B65" w:rsidRDefault="00537DC7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Народный праздничный костюм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 xml:space="preserve">бумага, ножницы, клей, ткань, гуашь, кисти, </w:t>
            </w:r>
          </w:p>
        </w:tc>
        <w:tc>
          <w:tcPr>
            <w:tcW w:w="1542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C7" w:rsidRPr="005D4EAD" w:rsidTr="006302FF">
        <w:tc>
          <w:tcPr>
            <w:tcW w:w="560" w:type="dxa"/>
          </w:tcPr>
          <w:p w:rsidR="00537DC7" w:rsidRPr="005D4EAD" w:rsidRDefault="00537DC7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91" w:type="dxa"/>
          </w:tcPr>
          <w:p w:rsidR="00537DC7" w:rsidRPr="00B33B65" w:rsidRDefault="00537DC7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Народный праздничный костюм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537DC7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мелки, пастель.</w:t>
            </w:r>
          </w:p>
        </w:tc>
        <w:tc>
          <w:tcPr>
            <w:tcW w:w="1542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C7" w:rsidRPr="005D4EAD" w:rsidTr="005D4EAD">
        <w:tc>
          <w:tcPr>
            <w:tcW w:w="560" w:type="dxa"/>
          </w:tcPr>
          <w:p w:rsidR="00537DC7" w:rsidRPr="005D4EAD" w:rsidRDefault="00537DC7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91" w:type="dxa"/>
          </w:tcPr>
          <w:p w:rsidR="00537DC7" w:rsidRPr="00B33B65" w:rsidRDefault="00537DC7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 xml:space="preserve">Народные праздничные обряды </w:t>
            </w:r>
            <w:r w:rsidRPr="00B33B65">
              <w:rPr>
                <w:rFonts w:ascii="Times New Roman" w:hAnsi="Times New Roman"/>
                <w:i/>
                <w:iCs/>
                <w:szCs w:val="24"/>
              </w:rPr>
              <w:t>(обобщение темы)</w:t>
            </w:r>
          </w:p>
        </w:tc>
        <w:tc>
          <w:tcPr>
            <w:tcW w:w="2656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537DC7" w:rsidRPr="005D4EAD" w:rsidRDefault="00537DC7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DC7" w:rsidRPr="005D4EAD" w:rsidTr="007D0E7B">
        <w:tc>
          <w:tcPr>
            <w:tcW w:w="9484" w:type="dxa"/>
            <w:gridSpan w:val="5"/>
          </w:tcPr>
          <w:p w:rsidR="00537DC7" w:rsidRPr="005D4EAD" w:rsidRDefault="00537DC7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Cs w:val="24"/>
              </w:rPr>
              <w:t>Связ</w:t>
            </w:r>
            <w:r>
              <w:rPr>
                <w:rFonts w:ascii="Times New Roman" w:hAnsi="Times New Roman"/>
                <w:b/>
                <w:bCs/>
                <w:szCs w:val="24"/>
              </w:rPr>
              <w:t>ь времен в народном искусстве (9</w:t>
            </w:r>
            <w:r w:rsidRPr="00B33B65">
              <w:rPr>
                <w:rFonts w:ascii="Times New Roman" w:hAnsi="Times New Roman"/>
                <w:b/>
                <w:bCs/>
                <w:szCs w:val="24"/>
              </w:rPr>
              <w:t>ч)</w:t>
            </w:r>
          </w:p>
        </w:tc>
      </w:tr>
      <w:tr w:rsidR="006302FF" w:rsidRPr="005D4EAD" w:rsidTr="006302FF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Пластилин</w:t>
            </w:r>
            <w:r>
              <w:rPr>
                <w:rFonts w:ascii="Times New Roman" w:hAnsi="Times New Roman"/>
                <w:szCs w:val="24"/>
              </w:rPr>
              <w:t>, стеки.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6302FF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91" w:type="dxa"/>
          </w:tcPr>
          <w:p w:rsidR="006302FF" w:rsidRPr="00B33B65" w:rsidRDefault="006302FF" w:rsidP="00537DC7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Пластилин</w:t>
            </w:r>
            <w:r>
              <w:rPr>
                <w:rFonts w:ascii="Times New Roman" w:hAnsi="Times New Roman"/>
                <w:szCs w:val="24"/>
              </w:rPr>
              <w:t>, стеки.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6302FF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Искусство Гжели</w:t>
            </w:r>
            <w:r>
              <w:rPr>
                <w:rFonts w:ascii="Times New Roman" w:hAnsi="Times New Roman"/>
                <w:szCs w:val="24"/>
              </w:rPr>
              <w:t>. Истоки и современное развитие промысла.</w:t>
            </w: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65124A">
              <w:rPr>
                <w:rFonts w:ascii="Times New Roman" w:hAnsi="Times New Roman"/>
                <w:szCs w:val="24"/>
              </w:rPr>
              <w:t>гуашь, кисти, бумага.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6302FF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Искусство Гжели</w:t>
            </w:r>
            <w:r>
              <w:rPr>
                <w:rFonts w:ascii="Times New Roman" w:hAnsi="Times New Roman"/>
                <w:szCs w:val="24"/>
              </w:rPr>
              <w:t>. Истоки и современное развитие промысла.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65124A">
              <w:rPr>
                <w:rFonts w:ascii="Times New Roman" w:hAnsi="Times New Roman"/>
                <w:szCs w:val="24"/>
              </w:rPr>
              <w:t>гуашь, кисти, бумага.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91" w:type="dxa"/>
          </w:tcPr>
          <w:p w:rsidR="006302FF" w:rsidRPr="00B33B65" w:rsidRDefault="0099532A" w:rsidP="006259B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3" type="#_x0000_t202" style="position:absolute;margin-left:16.5pt;margin-top:50.3pt;width:3.55pt;height:5.7pt;z-index:-25164595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aMuAIAAKY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" filled="f" stroked="f">
                  <v:textbox style="mso-next-textbox:#_x0000_s1033" inset="0,0,0,0">
                    <w:txbxContent>
                      <w:p w:rsidR="006302FF" w:rsidRDefault="006302FF" w:rsidP="00AA10AE">
                        <w:pPr>
                          <w:spacing w:line="25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6302FF" w:rsidRPr="00B33B65">
              <w:rPr>
                <w:rFonts w:ascii="Times New Roman" w:hAnsi="Times New Roman"/>
                <w:szCs w:val="24"/>
              </w:rPr>
              <w:t>Городецкая роспись</w:t>
            </w:r>
            <w:r w:rsidR="006302FF">
              <w:rPr>
                <w:rFonts w:ascii="Times New Roman" w:hAnsi="Times New Roman"/>
                <w:szCs w:val="24"/>
              </w:rPr>
              <w:t>. Истоки и современное развитие промысла</w:t>
            </w:r>
          </w:p>
        </w:tc>
        <w:tc>
          <w:tcPr>
            <w:tcW w:w="2656" w:type="dxa"/>
          </w:tcPr>
          <w:p w:rsidR="006302FF" w:rsidRPr="006302FF" w:rsidRDefault="006302FF" w:rsidP="006302FF">
            <w:pPr>
              <w:rPr>
                <w:rFonts w:ascii="Times New Roman" w:hAnsi="Times New Roman" w:cs="Times New Roman"/>
                <w:szCs w:val="24"/>
              </w:rPr>
            </w:pPr>
            <w:r w:rsidRPr="0065124A">
              <w:rPr>
                <w:rFonts w:ascii="Times New Roman" w:hAnsi="Times New Roman" w:cs="Times New Roman"/>
                <w:szCs w:val="24"/>
              </w:rPr>
              <w:t>гуашь, большие и ма</w:t>
            </w:r>
            <w:r w:rsidRPr="0065124A">
              <w:rPr>
                <w:rFonts w:ascii="Times New Roman" w:hAnsi="Times New Roman" w:cs="Times New Roman"/>
                <w:szCs w:val="24"/>
              </w:rPr>
              <w:softHyphen/>
              <w:t>ленькие кисти, бумага, тонированная под дерево.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Искусство </w:t>
            </w:r>
            <w:proofErr w:type="spellStart"/>
            <w:r w:rsidRPr="00B33B65">
              <w:rPr>
                <w:rFonts w:ascii="Times New Roman" w:hAnsi="Times New Roman"/>
                <w:szCs w:val="24"/>
              </w:rPr>
              <w:t>Жостово</w:t>
            </w:r>
            <w:proofErr w:type="spellEnd"/>
            <w:r w:rsidRPr="00B33B65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>Истоки и современное развитие промысла.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гуашь, большие и ма</w:t>
            </w:r>
            <w:r w:rsidRPr="00B33B65">
              <w:rPr>
                <w:rFonts w:ascii="Times New Roman" w:hAnsi="Times New Roman"/>
                <w:szCs w:val="24"/>
              </w:rPr>
              <w:softHyphen/>
              <w:t>ленькие кисти, белая бумага.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Искусство </w:t>
            </w:r>
            <w:proofErr w:type="spellStart"/>
            <w:r w:rsidRPr="00B33B65">
              <w:rPr>
                <w:rFonts w:ascii="Times New Roman" w:hAnsi="Times New Roman"/>
                <w:szCs w:val="24"/>
              </w:rPr>
              <w:t>Жостово</w:t>
            </w:r>
            <w:proofErr w:type="spellEnd"/>
            <w:r w:rsidRPr="00B33B65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</w:rPr>
              <w:t xml:space="preserve">Истоки и современное развитие </w:t>
            </w:r>
            <w:r>
              <w:rPr>
                <w:rFonts w:ascii="Times New Roman" w:hAnsi="Times New Roman"/>
                <w:szCs w:val="24"/>
              </w:rPr>
              <w:lastRenderedPageBreak/>
              <w:t>промысла.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lastRenderedPageBreak/>
              <w:t>гуашь, большие и ма</w:t>
            </w:r>
            <w:r w:rsidRPr="00B33B65">
              <w:rPr>
                <w:rFonts w:ascii="Times New Roman" w:hAnsi="Times New Roman"/>
                <w:szCs w:val="24"/>
              </w:rPr>
              <w:softHyphen/>
              <w:t xml:space="preserve">ленькие кисти, белая </w:t>
            </w:r>
            <w:r w:rsidRPr="00B33B65">
              <w:rPr>
                <w:rFonts w:ascii="Times New Roman" w:hAnsi="Times New Roman"/>
                <w:szCs w:val="24"/>
              </w:rPr>
              <w:lastRenderedPageBreak/>
              <w:t>бумага.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17</w:t>
            </w:r>
          </w:p>
        </w:tc>
        <w:tc>
          <w:tcPr>
            <w:tcW w:w="3291" w:type="dxa"/>
          </w:tcPr>
          <w:p w:rsidR="006302FF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Связь времен в народном искусстве.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 xml:space="preserve">Роль народных художественных промыслов в современной жизни </w:t>
            </w:r>
            <w:r w:rsidRPr="00B33B65">
              <w:rPr>
                <w:rFonts w:ascii="Times New Roman" w:hAnsi="Times New Roman"/>
                <w:i/>
                <w:szCs w:val="24"/>
              </w:rPr>
              <w:t>(обобщение темы)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3931ED">
        <w:tc>
          <w:tcPr>
            <w:tcW w:w="9484" w:type="dxa"/>
            <w:gridSpan w:val="5"/>
          </w:tcPr>
          <w:p w:rsidR="006302FF" w:rsidRPr="005D4EAD" w:rsidRDefault="006302FF" w:rsidP="005D4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b/>
                <w:szCs w:val="24"/>
              </w:rPr>
              <w:t>Декор — человек, общество, время (</w: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B33B65">
              <w:rPr>
                <w:rFonts w:ascii="Times New Roman" w:hAnsi="Times New Roman"/>
                <w:b/>
                <w:szCs w:val="24"/>
              </w:rPr>
              <w:t xml:space="preserve"> ч)</w:t>
            </w: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Зачем людям украше</w:t>
            </w:r>
            <w:r w:rsidRPr="00B33B65">
              <w:rPr>
                <w:rFonts w:ascii="Times New Roman" w:hAnsi="Times New Roman"/>
                <w:szCs w:val="24"/>
              </w:rPr>
              <w:softHyphen/>
              <w:t>ния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91" w:type="dxa"/>
          </w:tcPr>
          <w:p w:rsidR="006302FF" w:rsidRPr="008C158E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8C158E">
              <w:rPr>
                <w:rFonts w:ascii="Times New Roman" w:hAnsi="Times New Roman" w:cs="Times New Roman"/>
                <w:szCs w:val="24"/>
              </w:rPr>
              <w:t xml:space="preserve">Декор и положение человека в обществе.  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цветные мелки, гуашь теплых оттенков, кисти.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Одежда «говорит» о человеке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большой лист бумаги, белая бумага, гуашь, большие и маленькие кисти, кусочки ткани, клей, ножницы.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Одежда «говорит» о человеке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О чем рассказывают нам гербы и эмблемы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белая и цветная бума</w:t>
            </w:r>
            <w:r w:rsidRPr="00B33B65">
              <w:rPr>
                <w:rFonts w:ascii="Times New Roman" w:hAnsi="Times New Roman"/>
                <w:szCs w:val="24"/>
              </w:rPr>
              <w:softHyphen/>
              <w:t>га, ножницы, клей, гуашь, кисти.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О чем рассказывают нам гербы и эмблемы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белая и цветная бума</w:t>
            </w:r>
            <w:r w:rsidRPr="00B33B65">
              <w:rPr>
                <w:rFonts w:ascii="Times New Roman" w:hAnsi="Times New Roman"/>
                <w:szCs w:val="24"/>
              </w:rPr>
              <w:softHyphen/>
              <w:t>га, ножницы, клей, гуашь, кисти.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3291" w:type="dxa"/>
          </w:tcPr>
          <w:p w:rsidR="006302FF" w:rsidRPr="004A2FD9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4A2FD9">
              <w:rPr>
                <w:rFonts w:ascii="Times New Roman" w:hAnsi="Times New Roman" w:cs="Times New Roman"/>
                <w:szCs w:val="24"/>
              </w:rPr>
              <w:t>Символы и эмблемы в современном обществе.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белая и цветная бума</w:t>
            </w:r>
            <w:r w:rsidRPr="00B33B65">
              <w:rPr>
                <w:rFonts w:ascii="Times New Roman" w:hAnsi="Times New Roman"/>
                <w:szCs w:val="24"/>
              </w:rPr>
              <w:softHyphen/>
              <w:t>га, ножницы, клей, гуашь, кисти.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 xml:space="preserve">Роль декоративного искусства в жизни человека и общества </w:t>
            </w:r>
            <w:r w:rsidRPr="00B33B65">
              <w:rPr>
                <w:rFonts w:ascii="Times New Roman" w:hAnsi="Times New Roman"/>
                <w:i/>
                <w:iCs/>
                <w:szCs w:val="24"/>
              </w:rPr>
              <w:t>(обобщение темы)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692CA3">
        <w:tc>
          <w:tcPr>
            <w:tcW w:w="9484" w:type="dxa"/>
            <w:gridSpan w:val="5"/>
          </w:tcPr>
          <w:p w:rsidR="006302FF" w:rsidRPr="005D4EAD" w:rsidRDefault="006302FF" w:rsidP="005D4E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Cs w:val="24"/>
              </w:rPr>
              <w:t>Декоративное искусство в современном мире (</w:t>
            </w: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  <w:r w:rsidRPr="00B33B65">
              <w:rPr>
                <w:rFonts w:ascii="Times New Roman" w:hAnsi="Times New Roman"/>
                <w:b/>
                <w:bCs/>
                <w:szCs w:val="24"/>
              </w:rPr>
              <w:t xml:space="preserve"> ч)</w:t>
            </w: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Современное выста</w:t>
            </w:r>
            <w:r w:rsidRPr="00B33B65">
              <w:rPr>
                <w:rFonts w:ascii="Times New Roman" w:hAnsi="Times New Roman"/>
                <w:szCs w:val="24"/>
              </w:rPr>
              <w:softHyphen/>
              <w:t>вочное искусство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Ты сам — мастер</w:t>
            </w:r>
          </w:p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Декоративно-прикладного искусства (тряпичная кукла).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Ткань, нитки, ножницы.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Ты сам — мастер</w:t>
            </w:r>
          </w:p>
          <w:p w:rsidR="006302FF" w:rsidRPr="00A56293" w:rsidRDefault="006302FF" w:rsidP="006259B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(ваза).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Цветная бумага, клей, ножницы.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Ты сам — мастер</w:t>
            </w:r>
          </w:p>
          <w:p w:rsidR="006302FF" w:rsidRPr="00A56293" w:rsidRDefault="006302FF" w:rsidP="006259B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(ваза).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Цветная бумага, клей, ножницы.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3291" w:type="dxa"/>
          </w:tcPr>
          <w:p w:rsidR="006302FF" w:rsidRPr="00307A61" w:rsidRDefault="006302FF" w:rsidP="006259B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307A61">
              <w:rPr>
                <w:rFonts w:ascii="Times New Roman" w:hAnsi="Times New Roman" w:cs="Times New Roman"/>
                <w:b/>
                <w:i/>
                <w:szCs w:val="24"/>
              </w:rPr>
              <w:t>Переводная промежуточная аттестация за 5 класс.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Ты сам — мастер</w:t>
            </w:r>
          </w:p>
          <w:p w:rsidR="006302FF" w:rsidRPr="00A56293" w:rsidRDefault="006302FF" w:rsidP="006259B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(витраж).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Цветная бумага, клей, ножницы.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Ты сам — мастер</w:t>
            </w:r>
          </w:p>
          <w:p w:rsidR="006302FF" w:rsidRPr="00A56293" w:rsidRDefault="006302FF" w:rsidP="006259B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Декоративно-прикладного искусства (витраж).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Цветная бумага, клей, ножницы.</w:t>
            </w: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 w:rsidRPr="00B33B65">
              <w:rPr>
                <w:rFonts w:ascii="Times New Roman" w:hAnsi="Times New Roman"/>
                <w:szCs w:val="24"/>
              </w:rPr>
              <w:t>Ты сам — мастер</w:t>
            </w:r>
          </w:p>
          <w:p w:rsidR="006302FF" w:rsidRPr="00A56293" w:rsidRDefault="006302FF" w:rsidP="006259BA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Декоративно-прикладного искусства (витраж).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302FF" w:rsidRPr="005D4EAD" w:rsidTr="005D4EAD">
        <w:tc>
          <w:tcPr>
            <w:tcW w:w="560" w:type="dxa"/>
          </w:tcPr>
          <w:p w:rsidR="006302FF" w:rsidRDefault="006302FF" w:rsidP="00537D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35</w:t>
            </w:r>
          </w:p>
        </w:tc>
        <w:tc>
          <w:tcPr>
            <w:tcW w:w="3291" w:type="dxa"/>
          </w:tcPr>
          <w:p w:rsidR="006302FF" w:rsidRPr="00B33B65" w:rsidRDefault="006302FF" w:rsidP="006259B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Декоративно-прикладное искусство в жизни человека (обобщение и систематизация знаний).</w:t>
            </w:r>
          </w:p>
        </w:tc>
        <w:tc>
          <w:tcPr>
            <w:tcW w:w="2656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2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</w:tcPr>
          <w:p w:rsidR="006302FF" w:rsidRPr="005D4EAD" w:rsidRDefault="006302FF" w:rsidP="0062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01C48" w:rsidRDefault="00A01C48" w:rsidP="00A01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2CF" w:rsidRDefault="00D732CF" w:rsidP="00A01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D732CF" w:rsidSect="0025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919"/>
    <w:multiLevelType w:val="hybridMultilevel"/>
    <w:tmpl w:val="957A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733FA"/>
    <w:multiLevelType w:val="multilevel"/>
    <w:tmpl w:val="B318459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EF51FAC"/>
    <w:multiLevelType w:val="hybridMultilevel"/>
    <w:tmpl w:val="1AF8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458"/>
    <w:rsid w:val="000004A8"/>
    <w:rsid w:val="00023AA2"/>
    <w:rsid w:val="00067EEA"/>
    <w:rsid w:val="00087530"/>
    <w:rsid w:val="001A33AA"/>
    <w:rsid w:val="002523EE"/>
    <w:rsid w:val="002C0BB2"/>
    <w:rsid w:val="00307A61"/>
    <w:rsid w:val="00331A86"/>
    <w:rsid w:val="003D3076"/>
    <w:rsid w:val="003E7D0F"/>
    <w:rsid w:val="00471EE3"/>
    <w:rsid w:val="004925BF"/>
    <w:rsid w:val="004A2FD9"/>
    <w:rsid w:val="00537DC7"/>
    <w:rsid w:val="005B3438"/>
    <w:rsid w:val="005D4EAD"/>
    <w:rsid w:val="006302FF"/>
    <w:rsid w:val="0065124A"/>
    <w:rsid w:val="007474B9"/>
    <w:rsid w:val="008C158E"/>
    <w:rsid w:val="009158FD"/>
    <w:rsid w:val="0092573E"/>
    <w:rsid w:val="009933EA"/>
    <w:rsid w:val="0099532A"/>
    <w:rsid w:val="00A01C48"/>
    <w:rsid w:val="00AB0F07"/>
    <w:rsid w:val="00B87D3D"/>
    <w:rsid w:val="00C27B7E"/>
    <w:rsid w:val="00C63FAE"/>
    <w:rsid w:val="00D732CF"/>
    <w:rsid w:val="00D90458"/>
    <w:rsid w:val="00DD7FD9"/>
    <w:rsid w:val="00E03295"/>
    <w:rsid w:val="00E401A5"/>
    <w:rsid w:val="00F049D8"/>
    <w:rsid w:val="00F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58"/>
    <w:pPr>
      <w:widowControl w:val="0"/>
      <w:suppressAutoHyphens/>
      <w:autoSpaceDN w:val="0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7D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023AA2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023AA2"/>
    <w:pPr>
      <w:shd w:val="clear" w:color="auto" w:fill="FFFFFF"/>
      <w:suppressAutoHyphens w:val="0"/>
      <w:autoSpaceDN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kern w:val="0"/>
      <w:sz w:val="21"/>
      <w:szCs w:val="21"/>
    </w:rPr>
  </w:style>
  <w:style w:type="character" w:customStyle="1" w:styleId="22">
    <w:name w:val="Основной текст (22)_"/>
    <w:basedOn w:val="a0"/>
    <w:link w:val="220"/>
    <w:rsid w:val="00023AA2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023AA2"/>
    <w:pPr>
      <w:shd w:val="clear" w:color="auto" w:fill="FFFFFF"/>
      <w:suppressAutoHyphens w:val="0"/>
      <w:autoSpaceDN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kern w:val="0"/>
      <w:sz w:val="18"/>
      <w:szCs w:val="18"/>
    </w:rPr>
  </w:style>
  <w:style w:type="character" w:customStyle="1" w:styleId="21">
    <w:name w:val="Основной текст (21)_"/>
    <w:basedOn w:val="a0"/>
    <w:link w:val="210"/>
    <w:rsid w:val="00023AA2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023AA2"/>
    <w:pPr>
      <w:shd w:val="clear" w:color="auto" w:fill="FFFFFF"/>
      <w:suppressAutoHyphens w:val="0"/>
      <w:autoSpaceDN/>
      <w:spacing w:before="120" w:after="120" w:line="230" w:lineRule="exact"/>
      <w:jc w:val="both"/>
    </w:pPr>
    <w:rPr>
      <w:rFonts w:ascii="Times New Roman" w:eastAsia="Times New Roman" w:hAnsi="Times New Roman" w:cs="Times New Roman"/>
      <w:spacing w:val="3"/>
      <w:kern w:val="0"/>
      <w:sz w:val="18"/>
      <w:szCs w:val="18"/>
    </w:rPr>
  </w:style>
  <w:style w:type="character" w:customStyle="1" w:styleId="9pt0pt">
    <w:name w:val="Основной текст + 9 pt;Интервал 0 pt"/>
    <w:basedOn w:val="a4"/>
    <w:rsid w:val="00023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Курсив;Интервал 0 pt"/>
    <w:basedOn w:val="a4"/>
    <w:rsid w:val="00023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1) + Курсив;Интервал 0 pt"/>
    <w:basedOn w:val="21"/>
    <w:rsid w:val="00023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0pt">
    <w:name w:val="Основной текст (23) + Не курсив;Интервал 0 pt"/>
    <w:basedOn w:val="a0"/>
    <w:rsid w:val="00023AA2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4"/>
    <w:rsid w:val="0002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023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5)_"/>
    <w:basedOn w:val="a0"/>
    <w:link w:val="250"/>
    <w:rsid w:val="00023AA2"/>
    <w:rPr>
      <w:rFonts w:ascii="Impact" w:eastAsia="Impact" w:hAnsi="Impact" w:cs="Impact"/>
      <w:sz w:val="48"/>
      <w:szCs w:val="4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023AA2"/>
    <w:pPr>
      <w:shd w:val="clear" w:color="auto" w:fill="FFFFFF"/>
      <w:suppressAutoHyphens w:val="0"/>
      <w:autoSpaceDN/>
      <w:spacing w:after="0" w:line="0" w:lineRule="atLeast"/>
    </w:pPr>
    <w:rPr>
      <w:rFonts w:ascii="Impact" w:eastAsia="Impact" w:hAnsi="Impact" w:cs="Impact"/>
      <w:kern w:val="0"/>
      <w:sz w:val="48"/>
      <w:szCs w:val="48"/>
    </w:rPr>
  </w:style>
  <w:style w:type="table" w:styleId="a5">
    <w:name w:val="Table Grid"/>
    <w:basedOn w:val="a1"/>
    <w:uiPriority w:val="59"/>
    <w:rsid w:val="005D4EA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01C48"/>
    <w:pPr>
      <w:widowControl/>
      <w:suppressAutoHyphens w:val="0"/>
      <w:autoSpaceDN/>
      <w:ind w:left="720"/>
      <w:contextualSpacing/>
    </w:pPr>
    <w:rPr>
      <w:rFonts w:cs="Times New Roman"/>
      <w:kern w:val="0"/>
    </w:rPr>
  </w:style>
  <w:style w:type="character" w:customStyle="1" w:styleId="a7">
    <w:name w:val="Основной текст + Полужирный"/>
    <w:aliases w:val="Интервал 0 pt"/>
    <w:basedOn w:val="a4"/>
    <w:rsid w:val="0099532A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Домашний</cp:lastModifiedBy>
  <cp:revision>26</cp:revision>
  <dcterms:created xsi:type="dcterms:W3CDTF">2017-07-17T13:31:00Z</dcterms:created>
  <dcterms:modified xsi:type="dcterms:W3CDTF">2018-03-31T09:36:00Z</dcterms:modified>
</cp:coreProperties>
</file>