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19" w:rsidRPr="008313A0" w:rsidRDefault="00E40A19" w:rsidP="00E40A19">
      <w:pPr>
        <w:spacing w:after="0" w:line="240" w:lineRule="auto"/>
        <w:jc w:val="center"/>
        <w:rPr>
          <w:rFonts w:ascii="Times New Roman" w:hAnsi="Times New Roman" w:cs="Times New Roman"/>
          <w:sz w:val="26"/>
          <w:szCs w:val="26"/>
        </w:rPr>
      </w:pPr>
      <w:r w:rsidRPr="008313A0">
        <w:rPr>
          <w:rFonts w:ascii="Times New Roman" w:hAnsi="Times New Roman" w:cs="Times New Roman"/>
          <w:sz w:val="26"/>
          <w:szCs w:val="26"/>
        </w:rPr>
        <w:t xml:space="preserve">Муниципальное казенное общеобразовательное учреждение </w:t>
      </w:r>
    </w:p>
    <w:p w:rsidR="00E40A19" w:rsidRPr="008313A0" w:rsidRDefault="00E40A19" w:rsidP="00E40A19">
      <w:pPr>
        <w:spacing w:after="0" w:line="240" w:lineRule="auto"/>
        <w:jc w:val="center"/>
        <w:rPr>
          <w:rFonts w:ascii="Times New Roman" w:hAnsi="Times New Roman" w:cs="Times New Roman"/>
          <w:sz w:val="26"/>
          <w:szCs w:val="26"/>
        </w:rPr>
      </w:pPr>
      <w:r w:rsidRPr="008313A0">
        <w:rPr>
          <w:rFonts w:ascii="Times New Roman" w:hAnsi="Times New Roman" w:cs="Times New Roman"/>
          <w:sz w:val="26"/>
          <w:szCs w:val="26"/>
        </w:rPr>
        <w:t xml:space="preserve">«Средняя общеобразовательная школа с. Биджан» </w:t>
      </w: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70"/>
        <w:gridCol w:w="3191"/>
      </w:tblGrid>
      <w:tr w:rsidR="00E40A19" w:rsidRPr="008313A0" w:rsidTr="00182ACD">
        <w:tc>
          <w:tcPr>
            <w:tcW w:w="4111" w:type="dxa"/>
          </w:tcPr>
          <w:p w:rsidR="00E40A19" w:rsidRPr="008313A0" w:rsidRDefault="00E40A19" w:rsidP="00EF18EE">
            <w:pPr>
              <w:jc w:val="both"/>
              <w:rPr>
                <w:rFonts w:eastAsia="Calibri" w:cs="Times New Roman"/>
              </w:rPr>
            </w:pPr>
            <w:r w:rsidRPr="008313A0">
              <w:rPr>
                <w:rFonts w:eastAsia="Calibri" w:cs="Times New Roman"/>
              </w:rPr>
              <w:t>«Рассмотрено»</w:t>
            </w:r>
          </w:p>
        </w:tc>
        <w:tc>
          <w:tcPr>
            <w:tcW w:w="2870" w:type="dxa"/>
          </w:tcPr>
          <w:p w:rsidR="00E40A19" w:rsidRPr="008313A0" w:rsidRDefault="00E40A19" w:rsidP="00EF18EE">
            <w:pPr>
              <w:jc w:val="both"/>
              <w:rPr>
                <w:rFonts w:eastAsia="Calibri" w:cs="Times New Roman"/>
              </w:rPr>
            </w:pPr>
            <w:r w:rsidRPr="008313A0">
              <w:rPr>
                <w:rFonts w:eastAsia="Calibri" w:cs="Times New Roman"/>
              </w:rPr>
              <w:t>«Согласовано»</w:t>
            </w:r>
          </w:p>
        </w:tc>
        <w:tc>
          <w:tcPr>
            <w:tcW w:w="3191" w:type="dxa"/>
          </w:tcPr>
          <w:p w:rsidR="00E40A19" w:rsidRPr="008313A0" w:rsidRDefault="00E40A19" w:rsidP="00EF18EE">
            <w:pPr>
              <w:jc w:val="both"/>
              <w:rPr>
                <w:rFonts w:cs="Times New Roman"/>
              </w:rPr>
            </w:pPr>
            <w:r w:rsidRPr="008313A0">
              <w:rPr>
                <w:rFonts w:cs="Times New Roman"/>
              </w:rPr>
              <w:t>«Утверждено»</w:t>
            </w:r>
          </w:p>
        </w:tc>
      </w:tr>
      <w:tr w:rsidR="00E40A19" w:rsidRPr="008313A0" w:rsidTr="00182ACD">
        <w:tc>
          <w:tcPr>
            <w:tcW w:w="4111" w:type="dxa"/>
          </w:tcPr>
          <w:p w:rsidR="00E40A19" w:rsidRPr="008313A0" w:rsidRDefault="00E40A19" w:rsidP="00EF18EE">
            <w:pPr>
              <w:jc w:val="both"/>
              <w:rPr>
                <w:rFonts w:eastAsia="Calibri" w:cs="Times New Roman"/>
              </w:rPr>
            </w:pPr>
            <w:r w:rsidRPr="008313A0">
              <w:rPr>
                <w:rFonts w:eastAsia="Calibri" w:cs="Times New Roman"/>
              </w:rPr>
              <w:t>на заседании ШМО у</w:t>
            </w:r>
            <w:r w:rsidRPr="008313A0">
              <w:rPr>
                <w:rFonts w:cs="Times New Roman"/>
              </w:rPr>
              <w:t xml:space="preserve">чителей </w:t>
            </w:r>
          </w:p>
        </w:tc>
        <w:tc>
          <w:tcPr>
            <w:tcW w:w="2870" w:type="dxa"/>
          </w:tcPr>
          <w:p w:rsidR="00E40A19" w:rsidRPr="008313A0" w:rsidRDefault="00E40A19" w:rsidP="00EF18EE">
            <w:pPr>
              <w:jc w:val="both"/>
              <w:rPr>
                <w:rFonts w:eastAsia="Calibri" w:cs="Times New Roman"/>
              </w:rPr>
            </w:pPr>
            <w:r w:rsidRPr="008313A0">
              <w:rPr>
                <w:rFonts w:eastAsia="Calibri" w:cs="Times New Roman"/>
              </w:rPr>
              <w:t>зам. директора по УВР</w:t>
            </w:r>
          </w:p>
        </w:tc>
        <w:tc>
          <w:tcPr>
            <w:tcW w:w="3191" w:type="dxa"/>
          </w:tcPr>
          <w:p w:rsidR="00E40A19" w:rsidRPr="008313A0" w:rsidRDefault="00E40A19" w:rsidP="00EF18EE">
            <w:pPr>
              <w:tabs>
                <w:tab w:val="left" w:pos="3360"/>
                <w:tab w:val="left" w:pos="7160"/>
              </w:tabs>
              <w:jc w:val="both"/>
              <w:rPr>
                <w:rFonts w:cs="Times New Roman"/>
              </w:rPr>
            </w:pPr>
            <w:r w:rsidRPr="008313A0">
              <w:rPr>
                <w:rFonts w:cs="Times New Roman"/>
              </w:rPr>
              <w:t xml:space="preserve">Приказом </w:t>
            </w:r>
            <w:proofErr w:type="spellStart"/>
            <w:r w:rsidRPr="008313A0">
              <w:rPr>
                <w:rFonts w:cs="Times New Roman"/>
              </w:rPr>
              <w:t>ио</w:t>
            </w:r>
            <w:proofErr w:type="spellEnd"/>
            <w:r w:rsidRPr="008313A0">
              <w:rPr>
                <w:rFonts w:cs="Times New Roman"/>
              </w:rPr>
              <w:t xml:space="preserve">. директора </w:t>
            </w:r>
          </w:p>
        </w:tc>
      </w:tr>
      <w:tr w:rsidR="00E40A19" w:rsidRPr="008313A0" w:rsidTr="00182ACD">
        <w:tc>
          <w:tcPr>
            <w:tcW w:w="4111" w:type="dxa"/>
          </w:tcPr>
          <w:p w:rsidR="00E40A19" w:rsidRPr="008313A0" w:rsidRDefault="00E40A19" w:rsidP="00EF18EE">
            <w:pPr>
              <w:jc w:val="both"/>
              <w:rPr>
                <w:rFonts w:eastAsia="Calibri" w:cs="Times New Roman"/>
              </w:rPr>
            </w:pPr>
            <w:r w:rsidRPr="008313A0">
              <w:rPr>
                <w:rFonts w:cs="Times New Roman"/>
              </w:rPr>
              <w:t>Художественно-эстетического цикла</w:t>
            </w:r>
          </w:p>
        </w:tc>
        <w:tc>
          <w:tcPr>
            <w:tcW w:w="2870" w:type="dxa"/>
          </w:tcPr>
          <w:p w:rsidR="00E40A19" w:rsidRPr="008313A0" w:rsidRDefault="00E40A19" w:rsidP="00EF18EE">
            <w:pPr>
              <w:tabs>
                <w:tab w:val="left" w:pos="3360"/>
                <w:tab w:val="left" w:pos="7160"/>
              </w:tabs>
              <w:jc w:val="both"/>
              <w:rPr>
                <w:rFonts w:cs="Times New Roman"/>
              </w:rPr>
            </w:pPr>
            <w:r w:rsidRPr="008313A0">
              <w:rPr>
                <w:rFonts w:cs="Times New Roman"/>
              </w:rPr>
              <w:t xml:space="preserve">Протокол № </w:t>
            </w:r>
            <w:r w:rsidRPr="008313A0">
              <w:rPr>
                <w:rFonts w:cs="Times New Roman"/>
                <w:u w:val="single"/>
              </w:rPr>
              <w:t>11</w:t>
            </w:r>
          </w:p>
        </w:tc>
        <w:tc>
          <w:tcPr>
            <w:tcW w:w="3191" w:type="dxa"/>
          </w:tcPr>
          <w:p w:rsidR="00E40A19" w:rsidRPr="008313A0" w:rsidRDefault="00E40A19" w:rsidP="00EF18EE">
            <w:pPr>
              <w:jc w:val="both"/>
              <w:rPr>
                <w:rFonts w:cs="Times New Roman"/>
              </w:rPr>
            </w:pPr>
            <w:r w:rsidRPr="008313A0">
              <w:rPr>
                <w:rFonts w:cs="Times New Roman"/>
              </w:rPr>
              <w:t xml:space="preserve">школы № </w:t>
            </w:r>
            <w:r w:rsidRPr="008313A0">
              <w:rPr>
                <w:rFonts w:cs="Times New Roman"/>
                <w:u w:val="single"/>
              </w:rPr>
              <w:t>107</w:t>
            </w:r>
          </w:p>
        </w:tc>
      </w:tr>
      <w:tr w:rsidR="00E40A19" w:rsidRPr="008313A0" w:rsidTr="00182ACD">
        <w:tc>
          <w:tcPr>
            <w:tcW w:w="4111" w:type="dxa"/>
          </w:tcPr>
          <w:p w:rsidR="00E40A19" w:rsidRPr="008313A0" w:rsidRDefault="00E40A19" w:rsidP="00EF18EE">
            <w:pPr>
              <w:tabs>
                <w:tab w:val="left" w:pos="3360"/>
                <w:tab w:val="left" w:pos="7160"/>
              </w:tabs>
              <w:jc w:val="both"/>
              <w:rPr>
                <w:rFonts w:cs="Times New Roman"/>
              </w:rPr>
            </w:pPr>
            <w:r w:rsidRPr="008313A0">
              <w:rPr>
                <w:rFonts w:cs="Times New Roman"/>
              </w:rPr>
              <w:t xml:space="preserve">Протокол № </w:t>
            </w:r>
            <w:r w:rsidRPr="008313A0">
              <w:rPr>
                <w:rFonts w:cs="Times New Roman"/>
                <w:u w:val="single"/>
              </w:rPr>
              <w:t>5</w:t>
            </w:r>
          </w:p>
        </w:tc>
        <w:tc>
          <w:tcPr>
            <w:tcW w:w="2870" w:type="dxa"/>
          </w:tcPr>
          <w:p w:rsidR="00E40A19" w:rsidRPr="008313A0" w:rsidRDefault="00E40A19" w:rsidP="00EF18EE">
            <w:pPr>
              <w:jc w:val="both"/>
              <w:rPr>
                <w:rFonts w:eastAsia="Calibri" w:cs="Times New Roman"/>
              </w:rPr>
            </w:pPr>
            <w:r w:rsidRPr="008313A0">
              <w:rPr>
                <w:rFonts w:cs="Times New Roman"/>
              </w:rPr>
              <w:t>от «</w:t>
            </w:r>
            <w:r w:rsidRPr="008313A0">
              <w:rPr>
                <w:rFonts w:cs="Times New Roman"/>
                <w:u w:val="single"/>
              </w:rPr>
              <w:t>18</w:t>
            </w:r>
            <w:r w:rsidRPr="008313A0">
              <w:rPr>
                <w:rFonts w:cs="Times New Roman"/>
              </w:rPr>
              <w:t xml:space="preserve">» </w:t>
            </w:r>
            <w:r w:rsidRPr="008313A0">
              <w:rPr>
                <w:rFonts w:cs="Times New Roman"/>
                <w:u w:val="single"/>
              </w:rPr>
              <w:t>июня</w:t>
            </w:r>
            <w:r w:rsidRPr="008313A0">
              <w:rPr>
                <w:rFonts w:cs="Times New Roman"/>
              </w:rPr>
              <w:t xml:space="preserve"> </w:t>
            </w:r>
            <w:r w:rsidRPr="008313A0">
              <w:rPr>
                <w:rFonts w:cs="Times New Roman"/>
                <w:u w:val="single"/>
              </w:rPr>
              <w:t>2021</w:t>
            </w:r>
            <w:r w:rsidRPr="008313A0">
              <w:rPr>
                <w:rFonts w:cs="Times New Roman"/>
              </w:rPr>
              <w:t xml:space="preserve"> г.</w:t>
            </w:r>
          </w:p>
        </w:tc>
        <w:tc>
          <w:tcPr>
            <w:tcW w:w="3191" w:type="dxa"/>
          </w:tcPr>
          <w:p w:rsidR="00E40A19" w:rsidRPr="008313A0" w:rsidRDefault="00E40A19" w:rsidP="00EF18EE">
            <w:pPr>
              <w:jc w:val="both"/>
              <w:rPr>
                <w:rFonts w:cs="Times New Roman"/>
              </w:rPr>
            </w:pPr>
            <w:r w:rsidRPr="008313A0">
              <w:rPr>
                <w:rFonts w:cs="Times New Roman"/>
              </w:rPr>
              <w:t>от «</w:t>
            </w:r>
            <w:r w:rsidRPr="008313A0">
              <w:rPr>
                <w:rFonts w:cs="Times New Roman"/>
                <w:u w:val="single"/>
              </w:rPr>
              <w:t>22</w:t>
            </w:r>
            <w:r w:rsidRPr="008313A0">
              <w:rPr>
                <w:rFonts w:cs="Times New Roman"/>
              </w:rPr>
              <w:t>»</w:t>
            </w:r>
            <w:r w:rsidRPr="008313A0">
              <w:rPr>
                <w:rFonts w:cs="Times New Roman"/>
                <w:u w:val="single"/>
              </w:rPr>
              <w:t>июня</w:t>
            </w:r>
            <w:r w:rsidRPr="008313A0">
              <w:rPr>
                <w:rFonts w:cs="Times New Roman"/>
              </w:rPr>
              <w:t xml:space="preserve"> </w:t>
            </w:r>
            <w:r w:rsidRPr="008313A0">
              <w:rPr>
                <w:rFonts w:cs="Times New Roman"/>
                <w:u w:val="single"/>
              </w:rPr>
              <w:t>2021</w:t>
            </w:r>
            <w:r w:rsidRPr="008313A0">
              <w:rPr>
                <w:rFonts w:cs="Times New Roman"/>
              </w:rPr>
              <w:t xml:space="preserve"> г.</w:t>
            </w:r>
          </w:p>
        </w:tc>
      </w:tr>
      <w:tr w:rsidR="00E40A19" w:rsidRPr="008313A0" w:rsidTr="00182ACD">
        <w:tc>
          <w:tcPr>
            <w:tcW w:w="4111" w:type="dxa"/>
          </w:tcPr>
          <w:p w:rsidR="00E40A19" w:rsidRPr="008313A0" w:rsidRDefault="00E40A19" w:rsidP="00EF18EE">
            <w:pPr>
              <w:jc w:val="both"/>
              <w:rPr>
                <w:rFonts w:eastAsia="Calibri" w:cs="Times New Roman"/>
              </w:rPr>
            </w:pPr>
            <w:r w:rsidRPr="008313A0">
              <w:rPr>
                <w:rFonts w:cs="Times New Roman"/>
              </w:rPr>
              <w:t>от «</w:t>
            </w:r>
            <w:r w:rsidRPr="008313A0">
              <w:rPr>
                <w:rFonts w:cs="Times New Roman"/>
                <w:u w:val="single"/>
              </w:rPr>
              <w:t>18</w:t>
            </w:r>
            <w:r w:rsidRPr="008313A0">
              <w:rPr>
                <w:rFonts w:cs="Times New Roman"/>
              </w:rPr>
              <w:t xml:space="preserve">» </w:t>
            </w:r>
            <w:r w:rsidRPr="008313A0">
              <w:rPr>
                <w:rFonts w:cs="Times New Roman"/>
                <w:u w:val="single"/>
              </w:rPr>
              <w:t>июня</w:t>
            </w:r>
            <w:r w:rsidRPr="008313A0">
              <w:rPr>
                <w:rFonts w:cs="Times New Roman"/>
              </w:rPr>
              <w:t xml:space="preserve"> </w:t>
            </w:r>
            <w:r w:rsidRPr="008313A0">
              <w:rPr>
                <w:rFonts w:cs="Times New Roman"/>
                <w:u w:val="single"/>
              </w:rPr>
              <w:t>2021</w:t>
            </w:r>
            <w:r w:rsidRPr="008313A0">
              <w:rPr>
                <w:rFonts w:cs="Times New Roman"/>
              </w:rPr>
              <w:t xml:space="preserve"> г.</w:t>
            </w:r>
          </w:p>
        </w:tc>
        <w:tc>
          <w:tcPr>
            <w:tcW w:w="2870" w:type="dxa"/>
          </w:tcPr>
          <w:p w:rsidR="00E40A19" w:rsidRPr="008313A0" w:rsidRDefault="00E40A19" w:rsidP="00EF18EE">
            <w:pPr>
              <w:rPr>
                <w:rFonts w:eastAsia="Calibri" w:cs="Times New Roman"/>
              </w:rPr>
            </w:pPr>
          </w:p>
        </w:tc>
        <w:tc>
          <w:tcPr>
            <w:tcW w:w="3191" w:type="dxa"/>
          </w:tcPr>
          <w:p w:rsidR="00E40A19" w:rsidRPr="008313A0" w:rsidRDefault="00E40A19" w:rsidP="00EF18EE">
            <w:pPr>
              <w:rPr>
                <w:rFonts w:cs="Times New Roman"/>
              </w:rPr>
            </w:pPr>
          </w:p>
        </w:tc>
      </w:tr>
    </w:tbl>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360" w:lineRule="auto"/>
        <w:jc w:val="center"/>
        <w:rPr>
          <w:rFonts w:ascii="Times New Roman" w:hAnsi="Times New Roman" w:cs="Times New Roman"/>
          <w:bCs/>
          <w:sz w:val="32"/>
          <w:szCs w:val="32"/>
        </w:rPr>
      </w:pPr>
      <w:r w:rsidRPr="008313A0">
        <w:rPr>
          <w:rFonts w:ascii="Times New Roman" w:hAnsi="Times New Roman" w:cs="Times New Roman"/>
          <w:bCs/>
          <w:sz w:val="32"/>
          <w:szCs w:val="32"/>
        </w:rPr>
        <w:t xml:space="preserve">Рабочая программа </w:t>
      </w:r>
    </w:p>
    <w:p w:rsidR="00E40A19" w:rsidRPr="008313A0" w:rsidRDefault="00E40A19" w:rsidP="00E40A19">
      <w:pPr>
        <w:autoSpaceDE w:val="0"/>
        <w:autoSpaceDN w:val="0"/>
        <w:adjustRightInd w:val="0"/>
        <w:spacing w:after="0" w:line="360" w:lineRule="auto"/>
        <w:jc w:val="center"/>
        <w:rPr>
          <w:rFonts w:ascii="Times New Roman" w:hAnsi="Times New Roman" w:cs="Times New Roman"/>
          <w:bCs/>
          <w:sz w:val="32"/>
          <w:szCs w:val="32"/>
        </w:rPr>
      </w:pPr>
      <w:r w:rsidRPr="008313A0">
        <w:rPr>
          <w:rFonts w:ascii="Times New Roman" w:hAnsi="Times New Roman" w:cs="Times New Roman"/>
          <w:bCs/>
          <w:sz w:val="32"/>
          <w:szCs w:val="32"/>
        </w:rPr>
        <w:t>учебного предмета «Изобразительное искусство»</w:t>
      </w:r>
    </w:p>
    <w:p w:rsidR="00E40A19" w:rsidRPr="008313A0" w:rsidRDefault="00E40A19" w:rsidP="00E40A19">
      <w:pPr>
        <w:autoSpaceDE w:val="0"/>
        <w:autoSpaceDN w:val="0"/>
        <w:adjustRightInd w:val="0"/>
        <w:spacing w:after="0" w:line="360" w:lineRule="auto"/>
        <w:jc w:val="center"/>
        <w:rPr>
          <w:rFonts w:ascii="Times New Roman" w:hAnsi="Times New Roman" w:cs="Times New Roman"/>
          <w:bCs/>
          <w:sz w:val="28"/>
          <w:szCs w:val="28"/>
          <w:u w:val="single"/>
        </w:rPr>
      </w:pPr>
      <w:r w:rsidRPr="008313A0">
        <w:rPr>
          <w:rFonts w:ascii="Times New Roman" w:hAnsi="Times New Roman" w:cs="Times New Roman"/>
          <w:bCs/>
          <w:sz w:val="28"/>
          <w:szCs w:val="28"/>
          <w:u w:val="single"/>
        </w:rPr>
        <w:t>5</w:t>
      </w:r>
      <w:r w:rsidR="00182ACD" w:rsidRPr="008313A0">
        <w:rPr>
          <w:rFonts w:ascii="Times New Roman" w:hAnsi="Times New Roman" w:cs="Times New Roman"/>
          <w:bCs/>
          <w:sz w:val="28"/>
          <w:szCs w:val="28"/>
          <w:u w:val="single"/>
        </w:rPr>
        <w:t>-7</w:t>
      </w:r>
      <w:r w:rsidRPr="008313A0">
        <w:rPr>
          <w:rFonts w:ascii="Times New Roman" w:hAnsi="Times New Roman" w:cs="Times New Roman"/>
          <w:bCs/>
          <w:sz w:val="28"/>
          <w:szCs w:val="28"/>
          <w:u w:val="single"/>
        </w:rPr>
        <w:t xml:space="preserve"> класс</w:t>
      </w:r>
      <w:r w:rsidR="00182ACD" w:rsidRPr="008313A0">
        <w:rPr>
          <w:rFonts w:ascii="Times New Roman" w:hAnsi="Times New Roman" w:cs="Times New Roman"/>
          <w:bCs/>
          <w:sz w:val="28"/>
          <w:szCs w:val="28"/>
          <w:u w:val="single"/>
        </w:rPr>
        <w:t>ы</w:t>
      </w:r>
      <w:r w:rsidRPr="008313A0">
        <w:rPr>
          <w:rFonts w:ascii="Times New Roman" w:hAnsi="Times New Roman" w:cs="Times New Roman"/>
          <w:bCs/>
          <w:sz w:val="28"/>
          <w:szCs w:val="28"/>
          <w:u w:val="single"/>
        </w:rPr>
        <w:t xml:space="preserve"> </w:t>
      </w:r>
    </w:p>
    <w:p w:rsidR="00E40A19" w:rsidRPr="008313A0" w:rsidRDefault="00E40A19" w:rsidP="00E40A19">
      <w:pPr>
        <w:spacing w:after="0" w:line="240" w:lineRule="auto"/>
        <w:rPr>
          <w:rFonts w:ascii="Times New Roman" w:hAnsi="Times New Roman" w:cs="Times New Roman"/>
          <w:color w:val="000000"/>
          <w:sz w:val="24"/>
        </w:rPr>
      </w:pPr>
    </w:p>
    <w:p w:rsidR="00E40A19" w:rsidRPr="008313A0" w:rsidRDefault="00E40A19" w:rsidP="00E40A19">
      <w:pPr>
        <w:spacing w:after="0" w:line="240" w:lineRule="auto"/>
        <w:rPr>
          <w:rFonts w:ascii="Times New Roman" w:hAnsi="Times New Roman" w:cs="Times New Roman"/>
          <w:color w:val="000000"/>
          <w:sz w:val="24"/>
        </w:rPr>
      </w:pPr>
    </w:p>
    <w:p w:rsidR="00E40A19" w:rsidRPr="008313A0" w:rsidRDefault="00E40A19" w:rsidP="00E40A19">
      <w:pPr>
        <w:spacing w:after="0" w:line="240" w:lineRule="auto"/>
        <w:rPr>
          <w:rFonts w:ascii="Times New Roman" w:hAnsi="Times New Roman" w:cs="Times New Roman"/>
          <w:color w:val="000000"/>
          <w:sz w:val="24"/>
        </w:rPr>
      </w:pPr>
    </w:p>
    <w:p w:rsidR="00E40A19" w:rsidRPr="008313A0" w:rsidRDefault="00E40A19" w:rsidP="00E40A19">
      <w:pPr>
        <w:spacing w:after="0" w:line="240" w:lineRule="auto"/>
        <w:rPr>
          <w:rFonts w:ascii="Times New Roman" w:hAnsi="Times New Roman" w:cs="Times New Roman"/>
          <w:color w:val="000000"/>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autoSpaceDE w:val="0"/>
        <w:autoSpaceDN w:val="0"/>
        <w:adjustRightInd w:val="0"/>
        <w:spacing w:after="0" w:line="240" w:lineRule="auto"/>
        <w:rPr>
          <w:rFonts w:ascii="Times New Roman" w:hAnsi="Times New Roman" w:cs="Times New Roman"/>
          <w:sz w:val="24"/>
        </w:rPr>
      </w:pPr>
    </w:p>
    <w:p w:rsidR="00E40A19" w:rsidRPr="008313A0" w:rsidRDefault="00E40A19" w:rsidP="00E40A19">
      <w:pPr>
        <w:autoSpaceDE w:val="0"/>
        <w:autoSpaceDN w:val="0"/>
        <w:adjustRightInd w:val="0"/>
        <w:spacing w:after="0" w:line="240" w:lineRule="auto"/>
        <w:jc w:val="center"/>
        <w:rPr>
          <w:rFonts w:ascii="Times New Roman" w:hAnsi="Times New Roman" w:cs="Times New Roman"/>
          <w:sz w:val="24"/>
        </w:rPr>
      </w:pPr>
    </w:p>
    <w:p w:rsidR="00E40A19" w:rsidRPr="008313A0" w:rsidRDefault="00E40A19" w:rsidP="00E40A19">
      <w:pPr>
        <w:spacing w:after="0" w:line="240" w:lineRule="auto"/>
        <w:jc w:val="center"/>
        <w:rPr>
          <w:rFonts w:ascii="Times New Roman" w:hAnsi="Times New Roman" w:cs="Times New Roman"/>
        </w:rPr>
      </w:pPr>
    </w:p>
    <w:p w:rsidR="00E40A19" w:rsidRPr="008313A0" w:rsidRDefault="00E40A19" w:rsidP="00E40A19">
      <w:pPr>
        <w:spacing w:after="0" w:line="240" w:lineRule="auto"/>
        <w:jc w:val="center"/>
        <w:rPr>
          <w:rFonts w:ascii="Times New Roman" w:hAnsi="Times New Roman" w:cs="Times New Roman"/>
        </w:rPr>
      </w:pPr>
    </w:p>
    <w:p w:rsidR="00E40A19" w:rsidRPr="008313A0" w:rsidRDefault="00E40A19"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182ACD" w:rsidRPr="008313A0" w:rsidRDefault="00182ACD" w:rsidP="00E40A19">
      <w:pPr>
        <w:spacing w:after="0" w:line="240" w:lineRule="auto"/>
        <w:jc w:val="center"/>
        <w:rPr>
          <w:rFonts w:ascii="Times New Roman" w:hAnsi="Times New Roman" w:cs="Times New Roman"/>
        </w:rPr>
      </w:pPr>
    </w:p>
    <w:p w:rsidR="00E40A19" w:rsidRPr="008313A0" w:rsidRDefault="00E40A19" w:rsidP="00E40A19">
      <w:pPr>
        <w:spacing w:after="0" w:line="240" w:lineRule="auto"/>
        <w:jc w:val="center"/>
        <w:rPr>
          <w:rFonts w:ascii="Times New Roman" w:hAnsi="Times New Roman" w:cs="Times New Roman"/>
        </w:rPr>
      </w:pPr>
    </w:p>
    <w:p w:rsidR="00E40A19" w:rsidRPr="008313A0" w:rsidRDefault="00E40A19" w:rsidP="00E40A19">
      <w:pPr>
        <w:spacing w:after="0" w:line="240" w:lineRule="auto"/>
        <w:jc w:val="center"/>
        <w:rPr>
          <w:rFonts w:ascii="Times New Roman" w:hAnsi="Times New Roman" w:cs="Times New Roman"/>
          <w:color w:val="000000"/>
          <w:sz w:val="24"/>
        </w:rPr>
      </w:pPr>
      <w:r w:rsidRPr="008313A0">
        <w:rPr>
          <w:rFonts w:ascii="Times New Roman" w:hAnsi="Times New Roman" w:cs="Times New Roman"/>
          <w:sz w:val="24"/>
        </w:rPr>
        <w:t>с. Биджан – 2021</w:t>
      </w:r>
      <w:r w:rsidRPr="008313A0">
        <w:rPr>
          <w:rFonts w:ascii="Times New Roman" w:hAnsi="Times New Roman" w:cs="Times New Roman"/>
          <w:color w:val="000000"/>
          <w:sz w:val="24"/>
        </w:rPr>
        <w:br w:type="page"/>
      </w:r>
    </w:p>
    <w:p w:rsidR="00E40A19" w:rsidRPr="008313A0" w:rsidRDefault="00E40A19" w:rsidP="00E40A19">
      <w:pPr>
        <w:autoSpaceDE w:val="0"/>
        <w:autoSpaceDN w:val="0"/>
        <w:adjustRightInd w:val="0"/>
        <w:spacing w:after="0" w:line="240" w:lineRule="auto"/>
        <w:jc w:val="both"/>
        <w:rPr>
          <w:rFonts w:ascii="Times New Roman" w:hAnsi="Times New Roman" w:cs="Times New Roman"/>
          <w:color w:val="000000"/>
          <w:sz w:val="24"/>
        </w:rPr>
      </w:pPr>
      <w:r w:rsidRPr="008313A0">
        <w:rPr>
          <w:rFonts w:ascii="Times New Roman" w:hAnsi="Times New Roman" w:cs="Times New Roman"/>
          <w:color w:val="000000"/>
          <w:sz w:val="24"/>
        </w:rPr>
        <w:lastRenderedPageBreak/>
        <w:t>Нормативно-правовая база по федеральному государственному образовательному стандарту основного общего образования:</w:t>
      </w:r>
    </w:p>
    <w:p w:rsidR="00E40A19" w:rsidRPr="008313A0" w:rsidRDefault="00E40A19" w:rsidP="00E40A19">
      <w:pPr>
        <w:autoSpaceDE w:val="0"/>
        <w:autoSpaceDN w:val="0"/>
        <w:adjustRightInd w:val="0"/>
        <w:spacing w:after="0" w:line="240" w:lineRule="auto"/>
        <w:jc w:val="both"/>
        <w:rPr>
          <w:rFonts w:ascii="Times New Roman" w:hAnsi="Times New Roman" w:cs="Times New Roman"/>
          <w:color w:val="000000"/>
          <w:sz w:val="24"/>
        </w:rPr>
      </w:pP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jc w:val="both"/>
        <w:rPr>
          <w:rFonts w:ascii="Times New Roman" w:hAnsi="Times New Roman" w:cs="Times New Roman"/>
          <w:sz w:val="24"/>
        </w:rPr>
      </w:pPr>
      <w:r w:rsidRPr="008313A0">
        <w:rPr>
          <w:rFonts w:ascii="Times New Roman" w:eastAsia="Times New Roman" w:hAnsi="Times New Roman" w:cs="Times New Roman"/>
          <w:sz w:val="24"/>
        </w:rPr>
        <w:t>Федеральный закон от 29.12.2012 № 273-ФЗ «Об образовании в Российской Федерации»;</w:t>
      </w: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contextualSpacing/>
        <w:jc w:val="both"/>
        <w:rPr>
          <w:rFonts w:ascii="Times New Roman" w:hAnsi="Times New Roman" w:cs="Times New Roman"/>
          <w:sz w:val="24"/>
        </w:rPr>
      </w:pPr>
      <w:r w:rsidRPr="008313A0">
        <w:rPr>
          <w:rFonts w:ascii="Times New Roman" w:eastAsia="Times New Roman" w:hAnsi="Times New Roman" w:cs="Times New Roman"/>
          <w:sz w:val="24"/>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40A19" w:rsidRPr="008313A0" w:rsidRDefault="00E40A19" w:rsidP="00E40A19">
      <w:pPr>
        <w:numPr>
          <w:ilvl w:val="0"/>
          <w:numId w:val="1"/>
        </w:numPr>
        <w:tabs>
          <w:tab w:val="left" w:pos="567"/>
        </w:tabs>
        <w:autoSpaceDE w:val="0"/>
        <w:autoSpaceDN w:val="0"/>
        <w:adjustRightInd w:val="0"/>
        <w:spacing w:after="0" w:line="360" w:lineRule="auto"/>
        <w:ind w:left="0" w:firstLine="0"/>
        <w:jc w:val="both"/>
        <w:rPr>
          <w:rFonts w:ascii="Times New Roman" w:hAnsi="Times New Roman" w:cs="Times New Roman"/>
          <w:sz w:val="24"/>
          <w:szCs w:val="24"/>
        </w:rPr>
      </w:pPr>
      <w:r w:rsidRPr="008313A0">
        <w:rPr>
          <w:rFonts w:ascii="Times New Roman" w:hAnsi="Times New Roman" w:cs="Times New Roman"/>
          <w:sz w:val="24"/>
          <w:szCs w:val="24"/>
        </w:rPr>
        <w:t>Федеральный государственный образовательный стандарт основного общего образования от 06.10.2010 № 373 (с изменениями на 11.12.2020 г.);</w:t>
      </w:r>
    </w:p>
    <w:p w:rsidR="00E40A19" w:rsidRPr="008313A0" w:rsidRDefault="00E40A19" w:rsidP="00E40A19">
      <w:pPr>
        <w:pStyle w:val="a3"/>
        <w:numPr>
          <w:ilvl w:val="0"/>
          <w:numId w:val="1"/>
        </w:numPr>
        <w:spacing w:line="360" w:lineRule="auto"/>
        <w:ind w:left="0" w:firstLine="0"/>
        <w:rPr>
          <w:rFonts w:ascii="Times New Roman" w:eastAsiaTheme="minorHAnsi" w:hAnsi="Times New Roman" w:cs="Times New Roman"/>
          <w:color w:val="auto"/>
          <w:kern w:val="0"/>
          <w:szCs w:val="22"/>
          <w:lang w:eastAsia="en-US"/>
        </w:rPr>
      </w:pPr>
      <w:r w:rsidRPr="008313A0">
        <w:rPr>
          <w:rFonts w:ascii="Times New Roman" w:hAnsi="Times New Roman" w:cs="Times New Roman"/>
        </w:rPr>
        <w:t xml:space="preserve"> Примерной основной образовательной программы основного общего образования  от 8.04.2015 г. №1/15 </w:t>
      </w:r>
      <w:r w:rsidRPr="008313A0">
        <w:rPr>
          <w:rFonts w:ascii="Times New Roman" w:eastAsiaTheme="minorHAnsi" w:hAnsi="Times New Roman" w:cs="Times New Roman"/>
          <w:color w:val="auto"/>
          <w:kern w:val="0"/>
          <w:szCs w:val="22"/>
          <w:lang w:eastAsia="en-US"/>
        </w:rPr>
        <w:t>(с изменениями на 04.02.2021 г.);</w:t>
      </w:r>
    </w:p>
    <w:p w:rsidR="00E40A19" w:rsidRPr="008313A0" w:rsidRDefault="00E40A19" w:rsidP="00E40A19">
      <w:pPr>
        <w:pStyle w:val="a3"/>
        <w:numPr>
          <w:ilvl w:val="0"/>
          <w:numId w:val="1"/>
        </w:numPr>
        <w:spacing w:line="360" w:lineRule="auto"/>
        <w:ind w:left="567" w:hanging="567"/>
        <w:rPr>
          <w:rFonts w:ascii="Times New Roman" w:eastAsia="Times New Roman" w:hAnsi="Times New Roman" w:cs="Times New Roman"/>
          <w:color w:val="auto"/>
          <w:kern w:val="0"/>
          <w:szCs w:val="22"/>
          <w:lang w:eastAsia="en-US"/>
        </w:rPr>
      </w:pPr>
      <w:r w:rsidRPr="008313A0">
        <w:rPr>
          <w:rFonts w:ascii="Times New Roman" w:eastAsia="Times New Roman" w:hAnsi="Times New Roman" w:cs="Times New Roman"/>
          <w:bCs/>
          <w:color w:val="auto"/>
          <w:kern w:val="0"/>
          <w:szCs w:val="22"/>
          <w:lang w:eastAsia="en-US"/>
        </w:rPr>
        <w:t xml:space="preserve">Учебник: Горяева Н. А., Островская О. В. "Декоративно - прикладное искусство в жизни человека" 5 класс/Под ред. Б. М. </w:t>
      </w:r>
      <w:proofErr w:type="spellStart"/>
      <w:r w:rsidRPr="008313A0">
        <w:rPr>
          <w:rFonts w:ascii="Times New Roman" w:eastAsia="Times New Roman" w:hAnsi="Times New Roman" w:cs="Times New Roman"/>
          <w:bCs/>
          <w:color w:val="auto"/>
          <w:kern w:val="0"/>
          <w:szCs w:val="22"/>
          <w:lang w:eastAsia="en-US"/>
        </w:rPr>
        <w:t>Неменского</w:t>
      </w:r>
      <w:proofErr w:type="spellEnd"/>
      <w:r w:rsidRPr="008313A0">
        <w:rPr>
          <w:rFonts w:ascii="Times New Roman" w:eastAsia="Times New Roman" w:hAnsi="Times New Roman" w:cs="Times New Roman"/>
          <w:bCs/>
          <w:color w:val="auto"/>
          <w:kern w:val="0"/>
          <w:szCs w:val="22"/>
          <w:lang w:eastAsia="en-US"/>
        </w:rPr>
        <w:t xml:space="preserve"> - М.: Просвещение, 2012 г</w:t>
      </w:r>
      <w:r w:rsidRPr="008313A0">
        <w:rPr>
          <w:rFonts w:ascii="Times New Roman" w:eastAsia="Times New Roman" w:hAnsi="Times New Roman" w:cs="Times New Roman"/>
          <w:color w:val="auto"/>
          <w:kern w:val="0"/>
          <w:szCs w:val="22"/>
          <w:lang w:eastAsia="en-US"/>
        </w:rPr>
        <w:t>.</w:t>
      </w: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contextualSpacing/>
        <w:jc w:val="both"/>
        <w:rPr>
          <w:rFonts w:ascii="Times New Roman" w:hAnsi="Times New Roman" w:cs="Times New Roman"/>
          <w:sz w:val="24"/>
        </w:rPr>
      </w:pPr>
      <w:r w:rsidRPr="008313A0">
        <w:rPr>
          <w:rFonts w:ascii="Times New Roman" w:eastAsia="Times New Roman" w:hAnsi="Times New Roman" w:cs="Times New Roman"/>
          <w:sz w:val="24"/>
        </w:rPr>
        <w:t xml:space="preserve">Приказ </w:t>
      </w:r>
      <w:proofErr w:type="spellStart"/>
      <w:r w:rsidRPr="008313A0">
        <w:rPr>
          <w:rFonts w:ascii="Times New Roman" w:eastAsia="Times New Roman" w:hAnsi="Times New Roman" w:cs="Times New Roman"/>
          <w:sz w:val="24"/>
        </w:rPr>
        <w:t>Минпросвещения</w:t>
      </w:r>
      <w:proofErr w:type="spellEnd"/>
      <w:r w:rsidRPr="008313A0">
        <w:rPr>
          <w:rFonts w:ascii="Times New Roman" w:eastAsia="Times New Roman" w:hAnsi="Times New Roman" w:cs="Times New Roman"/>
          <w:sz w:val="24"/>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contextualSpacing/>
        <w:jc w:val="both"/>
        <w:rPr>
          <w:rFonts w:ascii="Times New Roman" w:hAnsi="Times New Roman" w:cs="Times New Roman"/>
          <w:sz w:val="24"/>
        </w:rPr>
      </w:pPr>
      <w:r w:rsidRPr="008313A0">
        <w:rPr>
          <w:rFonts w:ascii="Times New Roman" w:hAnsi="Times New Roman" w:cs="Times New Roman"/>
          <w:sz w:val="24"/>
        </w:rPr>
        <w:t xml:space="preserve"> </w:t>
      </w:r>
      <w:r w:rsidRPr="008313A0">
        <w:rPr>
          <w:rFonts w:ascii="Times New Roman" w:hAnsi="Times New Roman" w:cs="Times New Roman"/>
          <w:bCs/>
          <w:sz w:val="24"/>
          <w:shd w:val="clear" w:color="auto" w:fill="FFFFFF"/>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contextualSpacing/>
        <w:jc w:val="both"/>
        <w:rPr>
          <w:rFonts w:ascii="Times New Roman" w:hAnsi="Times New Roman" w:cs="Times New Roman"/>
          <w:sz w:val="24"/>
        </w:rPr>
      </w:pPr>
      <w:r w:rsidRPr="008313A0">
        <w:rPr>
          <w:rFonts w:ascii="Times New Roman" w:hAnsi="Times New Roman" w:cs="Times New Roman"/>
          <w:bCs/>
          <w:sz w:val="24"/>
          <w:shd w:val="clear" w:color="auto" w:fill="FFFFFF"/>
        </w:rPr>
        <w:t xml:space="preserve">Постановление Главного государственного санитарного врача РФ от 28.09.2020 г. № 28 </w:t>
      </w:r>
      <w:r w:rsidRPr="008313A0">
        <w:rPr>
          <w:rFonts w:ascii="Times New Roman" w:hAnsi="Times New Roman" w:cs="Times New Roman"/>
          <w:sz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40A19" w:rsidRPr="008313A0" w:rsidRDefault="00E40A19" w:rsidP="00E40A19">
      <w:pPr>
        <w:widowControl w:val="0"/>
        <w:numPr>
          <w:ilvl w:val="0"/>
          <w:numId w:val="1"/>
        </w:numPr>
        <w:shd w:val="clear" w:color="auto" w:fill="FFFFFF"/>
        <w:tabs>
          <w:tab w:val="left" w:pos="567"/>
        </w:tabs>
        <w:autoSpaceDE w:val="0"/>
        <w:autoSpaceDN w:val="0"/>
        <w:adjustRightInd w:val="0"/>
        <w:spacing w:after="0" w:line="360" w:lineRule="auto"/>
        <w:ind w:left="0" w:firstLine="0"/>
        <w:contextualSpacing/>
        <w:jc w:val="both"/>
        <w:rPr>
          <w:rFonts w:ascii="Times New Roman" w:hAnsi="Times New Roman" w:cs="Times New Roman"/>
          <w:sz w:val="24"/>
        </w:rPr>
      </w:pPr>
      <w:r w:rsidRPr="008313A0">
        <w:rPr>
          <w:rFonts w:ascii="Times New Roman" w:hAnsi="Times New Roman" w:cs="Times New Roman"/>
          <w:sz w:val="24"/>
        </w:rPr>
        <w:t>Основная образовательная программа основного общего образования МКОУ СОШ с. Биджан (приказ от 24.03.2020 г. №74).</w:t>
      </w:r>
    </w:p>
    <w:p w:rsidR="00E40A19" w:rsidRPr="008313A0" w:rsidRDefault="00E40A19" w:rsidP="00E40A19">
      <w:pPr>
        <w:tabs>
          <w:tab w:val="left" w:pos="567"/>
        </w:tabs>
        <w:spacing w:after="0" w:line="240" w:lineRule="auto"/>
        <w:rPr>
          <w:rFonts w:ascii="Times New Roman" w:hAnsi="Times New Roman" w:cs="Times New Roman"/>
          <w:sz w:val="26"/>
          <w:szCs w:val="26"/>
        </w:rPr>
      </w:pPr>
      <w:r w:rsidRPr="008313A0">
        <w:rPr>
          <w:rFonts w:ascii="Times New Roman" w:hAnsi="Times New Roman" w:cs="Times New Roman"/>
          <w:sz w:val="26"/>
          <w:szCs w:val="26"/>
        </w:rPr>
        <w:br w:type="page"/>
      </w:r>
    </w:p>
    <w:p w:rsidR="00182ACD" w:rsidRPr="008313A0" w:rsidRDefault="00182ACD"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lastRenderedPageBreak/>
        <w:t xml:space="preserve">Тематическое планирование </w:t>
      </w:r>
    </w:p>
    <w:p w:rsidR="00182ACD" w:rsidRPr="008313A0" w:rsidRDefault="00182ACD"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 «Изобразительное искусство. 5 класс»</w:t>
      </w:r>
    </w:p>
    <w:p w:rsidR="00182ACD" w:rsidRPr="008313A0" w:rsidRDefault="00182ACD" w:rsidP="00182ACD">
      <w:pPr>
        <w:spacing w:after="0" w:line="240" w:lineRule="auto"/>
        <w:ind w:firstLine="709"/>
        <w:jc w:val="center"/>
        <w:rPr>
          <w:rFonts w:ascii="Times New Roman" w:hAnsi="Times New Roman" w:cs="Times New Roman"/>
          <w:sz w:val="24"/>
          <w:szCs w:val="24"/>
        </w:rPr>
      </w:pPr>
    </w:p>
    <w:p w:rsidR="00182ACD" w:rsidRPr="008313A0" w:rsidRDefault="004C4425" w:rsidP="00182ACD">
      <w:pPr>
        <w:spacing w:after="0" w:line="240" w:lineRule="auto"/>
        <w:ind w:firstLine="709"/>
        <w:jc w:val="center"/>
        <w:rPr>
          <w:rFonts w:ascii="Times New Roman" w:hAnsi="Times New Roman" w:cs="Times New Roman"/>
          <w:sz w:val="24"/>
          <w:szCs w:val="24"/>
        </w:rPr>
      </w:pPr>
      <w:proofErr w:type="spellStart"/>
      <w:r w:rsidRPr="008313A0">
        <w:rPr>
          <w:rFonts w:ascii="Times New Roman" w:hAnsi="Times New Roman" w:cs="Times New Roman"/>
          <w:sz w:val="24"/>
          <w:szCs w:val="24"/>
        </w:rPr>
        <w:t>Метапредметные</w:t>
      </w:r>
      <w:proofErr w:type="spellEnd"/>
      <w:r w:rsidRPr="008313A0">
        <w:rPr>
          <w:rFonts w:ascii="Times New Roman" w:hAnsi="Times New Roman" w:cs="Times New Roman"/>
          <w:sz w:val="24"/>
          <w:szCs w:val="24"/>
        </w:rPr>
        <w:t xml:space="preserve"> результаты освоения </w:t>
      </w:r>
    </w:p>
    <w:p w:rsidR="004C4425" w:rsidRPr="008313A0" w:rsidRDefault="004C4425"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w:t>
      </w:r>
      <w:r w:rsidR="00182ACD" w:rsidRPr="008313A0">
        <w:rPr>
          <w:rFonts w:ascii="Times New Roman" w:hAnsi="Times New Roman" w:cs="Times New Roman"/>
          <w:sz w:val="24"/>
          <w:szCs w:val="24"/>
        </w:rPr>
        <w:t xml:space="preserve"> «Изобразительное искусство. 5 класс»</w:t>
      </w:r>
    </w:p>
    <w:p w:rsidR="00182ACD" w:rsidRPr="008313A0" w:rsidRDefault="00182ACD" w:rsidP="00182ACD">
      <w:pPr>
        <w:spacing w:after="0" w:line="240" w:lineRule="auto"/>
        <w:ind w:firstLine="709"/>
        <w:jc w:val="center"/>
        <w:rPr>
          <w:rFonts w:ascii="Times New Roman" w:hAnsi="Times New Roman" w:cs="Times New Roman"/>
          <w:sz w:val="24"/>
          <w:szCs w:val="24"/>
        </w:rPr>
      </w:pP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умение осознавать народное (крестьянское) прикладное искусство как единый образ цельного и стройного мира, несущий упорядоченность космоса, постигать народные представления о красоте, мироздании, которые «были и </w:t>
      </w:r>
      <w:proofErr w:type="spellStart"/>
      <w:r w:rsidRPr="008313A0">
        <w:rPr>
          <w:rFonts w:ascii="Times New Roman" w:hAnsi="Times New Roman" w:cs="Times New Roman"/>
          <w:sz w:val="24"/>
          <w:szCs w:val="24"/>
        </w:rPr>
        <w:t>мирочувствованием</w:t>
      </w:r>
      <w:proofErr w:type="spellEnd"/>
      <w:r w:rsidRPr="008313A0">
        <w:rPr>
          <w:rFonts w:ascii="Times New Roman" w:hAnsi="Times New Roman" w:cs="Times New Roman"/>
          <w:sz w:val="24"/>
          <w:szCs w:val="24"/>
        </w:rPr>
        <w:t xml:space="preserve"> и самой жизнью» (М. А. Некрасова); понимание ценности памятников крестьянского искусства для зрителя XXI века</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умение ориентироваться в традиционном крестьянском бытовом искусстве, в вопросах поликультурного характера, отражающих единство и многообразие культур народов России; умение сравнивать, объяснять, в чём отличие, жилища, одежды народов Русского Севера и Закавказья, иных регионов России;</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w:t>
      </w:r>
      <w:proofErr w:type="gramStart"/>
      <w:r w:rsidRPr="008313A0">
        <w:rPr>
          <w:rFonts w:ascii="Times New Roman" w:hAnsi="Times New Roman" w:cs="Times New Roman"/>
          <w:sz w:val="24"/>
          <w:szCs w:val="24"/>
        </w:rPr>
        <w:t>• умение самостоятельно определять цели и задачи в учёбе, планировать пути достижения цели, приобретать основы умения учиться, развивать интерес к познавательной деятельности, например, через более глубокое освоение программного материала (возможная тематика:</w:t>
      </w:r>
      <w:proofErr w:type="gramEnd"/>
      <w:r w:rsidRPr="008313A0">
        <w:rPr>
          <w:rFonts w:ascii="Times New Roman" w:hAnsi="Times New Roman" w:cs="Times New Roman"/>
          <w:sz w:val="24"/>
          <w:szCs w:val="24"/>
        </w:rPr>
        <w:t xml:space="preserve"> </w:t>
      </w:r>
      <w:proofErr w:type="gramStart"/>
      <w:r w:rsidRPr="008313A0">
        <w:rPr>
          <w:rFonts w:ascii="Times New Roman" w:hAnsi="Times New Roman" w:cs="Times New Roman"/>
          <w:sz w:val="24"/>
          <w:szCs w:val="24"/>
        </w:rPr>
        <w:t>«Традиционные образы народного искусства — солнце, древо, птица, конь — в картинах, народных сказках и песнях», «Искусства, которые объединяют образ народного праздника» и т. д.), умение выявлять родство, близость орнамента народной вышивки с памятниками устно-поэтического творчества (народные песни, былины), выстраивание связей между смежными предметными областями (литература, история, география);</w:t>
      </w:r>
      <w:proofErr w:type="gramEnd"/>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w:t>
      </w:r>
      <w:proofErr w:type="gramStart"/>
      <w:r w:rsidRPr="008313A0">
        <w:rPr>
          <w:rFonts w:ascii="Times New Roman" w:hAnsi="Times New Roman" w:cs="Times New Roman"/>
          <w:sz w:val="24"/>
          <w:szCs w:val="24"/>
        </w:rPr>
        <w:t xml:space="preserve">• умение осознанно выбирать наиболее эффективные способы решения творческих и познавательных задач (ученик сам выбирает художественный материал для создания декоративного изображения; организует самостоятельный поиск художественно-познавательного материала по конкретной тематике, используя для этого журналы, книги по искусству, Интернет; готовит выступление-презентацию совместно со сверстниками, организует выставку изделий народного творчества, реализует себя в качестве экскурсовода); </w:t>
      </w:r>
      <w:proofErr w:type="gramEnd"/>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умение определять способы действия в рамках необходимых требований, оценивать результат — художественный «ответ» — на поставленную учебную задачу, его соответствие задаче, умение адекватно воспринимать оценку учителя и сверстников</w:t>
      </w:r>
    </w:p>
    <w:p w:rsidR="004C4425" w:rsidRPr="008313A0" w:rsidRDefault="004C4425" w:rsidP="00182ACD">
      <w:pPr>
        <w:spacing w:after="0" w:line="240" w:lineRule="auto"/>
        <w:ind w:firstLine="709"/>
        <w:jc w:val="both"/>
        <w:rPr>
          <w:rFonts w:ascii="Times New Roman" w:hAnsi="Times New Roman" w:cs="Times New Roman"/>
          <w:b/>
          <w:sz w:val="24"/>
          <w:szCs w:val="24"/>
        </w:rPr>
      </w:pPr>
      <w:r w:rsidRPr="008313A0">
        <w:rPr>
          <w:rFonts w:ascii="Times New Roman" w:hAnsi="Times New Roman" w:cs="Times New Roman"/>
          <w:b/>
          <w:sz w:val="24"/>
          <w:szCs w:val="24"/>
        </w:rPr>
        <w:t>Ученик научиться:</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объяснять глубинные смыслы основных знаков-символов традиционного крестьянского прикладного искусства, отмечать их лаконично-выразительную красоту.</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Создавать выразительные декоративно-обобщенные изображения на основе традиционных образов. </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Осваивать навыки декоративного обобщения в процессе выполнения практической творческой работы. </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Понимать и объяснять целостность образного строя традиционного крестьянского жилища, выраженного в его трёхчастной структуре и декоре. </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Раскрывать символическое значение, содержательный смысл знаков-образов в декоративном убранстве избы. </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 </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Находить общее и различное в образном строе традиционного жилища разных народов</w:t>
      </w:r>
    </w:p>
    <w:p w:rsidR="004C4425"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lastRenderedPageBreak/>
        <w:t xml:space="preserve"> - Создавать эскизы декоративного убранства избы. Сравнивать и называть конструктивные декоративные элементы устройства жилой среды крестьянского дома.</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Осознавать и объяснять мудрость устройства традиционной жилой среды.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Сравнивать, сопоставлять интерьеры крестьянских жилищ у разных народов, находить в них черты национального своеобразия.</w:t>
      </w:r>
      <w:r w:rsidR="00182ACD" w:rsidRPr="008313A0">
        <w:rPr>
          <w:rFonts w:ascii="Times New Roman" w:hAnsi="Times New Roman" w:cs="Times New Roman"/>
          <w:sz w:val="24"/>
          <w:szCs w:val="24"/>
        </w:rPr>
        <w:t xml:space="preserve"> </w:t>
      </w:r>
      <w:r w:rsidRPr="008313A0">
        <w:rPr>
          <w:rFonts w:ascii="Times New Roman" w:hAnsi="Times New Roman" w:cs="Times New Roman"/>
          <w:sz w:val="24"/>
          <w:szCs w:val="24"/>
        </w:rPr>
        <w:t xml:space="preserve">Создавать цветовую композицию внутреннего пространства избы.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Сравнивать, находить общее и особенное в конструкции, декоре традиционных предметов крестьянского быта и труда. Рассуждать о связях произведений крестьянского искусства с природой. Понимать, что декор не только украшение, но и носитель жизненно важных смыслов. Отмечать характерные черты, свойственные народным мастерам</w:t>
      </w:r>
      <w:r w:rsidR="0032235C" w:rsidRPr="008313A0">
        <w:rPr>
          <w:rFonts w:ascii="Times New Roman" w:hAnsi="Times New Roman" w:cs="Times New Roman"/>
          <w:sz w:val="24"/>
          <w:szCs w:val="24"/>
        </w:rPr>
        <w:t xml:space="preserve"> </w:t>
      </w:r>
      <w:r w:rsidRPr="008313A0">
        <w:rPr>
          <w:rFonts w:ascii="Times New Roman" w:hAnsi="Times New Roman" w:cs="Times New Roman"/>
          <w:sz w:val="24"/>
          <w:szCs w:val="24"/>
        </w:rPr>
        <w:t xml:space="preserve">умельцам. Изображать выразительную форму предметов крестьянского быта и украшать её. Выстраивать орнаментальную композицию в соответствии с традицией народного искусства.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-Анализировать и понимать особенности образного языка народной (крестьянской) вышивки, разнообразие трактовок традиционных образов. Создавать самостоятельные варианты орнаментального построения вышивки с опорой на народную традицию. Выделять величиной, выразительным контуром рисунка, цвета, декором главный мотив (мать-земля</w:t>
      </w:r>
      <w:r w:rsidR="00EF18EE" w:rsidRPr="008313A0">
        <w:rPr>
          <w:rFonts w:ascii="Times New Roman" w:hAnsi="Times New Roman" w:cs="Times New Roman"/>
          <w:sz w:val="24"/>
          <w:szCs w:val="24"/>
        </w:rPr>
        <w:t>, древо жизни, птица света и т.</w:t>
      </w:r>
      <w:r w:rsidRPr="008313A0">
        <w:rPr>
          <w:rFonts w:ascii="Times New Roman" w:hAnsi="Times New Roman" w:cs="Times New Roman"/>
          <w:sz w:val="24"/>
          <w:szCs w:val="24"/>
        </w:rPr>
        <w:t xml:space="preserve">д.), дополняя его орнаментальными поясами.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цветовом решении, орнаментике костюма черты национального своеобразия.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Объяснять важность сохранения традиционных художественных промыслов в современных условиях.</w:t>
      </w:r>
      <w:r w:rsidR="00182ACD" w:rsidRPr="008313A0">
        <w:rPr>
          <w:rFonts w:ascii="Times New Roman" w:hAnsi="Times New Roman" w:cs="Times New Roman"/>
          <w:sz w:val="24"/>
          <w:szCs w:val="24"/>
        </w:rPr>
        <w:t xml:space="preserve"> </w:t>
      </w:r>
      <w:r w:rsidRPr="008313A0">
        <w:rPr>
          <w:rFonts w:ascii="Times New Roman" w:hAnsi="Times New Roman" w:cs="Times New Roman"/>
          <w:sz w:val="24"/>
          <w:szCs w:val="24"/>
        </w:rPr>
        <w:t xml:space="preserve">Выявлять общее и особенное в произведениях традиционных художественных промыслов.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w:t>
      </w:r>
      <w:r w:rsidR="00EF18EE" w:rsidRPr="008313A0">
        <w:rPr>
          <w:rFonts w:ascii="Times New Roman" w:hAnsi="Times New Roman" w:cs="Times New Roman"/>
          <w:sz w:val="24"/>
          <w:szCs w:val="24"/>
        </w:rPr>
        <w:t xml:space="preserve"> </w:t>
      </w:r>
      <w:r w:rsidRPr="008313A0">
        <w:rPr>
          <w:rFonts w:ascii="Times New Roman" w:hAnsi="Times New Roman" w:cs="Times New Roman"/>
          <w:sz w:val="24"/>
          <w:szCs w:val="24"/>
        </w:rPr>
        <w:t xml:space="preserve">Определять, называть символические элементы герба и использовать их при создании собственного проекта герба. Находить в рассматриваемых гербах связь конструктивного, декоративного и изобразительного элементов. Создавать декоративную композицию герба (с учетом интересов и увлечений членов своей семьи) или эмблемы, добиваясь лаконичности и обобщенности изображения и цветового решения.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Распознать и систематизировать зрительный материал по декоративно-прикладному искусству по социально-стилевым признакам. Соотносить костюм, его образный строй с владельцем. Размышлять и вести диалог об особенностях художественного я</w:t>
      </w:r>
      <w:r w:rsidR="00EF18EE" w:rsidRPr="008313A0">
        <w:rPr>
          <w:rFonts w:ascii="Times New Roman" w:hAnsi="Times New Roman" w:cs="Times New Roman"/>
          <w:sz w:val="24"/>
          <w:szCs w:val="24"/>
        </w:rPr>
        <w:t>зыка классического декоративно-</w:t>
      </w:r>
      <w:r w:rsidRPr="008313A0">
        <w:rPr>
          <w:rFonts w:ascii="Times New Roman" w:hAnsi="Times New Roman" w:cs="Times New Roman"/>
          <w:sz w:val="24"/>
          <w:szCs w:val="24"/>
        </w:rPr>
        <w:t xml:space="preserve">прикладного искусства и его отличии от искусства народного (крестьянского). Использовать в речи новые художественные термины. </w:t>
      </w:r>
    </w:p>
    <w:p w:rsidR="0032235C" w:rsidRPr="008313A0" w:rsidRDefault="004C4425" w:rsidP="00182ACD">
      <w:pPr>
        <w:spacing w:after="0" w:line="240" w:lineRule="auto"/>
        <w:ind w:firstLine="709"/>
        <w:jc w:val="both"/>
        <w:rPr>
          <w:rFonts w:ascii="Times New Roman" w:hAnsi="Times New Roman" w:cs="Times New Roman"/>
          <w:b/>
          <w:sz w:val="24"/>
          <w:szCs w:val="24"/>
        </w:rPr>
      </w:pPr>
      <w:r w:rsidRPr="008313A0">
        <w:rPr>
          <w:rFonts w:ascii="Times New Roman" w:hAnsi="Times New Roman" w:cs="Times New Roman"/>
          <w:b/>
          <w:sz w:val="24"/>
          <w:szCs w:val="24"/>
        </w:rPr>
        <w:t xml:space="preserve">Ученик получит возможность научиться: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определять шедевры национального и мирового изобразительного искусства;</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понимать историческую ретроспективу становления жанров пластических искусств.</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использовать средства художественной выразительности в собственных фотоработах;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анализировать и высказывать суждение о своей творческой работе и работе одноклассников; </w:t>
      </w:r>
    </w:p>
    <w:p w:rsidR="0032235C" w:rsidRPr="008313A0" w:rsidRDefault="004C4425"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182ACD" w:rsidRPr="008313A0" w:rsidRDefault="004C4425" w:rsidP="00182ACD">
      <w:pPr>
        <w:spacing w:after="0" w:line="240" w:lineRule="auto"/>
        <w:ind w:firstLine="709"/>
        <w:jc w:val="both"/>
        <w:rPr>
          <w:rFonts w:ascii="Times New Roman" w:hAnsi="Times New Roman" w:cs="Times New Roman"/>
          <w:b/>
          <w:sz w:val="24"/>
          <w:szCs w:val="24"/>
        </w:rPr>
      </w:pPr>
      <w:r w:rsidRPr="008313A0">
        <w:rPr>
          <w:rFonts w:ascii="Times New Roman" w:hAnsi="Times New Roman" w:cs="Times New Roman"/>
          <w:sz w:val="24"/>
          <w:szCs w:val="24"/>
        </w:rPr>
        <w:t>- осознавать необходимость развитого эстетического вкус</w:t>
      </w:r>
      <w:r w:rsidR="00182ACD" w:rsidRPr="008313A0">
        <w:rPr>
          <w:rFonts w:ascii="Times New Roman" w:hAnsi="Times New Roman" w:cs="Times New Roman"/>
          <w:sz w:val="24"/>
          <w:szCs w:val="24"/>
        </w:rPr>
        <w:t>а в жизни современного человека.</w:t>
      </w:r>
      <w:r w:rsidR="00182ACD" w:rsidRPr="008313A0">
        <w:rPr>
          <w:rFonts w:ascii="Times New Roman" w:hAnsi="Times New Roman" w:cs="Times New Roman"/>
          <w:b/>
          <w:sz w:val="24"/>
          <w:szCs w:val="24"/>
        </w:rPr>
        <w:br w:type="page"/>
      </w:r>
    </w:p>
    <w:p w:rsidR="00182ACD" w:rsidRPr="008313A0" w:rsidRDefault="00182ACD">
      <w:pPr>
        <w:rPr>
          <w:rFonts w:ascii="Times New Roman" w:hAnsi="Times New Roman" w:cs="Times New Roman"/>
          <w:b/>
          <w:sz w:val="24"/>
          <w:szCs w:val="24"/>
        </w:rPr>
        <w:sectPr w:rsidR="00182ACD" w:rsidRPr="008313A0">
          <w:pgSz w:w="11906" w:h="16838"/>
          <w:pgMar w:top="1134" w:right="850" w:bottom="1134" w:left="1701" w:header="708" w:footer="708" w:gutter="0"/>
          <w:cols w:space="708"/>
          <w:docGrid w:linePitch="360"/>
        </w:sectPr>
      </w:pPr>
    </w:p>
    <w:p w:rsidR="00182ACD" w:rsidRPr="008313A0" w:rsidRDefault="00182ACD" w:rsidP="00182ACD">
      <w:pPr>
        <w:jc w:val="center"/>
        <w:rPr>
          <w:rFonts w:ascii="Times New Roman" w:hAnsi="Times New Roman" w:cs="Times New Roman"/>
          <w:sz w:val="24"/>
          <w:szCs w:val="24"/>
        </w:rPr>
      </w:pPr>
      <w:r w:rsidRPr="008313A0">
        <w:rPr>
          <w:rFonts w:ascii="Times New Roman" w:hAnsi="Times New Roman" w:cs="Times New Roman"/>
          <w:sz w:val="24"/>
          <w:szCs w:val="24"/>
        </w:rPr>
        <w:lastRenderedPageBreak/>
        <w:t>5 класс – 35 часов</w:t>
      </w:r>
    </w:p>
    <w:tbl>
      <w:tblPr>
        <w:tblStyle w:val="a4"/>
        <w:tblW w:w="14850" w:type="dxa"/>
        <w:tblLook w:val="04A0" w:firstRow="1" w:lastRow="0" w:firstColumn="1" w:lastColumn="0" w:noHBand="0" w:noVBand="1"/>
      </w:tblPr>
      <w:tblGrid>
        <w:gridCol w:w="561"/>
        <w:gridCol w:w="2949"/>
        <w:gridCol w:w="3686"/>
        <w:gridCol w:w="7654"/>
      </w:tblGrid>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 xml:space="preserve">№ </w:t>
            </w:r>
            <w:proofErr w:type="gramStart"/>
            <w:r w:rsidRPr="008313A0">
              <w:rPr>
                <w:rFonts w:cs="Times New Roman"/>
                <w:b/>
                <w:szCs w:val="24"/>
              </w:rPr>
              <w:t>п</w:t>
            </w:r>
            <w:proofErr w:type="gramEnd"/>
            <w:r w:rsidRPr="008313A0">
              <w:rPr>
                <w:rFonts w:cs="Times New Roman"/>
                <w:b/>
                <w:szCs w:val="24"/>
              </w:rPr>
              <w:t>/п</w:t>
            </w:r>
          </w:p>
        </w:tc>
        <w:tc>
          <w:tcPr>
            <w:tcW w:w="2949"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proofErr w:type="gramStart"/>
            <w:r w:rsidRPr="008313A0">
              <w:rPr>
                <w:rFonts w:cs="Times New Roman"/>
                <w:b/>
                <w:szCs w:val="24"/>
              </w:rPr>
              <w:t>Тематический раздел/часы</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Контролируемые элементы содержания (КЭС)</w:t>
            </w:r>
          </w:p>
        </w:tc>
        <w:tc>
          <w:tcPr>
            <w:tcW w:w="7654"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Предметные результаты</w:t>
            </w:r>
          </w:p>
        </w:tc>
      </w:tr>
      <w:tr w:rsidR="00182ACD" w:rsidRPr="008313A0" w:rsidTr="00EF18EE">
        <w:tc>
          <w:tcPr>
            <w:tcW w:w="14850" w:type="dxa"/>
            <w:gridSpan w:val="4"/>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5 класс</w:t>
            </w:r>
          </w:p>
        </w:tc>
      </w:tr>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1</w:t>
            </w:r>
          </w:p>
        </w:tc>
        <w:tc>
          <w:tcPr>
            <w:tcW w:w="2949"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Древние корни народного искусства (9 ч).</w:t>
            </w:r>
          </w:p>
        </w:tc>
        <w:tc>
          <w:tcPr>
            <w:tcW w:w="3686"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Древние образы в народном искусстве. Орнамент как основа декоративного украшения.</w:t>
            </w:r>
          </w:p>
          <w:p w:rsidR="00182ACD" w:rsidRPr="008313A0" w:rsidRDefault="00182ACD" w:rsidP="00EF18EE">
            <w:pPr>
              <w:rPr>
                <w:rFonts w:cs="Times New Roman"/>
                <w:szCs w:val="24"/>
              </w:rPr>
            </w:pPr>
            <w:r w:rsidRPr="008313A0">
              <w:rPr>
                <w:rFonts w:cs="Times New Roman"/>
                <w:szCs w:val="24"/>
              </w:rPr>
              <w:t>Декор русской избы</w:t>
            </w:r>
          </w:p>
          <w:p w:rsidR="00182ACD" w:rsidRPr="008313A0" w:rsidRDefault="00182ACD" w:rsidP="00EF18EE">
            <w:pPr>
              <w:rPr>
                <w:rFonts w:cs="Times New Roman"/>
                <w:szCs w:val="24"/>
              </w:rPr>
            </w:pPr>
            <w:r w:rsidRPr="008313A0">
              <w:rPr>
                <w:rFonts w:cs="Times New Roman"/>
                <w:szCs w:val="24"/>
              </w:rPr>
              <w:t>Внутренний мир русской избы</w:t>
            </w:r>
          </w:p>
          <w:p w:rsidR="00182ACD" w:rsidRPr="008313A0" w:rsidRDefault="00182ACD" w:rsidP="00EF18EE">
            <w:pPr>
              <w:rPr>
                <w:rFonts w:cs="Times New Roman"/>
                <w:szCs w:val="24"/>
              </w:rPr>
            </w:pPr>
            <w:r w:rsidRPr="008313A0">
              <w:rPr>
                <w:rFonts w:cs="Times New Roman"/>
                <w:szCs w:val="24"/>
              </w:rPr>
              <w:t>Конструкция и декор предметов народного быта</w:t>
            </w:r>
          </w:p>
          <w:p w:rsidR="00182ACD" w:rsidRPr="008313A0" w:rsidRDefault="00182ACD" w:rsidP="00EF18EE">
            <w:pPr>
              <w:rPr>
                <w:rFonts w:cs="Times New Roman"/>
                <w:szCs w:val="24"/>
              </w:rPr>
            </w:pPr>
            <w:r w:rsidRPr="008313A0">
              <w:rPr>
                <w:rFonts w:cs="Times New Roman"/>
                <w:szCs w:val="24"/>
              </w:rPr>
              <w:t>Образы и мотивы в орнаментах русской народной вышивки.</w:t>
            </w:r>
          </w:p>
          <w:p w:rsidR="00182ACD" w:rsidRPr="008313A0" w:rsidRDefault="00182ACD" w:rsidP="00EF18EE">
            <w:pPr>
              <w:rPr>
                <w:rFonts w:cs="Times New Roman"/>
                <w:szCs w:val="24"/>
              </w:rPr>
            </w:pPr>
            <w:r w:rsidRPr="008313A0">
              <w:rPr>
                <w:rFonts w:cs="Times New Roman"/>
                <w:szCs w:val="24"/>
              </w:rPr>
              <w:t>Народный праздничный костюм</w:t>
            </w:r>
          </w:p>
          <w:p w:rsidR="00182ACD" w:rsidRPr="008313A0" w:rsidRDefault="00182ACD" w:rsidP="00EF18EE">
            <w:pPr>
              <w:rPr>
                <w:rFonts w:cs="Times New Roman"/>
                <w:szCs w:val="24"/>
              </w:rPr>
            </w:pPr>
            <w:r w:rsidRPr="008313A0">
              <w:rPr>
                <w:rFonts w:cs="Times New Roman"/>
                <w:szCs w:val="24"/>
              </w:rPr>
              <w:t>Народные праздничные обряды (обобщение темы)</w:t>
            </w:r>
          </w:p>
        </w:tc>
        <w:tc>
          <w:tcPr>
            <w:tcW w:w="7654" w:type="dxa"/>
            <w:vMerge w:val="restart"/>
            <w:tcBorders>
              <w:top w:val="single" w:sz="4" w:space="0" w:color="auto"/>
              <w:left w:val="single" w:sz="4" w:space="0" w:color="auto"/>
              <w:right w:val="single" w:sz="4" w:space="0" w:color="auto"/>
            </w:tcBorders>
            <w:hideMark/>
          </w:tcPr>
          <w:p w:rsidR="00182ACD" w:rsidRPr="008313A0" w:rsidRDefault="00182ACD" w:rsidP="00EF18EE">
            <w:pPr>
              <w:jc w:val="both"/>
              <w:rPr>
                <w:rFonts w:cs="Times New Roman"/>
                <w:b/>
                <w:szCs w:val="24"/>
              </w:rPr>
            </w:pPr>
            <w:r w:rsidRPr="008313A0">
              <w:rPr>
                <w:rFonts w:cs="Times New Roman"/>
                <w:b/>
                <w:szCs w:val="24"/>
              </w:rPr>
              <w:t>Ученик научится:</w:t>
            </w:r>
          </w:p>
          <w:p w:rsidR="00182ACD" w:rsidRPr="008313A0" w:rsidRDefault="00182ACD" w:rsidP="00EF18EE">
            <w:pPr>
              <w:jc w:val="both"/>
              <w:rPr>
                <w:rFonts w:cs="Times New Roman"/>
                <w:szCs w:val="24"/>
              </w:rPr>
            </w:pPr>
            <w:r w:rsidRPr="008313A0">
              <w:rPr>
                <w:rFonts w:cs="Times New Roman"/>
                <w:bCs/>
                <w:szCs w:val="24"/>
              </w:rPr>
              <w:t>-</w:t>
            </w:r>
            <w:r w:rsidR="00D80860">
              <w:rPr>
                <w:rFonts w:cs="Times New Roman"/>
                <w:szCs w:val="24"/>
              </w:rPr>
              <w:t xml:space="preserve"> </w:t>
            </w:r>
            <w:bookmarkStart w:id="0" w:name="_GoBack"/>
            <w:bookmarkEnd w:id="0"/>
            <w:r w:rsidRPr="008313A0">
              <w:rPr>
                <w:rFonts w:cs="Times New Roman"/>
                <w:szCs w:val="24"/>
              </w:rPr>
              <w:t>понимать роль и место искусства в развитии культуры;</w:t>
            </w:r>
          </w:p>
          <w:p w:rsidR="00182ACD" w:rsidRPr="008313A0" w:rsidRDefault="00182ACD" w:rsidP="00EF18EE">
            <w:pPr>
              <w:jc w:val="both"/>
              <w:rPr>
                <w:rFonts w:cs="Times New Roman"/>
                <w:szCs w:val="24"/>
              </w:rPr>
            </w:pPr>
            <w:r w:rsidRPr="008313A0">
              <w:rPr>
                <w:rFonts w:cs="Times New Roman"/>
                <w:szCs w:val="24"/>
              </w:rPr>
              <w:t>- использовать в деятельности язык декоративно-прикладного искусства;</w:t>
            </w:r>
          </w:p>
          <w:p w:rsidR="00182ACD" w:rsidRPr="008313A0" w:rsidRDefault="00182ACD" w:rsidP="00EF18EE">
            <w:pPr>
              <w:jc w:val="both"/>
              <w:rPr>
                <w:rFonts w:cs="Times New Roman"/>
                <w:szCs w:val="24"/>
              </w:rPr>
            </w:pPr>
            <w:r w:rsidRPr="008313A0">
              <w:rPr>
                <w:rFonts w:cs="Times New Roman"/>
                <w:szCs w:val="24"/>
              </w:rPr>
              <w:t>- понимать роль взаимосвязи материала, формы и содержания при создании произведений декоративно-прикладного искусства;</w:t>
            </w:r>
          </w:p>
          <w:p w:rsidR="00182ACD" w:rsidRPr="008313A0" w:rsidRDefault="00182ACD" w:rsidP="00EF18EE">
            <w:pPr>
              <w:jc w:val="both"/>
              <w:rPr>
                <w:rFonts w:cs="Times New Roman"/>
                <w:szCs w:val="24"/>
              </w:rPr>
            </w:pPr>
            <w:r w:rsidRPr="008313A0">
              <w:rPr>
                <w:rFonts w:cs="Times New Roman"/>
                <w:szCs w:val="24"/>
              </w:rPr>
              <w:t>- различать особенности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 варьирование традиционных образов, мотивов, сюжетов);</w:t>
            </w:r>
          </w:p>
          <w:p w:rsidR="00182ACD" w:rsidRPr="008313A0" w:rsidRDefault="00182ACD" w:rsidP="00EF18EE">
            <w:pPr>
              <w:jc w:val="both"/>
              <w:rPr>
                <w:rFonts w:cs="Times New Roman"/>
                <w:szCs w:val="24"/>
              </w:rPr>
            </w:pPr>
            <w:r w:rsidRPr="008313A0">
              <w:rPr>
                <w:rFonts w:cs="Times New Roman"/>
                <w:szCs w:val="24"/>
              </w:rPr>
              <w:t>- понимать условно-символический характер народного декоративного искусства;</w:t>
            </w:r>
          </w:p>
          <w:p w:rsidR="00182ACD" w:rsidRPr="008313A0" w:rsidRDefault="00182ACD" w:rsidP="00EF18EE">
            <w:pPr>
              <w:jc w:val="both"/>
              <w:rPr>
                <w:rFonts w:cs="Times New Roman"/>
                <w:szCs w:val="24"/>
              </w:rPr>
            </w:pPr>
            <w:r w:rsidRPr="008313A0">
              <w:rPr>
                <w:rFonts w:cs="Times New Roman"/>
                <w:szCs w:val="24"/>
              </w:rPr>
              <w:t>- особенностям народного (крестьянского) искусства (традиционность, связь с природой, коллективное начало);</w:t>
            </w:r>
          </w:p>
          <w:p w:rsidR="00182ACD" w:rsidRPr="008313A0" w:rsidRDefault="00182ACD" w:rsidP="00EF18EE">
            <w:pPr>
              <w:jc w:val="both"/>
              <w:rPr>
                <w:rFonts w:cs="Times New Roman"/>
                <w:szCs w:val="24"/>
              </w:rPr>
            </w:pPr>
            <w:r w:rsidRPr="008313A0">
              <w:rPr>
                <w:rFonts w:cs="Times New Roman"/>
                <w:szCs w:val="24"/>
              </w:rPr>
              <w:t>- использовать в работе выразительные средства и виды орнамента (геометрический, растительный, смешанный);</w:t>
            </w:r>
          </w:p>
          <w:p w:rsidR="00182ACD" w:rsidRPr="008313A0" w:rsidRDefault="00182ACD" w:rsidP="00EF18EE">
            <w:pPr>
              <w:jc w:val="both"/>
              <w:rPr>
                <w:rFonts w:cs="Times New Roman"/>
                <w:szCs w:val="24"/>
              </w:rPr>
            </w:pPr>
            <w:r w:rsidRPr="008313A0">
              <w:rPr>
                <w:rFonts w:cs="Times New Roman"/>
                <w:szCs w:val="24"/>
              </w:rPr>
              <w:t>- составлять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rsidR="00182ACD" w:rsidRPr="008313A0" w:rsidRDefault="00182ACD" w:rsidP="00EF18EE">
            <w:pPr>
              <w:jc w:val="both"/>
              <w:rPr>
                <w:rFonts w:cs="Times New Roman"/>
                <w:szCs w:val="24"/>
              </w:rPr>
            </w:pPr>
            <w:r w:rsidRPr="008313A0">
              <w:rPr>
                <w:rFonts w:cs="Times New Roman"/>
                <w:szCs w:val="24"/>
              </w:rPr>
              <w:t>- создавать условное, символическое изображение, работать с выбранным материалом в художественно-творческой работе;</w:t>
            </w:r>
          </w:p>
          <w:p w:rsidR="00182ACD" w:rsidRPr="008313A0" w:rsidRDefault="00182ACD" w:rsidP="00EF18EE">
            <w:pPr>
              <w:jc w:val="both"/>
              <w:rPr>
                <w:rFonts w:cs="Times New Roman"/>
                <w:szCs w:val="24"/>
              </w:rPr>
            </w:pPr>
            <w:r w:rsidRPr="008313A0">
              <w:rPr>
                <w:rFonts w:cs="Times New Roman"/>
                <w:szCs w:val="24"/>
              </w:rPr>
              <w:t>- передавать единство формы и декора, взаимосвязь художественно-выразительных средств и функциональностью предмета;</w:t>
            </w:r>
          </w:p>
          <w:p w:rsidR="00182ACD" w:rsidRPr="008313A0" w:rsidRDefault="00182ACD" w:rsidP="00EF18EE">
            <w:pPr>
              <w:jc w:val="both"/>
              <w:rPr>
                <w:rFonts w:cs="Times New Roman"/>
                <w:szCs w:val="24"/>
              </w:rPr>
            </w:pPr>
            <w:r w:rsidRPr="008313A0">
              <w:rPr>
                <w:rFonts w:cs="Times New Roman"/>
                <w:szCs w:val="24"/>
              </w:rPr>
              <w:t>- осознавать важность сохранения художественных ценностей для последующих поколений;</w:t>
            </w:r>
          </w:p>
          <w:p w:rsidR="00182ACD" w:rsidRPr="008313A0" w:rsidRDefault="00182ACD" w:rsidP="00EF18EE">
            <w:pPr>
              <w:jc w:val="both"/>
              <w:rPr>
                <w:rFonts w:cs="Times New Roman"/>
                <w:szCs w:val="24"/>
              </w:rPr>
            </w:pPr>
            <w:r w:rsidRPr="008313A0">
              <w:rPr>
                <w:rFonts w:cs="Times New Roman"/>
                <w:szCs w:val="24"/>
              </w:rPr>
              <w:t>- использовать приобретенные знания и умения в практической деятельности.</w:t>
            </w:r>
          </w:p>
          <w:p w:rsidR="00182ACD" w:rsidRPr="008313A0" w:rsidRDefault="00182ACD" w:rsidP="00EF18EE">
            <w:pPr>
              <w:jc w:val="both"/>
              <w:rPr>
                <w:rFonts w:cs="Times New Roman"/>
                <w:b/>
                <w:szCs w:val="24"/>
              </w:rPr>
            </w:pPr>
            <w:r w:rsidRPr="008313A0">
              <w:rPr>
                <w:rFonts w:cs="Times New Roman"/>
                <w:b/>
                <w:szCs w:val="24"/>
              </w:rPr>
              <w:t>Ученик получит возможность научиться:</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b/>
                <w:bCs/>
              </w:rPr>
              <w:lastRenderedPageBreak/>
              <w:t>-</w:t>
            </w:r>
            <w:r w:rsidRPr="008313A0">
              <w:rPr>
                <w:rFonts w:ascii="Times New Roman" w:hAnsi="Times New Roman" w:cs="Times New Roman"/>
              </w:rPr>
              <w:t> осознавать потенциал искусства в познании мира, в формировании отношения к человеку, природным и социальным явлениям;</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отображать в рисунках и проектах единство формы и декора (на доступном уровне);</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создавать собственные проекты-импровизации на основе образного языка народного искусства, современных народных промыслов (ограничение цветовой палитры, вариации орнаментальных мотивов);</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создавать художественно-декоративные проекты предметной среды, объединенные единой стилистикой (предметы быта, мебель, одежда, детали интерьера определенной эпохи);</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объединять в индивидуально-коллективной работе творческие усилия по созданию проектов украшения интерьера, других декоративных работ, выполненных в материале;</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различать по стилистическим особенностям декоративное искусство разных времен и народов (Древней Руси, Древнего Египта, Древней Греции, средневековой Европы, Западной Европы);</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 владеть практическими навыками выразительного исполнения фактуры, цвета, формы, объема, пространства в процессе создания декоративных композиций;</w:t>
            </w:r>
          </w:p>
          <w:p w:rsidR="00182ACD" w:rsidRPr="008313A0" w:rsidRDefault="00182ACD" w:rsidP="00EF18EE">
            <w:pPr>
              <w:pStyle w:val="a3"/>
              <w:ind w:left="0"/>
              <w:jc w:val="both"/>
              <w:rPr>
                <w:rFonts w:ascii="Times New Roman" w:hAnsi="Times New Roman" w:cs="Times New Roman"/>
              </w:rPr>
            </w:pPr>
            <w:r w:rsidRPr="008313A0">
              <w:rPr>
                <w:rFonts w:ascii="Times New Roman" w:hAnsi="Times New Roman" w:cs="Times New Roman"/>
              </w:rPr>
              <w:t>-</w:t>
            </w:r>
            <w:r w:rsidRPr="008313A0">
              <w:rPr>
                <w:rFonts w:ascii="Times New Roman" w:hAnsi="Times New Roman" w:cs="Times New Roman"/>
                <w:i/>
                <w:iCs/>
              </w:rPr>
              <w:t> </w:t>
            </w:r>
            <w:r w:rsidRPr="008313A0">
              <w:rPr>
                <w:rFonts w:ascii="Times New Roman" w:hAnsi="Times New Roman" w:cs="Times New Roman"/>
              </w:rPr>
              <w:t>осознавать необходимость развитого эстетического вкуса в жизни современного человека.</w:t>
            </w:r>
          </w:p>
        </w:tc>
      </w:tr>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2</w:t>
            </w:r>
          </w:p>
        </w:tc>
        <w:tc>
          <w:tcPr>
            <w:tcW w:w="2949"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Связь времен в народном искусстве (7 ч).</w:t>
            </w:r>
          </w:p>
        </w:tc>
        <w:tc>
          <w:tcPr>
            <w:tcW w:w="3686"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Древние образы в современных народных игрушках.</w:t>
            </w:r>
          </w:p>
          <w:p w:rsidR="00182ACD" w:rsidRPr="008313A0" w:rsidRDefault="00182ACD" w:rsidP="00EF18EE">
            <w:pPr>
              <w:rPr>
                <w:rFonts w:cs="Times New Roman"/>
                <w:szCs w:val="24"/>
              </w:rPr>
            </w:pPr>
            <w:r w:rsidRPr="008313A0">
              <w:rPr>
                <w:rFonts w:cs="Times New Roman"/>
                <w:szCs w:val="24"/>
              </w:rPr>
              <w:t>Искусство Гжели. Истоки и современное развитие промысла.</w:t>
            </w:r>
          </w:p>
          <w:p w:rsidR="00182ACD" w:rsidRPr="008313A0" w:rsidRDefault="00182ACD" w:rsidP="00EF18EE">
            <w:pPr>
              <w:rPr>
                <w:rFonts w:cs="Times New Roman"/>
                <w:szCs w:val="24"/>
              </w:rPr>
            </w:pPr>
            <w:r w:rsidRPr="008313A0">
              <w:rPr>
                <w:rFonts w:cs="Times New Roman"/>
                <w:szCs w:val="24"/>
              </w:rPr>
              <w:t>Искусство Городца. Истоки и современное развитие промысла.</w:t>
            </w:r>
          </w:p>
          <w:p w:rsidR="00182ACD" w:rsidRPr="008313A0" w:rsidRDefault="00182ACD" w:rsidP="00EF18EE">
            <w:pPr>
              <w:rPr>
                <w:rFonts w:cs="Times New Roman"/>
                <w:szCs w:val="24"/>
              </w:rPr>
            </w:pPr>
            <w:r w:rsidRPr="008313A0">
              <w:rPr>
                <w:rFonts w:cs="Times New Roman"/>
                <w:szCs w:val="24"/>
              </w:rPr>
              <w:t>Истоки и современное развитие промысла.</w:t>
            </w:r>
          </w:p>
          <w:p w:rsidR="00182ACD" w:rsidRPr="008313A0" w:rsidRDefault="00182ACD" w:rsidP="00EF18EE">
            <w:pPr>
              <w:rPr>
                <w:rFonts w:cs="Times New Roman"/>
                <w:szCs w:val="24"/>
              </w:rPr>
            </w:pPr>
            <w:r w:rsidRPr="008313A0">
              <w:rPr>
                <w:rFonts w:cs="Times New Roman"/>
                <w:szCs w:val="24"/>
              </w:rPr>
              <w:t xml:space="preserve">Искусство </w:t>
            </w:r>
            <w:proofErr w:type="spellStart"/>
            <w:r w:rsidRPr="008313A0">
              <w:rPr>
                <w:rFonts w:cs="Times New Roman"/>
                <w:szCs w:val="24"/>
              </w:rPr>
              <w:t>Жостова</w:t>
            </w:r>
            <w:proofErr w:type="spellEnd"/>
            <w:r w:rsidRPr="008313A0">
              <w:rPr>
                <w:rFonts w:cs="Times New Roman"/>
                <w:szCs w:val="24"/>
              </w:rPr>
              <w:t>. Истоки и современное развитие промысла.</w:t>
            </w:r>
          </w:p>
          <w:p w:rsidR="00182ACD" w:rsidRPr="008313A0" w:rsidRDefault="00182ACD" w:rsidP="00EF18EE">
            <w:pPr>
              <w:rPr>
                <w:rFonts w:cs="Times New Roman"/>
                <w:szCs w:val="24"/>
              </w:rPr>
            </w:pPr>
            <w:r w:rsidRPr="008313A0">
              <w:rPr>
                <w:rFonts w:cs="Times New Roman"/>
                <w:szCs w:val="24"/>
              </w:rPr>
              <w:t>Роль народных художественных промыслов в современной жизни</w:t>
            </w:r>
          </w:p>
          <w:p w:rsidR="00182ACD" w:rsidRPr="008313A0" w:rsidRDefault="00182ACD" w:rsidP="00EF18EE">
            <w:pPr>
              <w:rPr>
                <w:rFonts w:cs="Times New Roman"/>
                <w:szCs w:val="24"/>
              </w:rPr>
            </w:pPr>
            <w:r w:rsidRPr="008313A0">
              <w:rPr>
                <w:rFonts w:cs="Times New Roman"/>
                <w:szCs w:val="24"/>
              </w:rPr>
              <w:t>(обобщение темы).</w:t>
            </w:r>
          </w:p>
        </w:tc>
        <w:tc>
          <w:tcPr>
            <w:tcW w:w="7654" w:type="dxa"/>
            <w:vMerge/>
            <w:tcBorders>
              <w:left w:val="single" w:sz="4" w:space="0" w:color="auto"/>
              <w:right w:val="single" w:sz="4" w:space="0" w:color="auto"/>
            </w:tcBorders>
            <w:hideMark/>
          </w:tcPr>
          <w:p w:rsidR="00182ACD" w:rsidRPr="008313A0" w:rsidRDefault="00182ACD" w:rsidP="00EF18EE">
            <w:pPr>
              <w:pStyle w:val="a3"/>
              <w:ind w:left="0"/>
              <w:rPr>
                <w:rFonts w:ascii="Times New Roman" w:hAnsi="Times New Roman" w:cs="Times New Roman"/>
              </w:rPr>
            </w:pPr>
          </w:p>
        </w:tc>
      </w:tr>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3</w:t>
            </w:r>
          </w:p>
        </w:tc>
        <w:tc>
          <w:tcPr>
            <w:tcW w:w="2949"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Декор – человек, общество, время (11 ч).</w:t>
            </w:r>
          </w:p>
        </w:tc>
        <w:tc>
          <w:tcPr>
            <w:tcW w:w="3686"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 xml:space="preserve">Зачем людям украшения? </w:t>
            </w:r>
          </w:p>
          <w:p w:rsidR="00182ACD" w:rsidRPr="008313A0" w:rsidRDefault="00182ACD" w:rsidP="00EF18EE">
            <w:pPr>
              <w:rPr>
                <w:rFonts w:cs="Times New Roman"/>
                <w:szCs w:val="24"/>
              </w:rPr>
            </w:pPr>
            <w:r w:rsidRPr="008313A0">
              <w:rPr>
                <w:rFonts w:cs="Times New Roman"/>
                <w:szCs w:val="24"/>
              </w:rPr>
              <w:t>Декор и положение человека в обществе.</w:t>
            </w:r>
          </w:p>
          <w:p w:rsidR="00182ACD" w:rsidRPr="008313A0" w:rsidRDefault="00182ACD" w:rsidP="00EF18EE">
            <w:pPr>
              <w:rPr>
                <w:rFonts w:cs="Times New Roman"/>
                <w:szCs w:val="24"/>
              </w:rPr>
            </w:pPr>
            <w:r w:rsidRPr="008313A0">
              <w:rPr>
                <w:rFonts w:cs="Times New Roman"/>
                <w:szCs w:val="24"/>
              </w:rPr>
              <w:lastRenderedPageBreak/>
              <w:t>Одежда говорит о человеке.</w:t>
            </w:r>
          </w:p>
          <w:p w:rsidR="00182ACD" w:rsidRPr="008313A0" w:rsidRDefault="00182ACD" w:rsidP="00182ACD">
            <w:pPr>
              <w:rPr>
                <w:rFonts w:cs="Times New Roman"/>
                <w:szCs w:val="24"/>
              </w:rPr>
            </w:pPr>
            <w:r w:rsidRPr="008313A0">
              <w:rPr>
                <w:rFonts w:cs="Times New Roman"/>
                <w:szCs w:val="24"/>
              </w:rPr>
              <w:t>О чем рассказывают гербы и эмблемы. Роль декоративного искусства в жизни человека и общества.</w:t>
            </w:r>
          </w:p>
        </w:tc>
        <w:tc>
          <w:tcPr>
            <w:tcW w:w="7654" w:type="dxa"/>
            <w:vMerge/>
            <w:tcBorders>
              <w:left w:val="single" w:sz="4" w:space="0" w:color="auto"/>
              <w:right w:val="single" w:sz="4" w:space="0" w:color="auto"/>
            </w:tcBorders>
            <w:hideMark/>
          </w:tcPr>
          <w:p w:rsidR="00182ACD" w:rsidRPr="008313A0" w:rsidRDefault="00182ACD" w:rsidP="00EF18EE">
            <w:pPr>
              <w:pStyle w:val="a3"/>
              <w:ind w:left="0"/>
              <w:rPr>
                <w:rFonts w:ascii="Times New Roman" w:hAnsi="Times New Roman" w:cs="Times New Roman"/>
                <w:b/>
              </w:rPr>
            </w:pPr>
          </w:p>
        </w:tc>
      </w:tr>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lastRenderedPageBreak/>
              <w:t>4</w:t>
            </w:r>
          </w:p>
        </w:tc>
        <w:tc>
          <w:tcPr>
            <w:tcW w:w="2949"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Декоративное искусство в современном мире (7 ч).</w:t>
            </w:r>
          </w:p>
        </w:tc>
        <w:tc>
          <w:tcPr>
            <w:tcW w:w="3686"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r w:rsidRPr="008313A0">
              <w:rPr>
                <w:rFonts w:cs="Times New Roman"/>
                <w:szCs w:val="24"/>
              </w:rPr>
              <w:t>Современное выставочное искусство. Древние образы в современном декоративном искусстве. Современное декоративное искусство. Витраж.</w:t>
            </w:r>
          </w:p>
          <w:p w:rsidR="00182ACD" w:rsidRPr="008313A0" w:rsidRDefault="00182ACD" w:rsidP="00EF18EE">
            <w:pPr>
              <w:rPr>
                <w:rFonts w:cs="Times New Roman"/>
                <w:szCs w:val="24"/>
              </w:rPr>
            </w:pPr>
            <w:r w:rsidRPr="008313A0">
              <w:rPr>
                <w:rFonts w:cs="Times New Roman"/>
                <w:szCs w:val="24"/>
              </w:rPr>
              <w:t>Современное декоративное искусство. Витраж.</w:t>
            </w:r>
          </w:p>
          <w:p w:rsidR="00182ACD" w:rsidRPr="008313A0" w:rsidRDefault="00182ACD" w:rsidP="00EF18EE">
            <w:pPr>
              <w:rPr>
                <w:rFonts w:cs="Times New Roman"/>
                <w:szCs w:val="24"/>
              </w:rPr>
            </w:pPr>
            <w:r w:rsidRPr="008313A0">
              <w:rPr>
                <w:rFonts w:cs="Times New Roman"/>
                <w:szCs w:val="24"/>
              </w:rPr>
              <w:t>Создание коллективной декоративной работы. Мозаика.</w:t>
            </w:r>
          </w:p>
          <w:p w:rsidR="00182ACD" w:rsidRPr="008313A0" w:rsidRDefault="00182ACD" w:rsidP="00EF18EE">
            <w:pPr>
              <w:rPr>
                <w:rFonts w:cs="Times New Roman"/>
                <w:szCs w:val="24"/>
              </w:rPr>
            </w:pPr>
            <w:r w:rsidRPr="008313A0">
              <w:rPr>
                <w:rFonts w:cs="Times New Roman"/>
                <w:szCs w:val="24"/>
              </w:rPr>
              <w:t>Ты сам — мастер. Декоративно-прикладного искусства (тряпичная кукла).</w:t>
            </w:r>
          </w:p>
          <w:p w:rsidR="00182ACD" w:rsidRPr="008313A0" w:rsidRDefault="00182ACD" w:rsidP="00EF18EE">
            <w:pPr>
              <w:rPr>
                <w:rFonts w:cs="Times New Roman"/>
                <w:szCs w:val="24"/>
              </w:rPr>
            </w:pPr>
            <w:r w:rsidRPr="008313A0">
              <w:rPr>
                <w:rFonts w:cs="Times New Roman"/>
                <w:szCs w:val="24"/>
              </w:rPr>
              <w:t>Ты сам — мастер. Декоративно-прикладного искусства (ваза).</w:t>
            </w:r>
          </w:p>
          <w:p w:rsidR="00182ACD" w:rsidRPr="008313A0" w:rsidRDefault="00182ACD" w:rsidP="00182ACD">
            <w:pPr>
              <w:rPr>
                <w:rFonts w:cs="Times New Roman"/>
                <w:szCs w:val="24"/>
              </w:rPr>
            </w:pPr>
            <w:r w:rsidRPr="008313A0">
              <w:rPr>
                <w:rFonts w:cs="Times New Roman"/>
                <w:szCs w:val="24"/>
              </w:rPr>
              <w:t>Ты сам — мастер. Декоративно-прикладного искусства (ваза).</w:t>
            </w:r>
          </w:p>
        </w:tc>
        <w:tc>
          <w:tcPr>
            <w:tcW w:w="7654" w:type="dxa"/>
            <w:vMerge/>
            <w:tcBorders>
              <w:left w:val="single" w:sz="4" w:space="0" w:color="auto"/>
              <w:bottom w:val="single" w:sz="4" w:space="0" w:color="auto"/>
              <w:right w:val="single" w:sz="4" w:space="0" w:color="auto"/>
            </w:tcBorders>
          </w:tcPr>
          <w:p w:rsidR="00182ACD" w:rsidRPr="008313A0" w:rsidRDefault="00182ACD" w:rsidP="00EF18EE">
            <w:pPr>
              <w:rPr>
                <w:rFonts w:cs="Times New Roman"/>
                <w:b/>
                <w:szCs w:val="24"/>
              </w:rPr>
            </w:pPr>
          </w:p>
        </w:tc>
      </w:tr>
      <w:tr w:rsidR="00182ACD" w:rsidRPr="008313A0" w:rsidTr="00182ACD">
        <w:tc>
          <w:tcPr>
            <w:tcW w:w="561"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jc w:val="center"/>
              <w:rPr>
                <w:rFonts w:cs="Times New Roman"/>
                <w:b/>
                <w:szCs w:val="24"/>
              </w:rPr>
            </w:pPr>
            <w:r w:rsidRPr="008313A0">
              <w:rPr>
                <w:rFonts w:cs="Times New Roman"/>
                <w:b/>
                <w:szCs w:val="24"/>
              </w:rPr>
              <w:t>5</w:t>
            </w:r>
          </w:p>
        </w:tc>
        <w:tc>
          <w:tcPr>
            <w:tcW w:w="2949" w:type="dxa"/>
            <w:tcBorders>
              <w:top w:val="single" w:sz="4" w:space="0" w:color="auto"/>
              <w:left w:val="single" w:sz="4" w:space="0" w:color="auto"/>
              <w:bottom w:val="single" w:sz="4" w:space="0" w:color="auto"/>
              <w:right w:val="single" w:sz="4" w:space="0" w:color="auto"/>
            </w:tcBorders>
            <w:hideMark/>
          </w:tcPr>
          <w:p w:rsidR="00182ACD" w:rsidRPr="008313A0" w:rsidRDefault="00182ACD" w:rsidP="00EF18EE">
            <w:pPr>
              <w:rPr>
                <w:rFonts w:cs="Times New Roman"/>
                <w:szCs w:val="24"/>
              </w:rPr>
            </w:pPr>
            <w:r w:rsidRPr="008313A0">
              <w:rPr>
                <w:rFonts w:cs="Times New Roman"/>
                <w:szCs w:val="24"/>
              </w:rPr>
              <w:t>Промежуточная аттестация за курс 5 класса.</w:t>
            </w:r>
          </w:p>
        </w:tc>
        <w:tc>
          <w:tcPr>
            <w:tcW w:w="3686"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szCs w:val="24"/>
              </w:rPr>
            </w:pPr>
          </w:p>
        </w:tc>
        <w:tc>
          <w:tcPr>
            <w:tcW w:w="7654" w:type="dxa"/>
            <w:tcBorders>
              <w:top w:val="single" w:sz="4" w:space="0" w:color="auto"/>
              <w:left w:val="single" w:sz="4" w:space="0" w:color="auto"/>
              <w:bottom w:val="single" w:sz="4" w:space="0" w:color="auto"/>
              <w:right w:val="single" w:sz="4" w:space="0" w:color="auto"/>
            </w:tcBorders>
          </w:tcPr>
          <w:p w:rsidR="00182ACD" w:rsidRPr="008313A0" w:rsidRDefault="00182ACD" w:rsidP="00EF18EE">
            <w:pPr>
              <w:rPr>
                <w:rFonts w:cs="Times New Roman"/>
                <w:b/>
                <w:szCs w:val="24"/>
              </w:rPr>
            </w:pPr>
          </w:p>
        </w:tc>
      </w:tr>
    </w:tbl>
    <w:p w:rsidR="00182ACD" w:rsidRPr="008313A0" w:rsidRDefault="00182ACD">
      <w:pPr>
        <w:rPr>
          <w:rFonts w:ascii="Times New Roman" w:hAnsi="Times New Roman" w:cs="Times New Roman"/>
          <w:b/>
          <w:sz w:val="24"/>
          <w:szCs w:val="24"/>
        </w:rPr>
        <w:sectPr w:rsidR="00182ACD" w:rsidRPr="008313A0" w:rsidSect="00182ACD">
          <w:pgSz w:w="16838" w:h="11906" w:orient="landscape"/>
          <w:pgMar w:top="851" w:right="1134" w:bottom="1701" w:left="1134" w:header="709" w:footer="709" w:gutter="0"/>
          <w:cols w:space="708"/>
          <w:docGrid w:linePitch="360"/>
        </w:sectPr>
      </w:pPr>
    </w:p>
    <w:p w:rsidR="00182ACD" w:rsidRPr="008313A0" w:rsidRDefault="00182ACD"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lastRenderedPageBreak/>
        <w:t xml:space="preserve">Тематическое планирование </w:t>
      </w:r>
    </w:p>
    <w:p w:rsidR="00182ACD" w:rsidRPr="008313A0" w:rsidRDefault="00182ACD"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 «Изобразительное искусство. 6 класс»</w:t>
      </w:r>
    </w:p>
    <w:p w:rsidR="00182ACD" w:rsidRPr="008313A0" w:rsidRDefault="00182ACD" w:rsidP="00182ACD">
      <w:pPr>
        <w:spacing w:after="0" w:line="240" w:lineRule="auto"/>
        <w:ind w:firstLine="709"/>
        <w:jc w:val="center"/>
        <w:rPr>
          <w:rFonts w:ascii="Times New Roman" w:hAnsi="Times New Roman" w:cs="Times New Roman"/>
          <w:sz w:val="24"/>
          <w:szCs w:val="24"/>
        </w:rPr>
      </w:pPr>
    </w:p>
    <w:p w:rsidR="00182ACD" w:rsidRPr="008313A0" w:rsidRDefault="00182ACD" w:rsidP="00182ACD">
      <w:pPr>
        <w:spacing w:after="0" w:line="240" w:lineRule="auto"/>
        <w:ind w:firstLine="709"/>
        <w:jc w:val="center"/>
        <w:rPr>
          <w:rFonts w:ascii="Times New Roman" w:hAnsi="Times New Roman" w:cs="Times New Roman"/>
          <w:sz w:val="24"/>
          <w:szCs w:val="24"/>
        </w:rPr>
      </w:pPr>
      <w:proofErr w:type="spellStart"/>
      <w:r w:rsidRPr="008313A0">
        <w:rPr>
          <w:rFonts w:ascii="Times New Roman" w:hAnsi="Times New Roman" w:cs="Times New Roman"/>
          <w:sz w:val="24"/>
          <w:szCs w:val="24"/>
        </w:rPr>
        <w:t>Метапредметные</w:t>
      </w:r>
      <w:proofErr w:type="spellEnd"/>
      <w:r w:rsidRPr="008313A0">
        <w:rPr>
          <w:rFonts w:ascii="Times New Roman" w:hAnsi="Times New Roman" w:cs="Times New Roman"/>
          <w:sz w:val="24"/>
          <w:szCs w:val="24"/>
        </w:rPr>
        <w:t xml:space="preserve"> результаты освоения </w:t>
      </w:r>
    </w:p>
    <w:p w:rsidR="00182ACD" w:rsidRPr="008313A0" w:rsidRDefault="00182ACD" w:rsidP="00182ACD">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 «Изобразительное искусство. 6 класс»</w:t>
      </w:r>
    </w:p>
    <w:p w:rsidR="00182ACD" w:rsidRPr="008313A0" w:rsidRDefault="00182ACD" w:rsidP="00182ACD">
      <w:pPr>
        <w:spacing w:after="0" w:line="240" w:lineRule="auto"/>
        <w:rPr>
          <w:rFonts w:ascii="Times New Roman" w:hAnsi="Times New Roman" w:cs="Times New Roman"/>
          <w:b/>
          <w:sz w:val="24"/>
          <w:szCs w:val="24"/>
        </w:rPr>
      </w:pP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научиться классифицировать по заданным основаниям (деление пространственных искусств на две группы), сравнивать объекты по заданным критериям (конструктивность, декоративность, художественные материалы);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подразделять пространственные искусства на две группы и сравнивать их по заданным критериям; познакомиться с художественными материалами и их выразительными возможностями.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w:t>
      </w:r>
      <w:r w:rsidR="00EF18EE" w:rsidRPr="008313A0">
        <w:rPr>
          <w:rFonts w:ascii="Times New Roman" w:hAnsi="Times New Roman" w:cs="Times New Roman"/>
          <w:sz w:val="24"/>
          <w:szCs w:val="24"/>
        </w:rPr>
        <w:t xml:space="preserve"> </w:t>
      </w:r>
      <w:r w:rsidRPr="008313A0">
        <w:rPr>
          <w:rFonts w:ascii="Times New Roman" w:hAnsi="Times New Roman" w:cs="Times New Roman"/>
          <w:sz w:val="24"/>
          <w:szCs w:val="24"/>
        </w:rPr>
        <w:t xml:space="preserve">определять цель, проблему в учебной деятельности (различное назначение видов искусства в жизни людей, соответственно различные художественные средства и возможности), излагать свое мнение в диалоге.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w:t>
      </w:r>
      <w:r w:rsidR="00EF18EE" w:rsidRPr="008313A0">
        <w:rPr>
          <w:rFonts w:ascii="Times New Roman" w:hAnsi="Times New Roman" w:cs="Times New Roman"/>
          <w:sz w:val="24"/>
          <w:szCs w:val="24"/>
        </w:rPr>
        <w:t xml:space="preserve"> </w:t>
      </w:r>
      <w:r w:rsidRPr="008313A0">
        <w:rPr>
          <w:rFonts w:ascii="Times New Roman" w:hAnsi="Times New Roman" w:cs="Times New Roman"/>
          <w:sz w:val="24"/>
          <w:szCs w:val="24"/>
        </w:rPr>
        <w:t>осознавать свои интересы (что значит понимать искусство и почему этому надо учиться?), навык сотрудничества с взрослыми и сверстниками.</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выдвигать версии (об </w:t>
      </w:r>
      <w:proofErr w:type="gramStart"/>
      <w:r w:rsidRPr="008313A0">
        <w:rPr>
          <w:rFonts w:ascii="Times New Roman" w:hAnsi="Times New Roman" w:cs="Times New Roman"/>
          <w:sz w:val="24"/>
          <w:szCs w:val="24"/>
        </w:rPr>
        <w:t>увиденном</w:t>
      </w:r>
      <w:proofErr w:type="gramEnd"/>
      <w:r w:rsidRPr="008313A0">
        <w:rPr>
          <w:rFonts w:ascii="Times New Roman" w:hAnsi="Times New Roman" w:cs="Times New Roman"/>
          <w:sz w:val="24"/>
          <w:szCs w:val="24"/>
        </w:rPr>
        <w:t>), работать по плану, сверяясь с целью (команда выполняет зарисовки одного предмета);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планировать деятельность в учебной ситуации (выполнение творческого рисунка);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излагать свое мнение в диалоге, корректировать свое мнение (в соответствии с мнением своих товарищей); - осознавать свои интересы (что значит учиться видеть?);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осваивать новые социальные роли (критически осмысливать), понимать значение знаний для человека.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определять цель урока. Организовывать работу в группе;</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излагать свое мнение в диалоге с товарищами; понимать позицию одноклассника;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корректировать свое мнение под воздействием контраргументов;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создавать устные и письменные тексты для решения разных задач общения;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-преодолевать конфликты.</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осознавать свои интересы, опыт и знания; осваивать новую учебную ситуацию;</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-адекватно выражать и контролировать свои эмоции;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осознавать целостность мира и многообразие взглядов на него.</w:t>
      </w:r>
    </w:p>
    <w:p w:rsidR="00182ACD" w:rsidRPr="008313A0" w:rsidRDefault="00182ACD" w:rsidP="00182ACD">
      <w:pPr>
        <w:spacing w:after="0" w:line="240" w:lineRule="auto"/>
        <w:ind w:firstLine="709"/>
        <w:jc w:val="both"/>
        <w:rPr>
          <w:rFonts w:ascii="Times New Roman" w:hAnsi="Times New Roman" w:cs="Times New Roman"/>
          <w:b/>
          <w:sz w:val="24"/>
          <w:szCs w:val="24"/>
        </w:rPr>
      </w:pPr>
      <w:r w:rsidRPr="008313A0">
        <w:rPr>
          <w:rFonts w:ascii="Times New Roman" w:hAnsi="Times New Roman" w:cs="Times New Roman"/>
          <w:b/>
          <w:sz w:val="24"/>
          <w:szCs w:val="24"/>
        </w:rPr>
        <w:t xml:space="preserve">Ученик научится: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осознавать потенциал искусства в познании мира, в формировании отношения к человеку, природным и социальным явлениям;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понимать роль искусства в создании материальной среды обитания человека;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осознавать главные темы искусства и, обращаясь к ним в собственной художественно-творческой деятельности, создавать выразительные образы.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понимать связи искусства с всемирной историей и историей Отечества;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передавать в собственной художественной деятельности красоту мира, выражать своё отношение к негативным явлениям жизни и искусства;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понимать специфику ориентированности отечественного искусства на приоритет этического над </w:t>
      </w:r>
      <w:proofErr w:type="gramStart"/>
      <w:r w:rsidRPr="008313A0">
        <w:rPr>
          <w:rFonts w:ascii="Times New Roman" w:hAnsi="Times New Roman" w:cs="Times New Roman"/>
          <w:sz w:val="24"/>
          <w:szCs w:val="24"/>
        </w:rPr>
        <w:t>эстетическим</w:t>
      </w:r>
      <w:proofErr w:type="gramEnd"/>
      <w:r w:rsidRPr="008313A0">
        <w:rPr>
          <w:rFonts w:ascii="Times New Roman" w:hAnsi="Times New Roman" w:cs="Times New Roman"/>
          <w:sz w:val="24"/>
          <w:szCs w:val="24"/>
        </w:rPr>
        <w:t xml:space="preserve">.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lastRenderedPageBreak/>
        <w:t xml:space="preserve">- </w:t>
      </w:r>
      <w:proofErr w:type="gramStart"/>
      <w:r w:rsidRPr="008313A0">
        <w:rPr>
          <w:rFonts w:ascii="Times New Roman" w:hAnsi="Times New Roman" w:cs="Times New Roman"/>
          <w:sz w:val="24"/>
          <w:szCs w:val="24"/>
        </w:rPr>
        <w:t>эмоционально-ценностно</w:t>
      </w:r>
      <w:proofErr w:type="gramEnd"/>
      <w:r w:rsidRPr="008313A0">
        <w:rPr>
          <w:rFonts w:ascii="Times New Roman" w:hAnsi="Times New Roman" w:cs="Times New Roman"/>
          <w:sz w:val="24"/>
          <w:szCs w:val="24"/>
        </w:rPr>
        <w:t xml:space="preserve"> относиться к природе, человеку, обществу;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понимать роль художественного образа и понятия «выразительность» в искусстве;</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различать виды декоративно-прикладных искусств, понимать их специфику;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определять жанры и особенности художественной фотографии, её отличие от картины и нехудожественной фотографии;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понимать особенности визуального художественного образа в театре и кино;</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применять полученные знания при создании декораций, костюмов и грима для школьного спектакля;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применять компьютерные технологии в собственной художественно-творческой деятельности (</w:t>
      </w:r>
      <w:proofErr w:type="spellStart"/>
      <w:r w:rsidRPr="008313A0">
        <w:rPr>
          <w:rFonts w:ascii="Times New Roman" w:hAnsi="Times New Roman" w:cs="Times New Roman"/>
          <w:sz w:val="24"/>
          <w:szCs w:val="24"/>
        </w:rPr>
        <w:t>PowerPoint</w:t>
      </w:r>
      <w:proofErr w:type="spellEnd"/>
      <w:r w:rsidRPr="008313A0">
        <w:rPr>
          <w:rFonts w:ascii="Times New Roman" w:hAnsi="Times New Roman" w:cs="Times New Roman"/>
          <w:sz w:val="24"/>
          <w:szCs w:val="24"/>
        </w:rPr>
        <w:t xml:space="preserve">, </w:t>
      </w:r>
      <w:proofErr w:type="spellStart"/>
      <w:r w:rsidRPr="008313A0">
        <w:rPr>
          <w:rFonts w:ascii="Times New Roman" w:hAnsi="Times New Roman" w:cs="Times New Roman"/>
          <w:sz w:val="24"/>
          <w:szCs w:val="24"/>
        </w:rPr>
        <w:t>Photoshop</w:t>
      </w:r>
      <w:proofErr w:type="spellEnd"/>
      <w:r w:rsidRPr="008313A0">
        <w:rPr>
          <w:rFonts w:ascii="Times New Roman" w:hAnsi="Times New Roman" w:cs="Times New Roman"/>
          <w:sz w:val="24"/>
          <w:szCs w:val="24"/>
        </w:rPr>
        <w:t xml:space="preserve"> и др.). </w:t>
      </w:r>
    </w:p>
    <w:p w:rsidR="00182ACD" w:rsidRPr="008313A0" w:rsidRDefault="00182ACD" w:rsidP="00182ACD">
      <w:pPr>
        <w:spacing w:after="0" w:line="240" w:lineRule="auto"/>
        <w:ind w:firstLine="709"/>
        <w:jc w:val="both"/>
        <w:rPr>
          <w:rFonts w:ascii="Times New Roman" w:hAnsi="Times New Roman" w:cs="Times New Roman"/>
          <w:b/>
          <w:sz w:val="24"/>
          <w:szCs w:val="24"/>
        </w:rPr>
      </w:pPr>
      <w:r w:rsidRPr="008313A0">
        <w:rPr>
          <w:rFonts w:ascii="Times New Roman" w:hAnsi="Times New Roman" w:cs="Times New Roman"/>
          <w:b/>
          <w:sz w:val="24"/>
          <w:szCs w:val="24"/>
        </w:rPr>
        <w:t>Ученик получит возможность научиться:</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определять шедевры национального и мирового изобразительного искусства;</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понимать историческую ретроспективу становления жанров пластических искусств</w:t>
      </w:r>
      <w:proofErr w:type="gramStart"/>
      <w:r w:rsidRPr="008313A0">
        <w:rPr>
          <w:rFonts w:ascii="Times New Roman" w:hAnsi="Times New Roman" w:cs="Times New Roman"/>
          <w:sz w:val="24"/>
          <w:szCs w:val="24"/>
        </w:rPr>
        <w:t>.</w:t>
      </w:r>
      <w:proofErr w:type="gramEnd"/>
      <w:r w:rsidRPr="008313A0">
        <w:rPr>
          <w:rFonts w:ascii="Times New Roman" w:hAnsi="Times New Roman" w:cs="Times New Roman"/>
          <w:sz w:val="24"/>
          <w:szCs w:val="24"/>
        </w:rPr>
        <w:t xml:space="preserve"> - </w:t>
      </w:r>
      <w:proofErr w:type="gramStart"/>
      <w:r w:rsidRPr="008313A0">
        <w:rPr>
          <w:rFonts w:ascii="Times New Roman" w:hAnsi="Times New Roman" w:cs="Times New Roman"/>
          <w:sz w:val="24"/>
          <w:szCs w:val="24"/>
        </w:rPr>
        <w:t>и</w:t>
      </w:r>
      <w:proofErr w:type="gramEnd"/>
      <w:r w:rsidRPr="008313A0">
        <w:rPr>
          <w:rFonts w:ascii="Times New Roman" w:hAnsi="Times New Roman" w:cs="Times New Roman"/>
          <w:sz w:val="24"/>
          <w:szCs w:val="24"/>
        </w:rPr>
        <w:t>спользовать средства художественной выразительности в собственных фотоработах;</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применять в работе над цифровой фотографией технические средства </w:t>
      </w:r>
      <w:proofErr w:type="spellStart"/>
      <w:r w:rsidRPr="008313A0">
        <w:rPr>
          <w:rFonts w:ascii="Times New Roman" w:hAnsi="Times New Roman" w:cs="Times New Roman"/>
          <w:sz w:val="24"/>
          <w:szCs w:val="24"/>
        </w:rPr>
        <w:t>Photoshop</w:t>
      </w:r>
      <w:proofErr w:type="spellEnd"/>
      <w:r w:rsidRPr="008313A0">
        <w:rPr>
          <w:rFonts w:ascii="Times New Roman" w:hAnsi="Times New Roman" w:cs="Times New Roman"/>
          <w:sz w:val="24"/>
          <w:szCs w:val="24"/>
        </w:rPr>
        <w:t xml:space="preserve">; - понимать и анализировать выразительность и соответствие авторскому замыслу сценографии, костюмов, грима после просмотра спектакля.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понимать и использовать в художественной работе материалы и средства художественной выразительности, соответствующие замыслу;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понимать гражданское подвижничество художника в выявлении положительных и отрицательных сторон жизни в художественном образе; </w:t>
      </w:r>
    </w:p>
    <w:p w:rsidR="00182ACD" w:rsidRPr="008313A0" w:rsidRDefault="00182ACD" w:rsidP="00182ACD">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182ACD" w:rsidRPr="008313A0" w:rsidRDefault="00182ACD">
      <w:pPr>
        <w:rPr>
          <w:rFonts w:ascii="Times New Roman" w:hAnsi="Times New Roman" w:cs="Times New Roman"/>
          <w:b/>
          <w:sz w:val="24"/>
          <w:szCs w:val="24"/>
        </w:rPr>
      </w:pPr>
    </w:p>
    <w:p w:rsidR="00182ACD" w:rsidRPr="008313A0" w:rsidRDefault="00182ACD">
      <w:pPr>
        <w:rPr>
          <w:rFonts w:ascii="Times New Roman" w:hAnsi="Times New Roman" w:cs="Times New Roman"/>
          <w:b/>
          <w:sz w:val="24"/>
          <w:szCs w:val="24"/>
        </w:rPr>
      </w:pPr>
      <w:r w:rsidRPr="008313A0">
        <w:rPr>
          <w:rFonts w:ascii="Times New Roman" w:hAnsi="Times New Roman" w:cs="Times New Roman"/>
          <w:b/>
          <w:sz w:val="24"/>
          <w:szCs w:val="24"/>
        </w:rPr>
        <w:br w:type="page"/>
      </w:r>
    </w:p>
    <w:p w:rsidR="00EF18EE" w:rsidRPr="008313A0" w:rsidRDefault="00EF18EE" w:rsidP="00182ACD">
      <w:pPr>
        <w:jc w:val="center"/>
        <w:rPr>
          <w:rFonts w:ascii="Times New Roman" w:hAnsi="Times New Roman" w:cs="Times New Roman"/>
          <w:b/>
          <w:sz w:val="24"/>
          <w:szCs w:val="24"/>
        </w:rPr>
        <w:sectPr w:rsidR="00EF18EE" w:rsidRPr="008313A0">
          <w:pgSz w:w="11906" w:h="16838"/>
          <w:pgMar w:top="1134" w:right="850" w:bottom="1134" w:left="1701" w:header="708" w:footer="708" w:gutter="0"/>
          <w:cols w:space="708"/>
          <w:docGrid w:linePitch="360"/>
        </w:sectPr>
      </w:pPr>
    </w:p>
    <w:p w:rsidR="00182ACD" w:rsidRPr="008313A0" w:rsidRDefault="00182ACD" w:rsidP="00182ACD">
      <w:pPr>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6 класс – 35 часов</w:t>
      </w:r>
    </w:p>
    <w:tbl>
      <w:tblPr>
        <w:tblStyle w:val="a4"/>
        <w:tblW w:w="14850" w:type="dxa"/>
        <w:tblLook w:val="04A0" w:firstRow="1" w:lastRow="0" w:firstColumn="1" w:lastColumn="0" w:noHBand="0" w:noVBand="1"/>
      </w:tblPr>
      <w:tblGrid>
        <w:gridCol w:w="561"/>
        <w:gridCol w:w="2524"/>
        <w:gridCol w:w="3969"/>
        <w:gridCol w:w="7796"/>
      </w:tblGrid>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 xml:space="preserve">№ </w:t>
            </w:r>
            <w:proofErr w:type="gramStart"/>
            <w:r w:rsidRPr="008313A0">
              <w:rPr>
                <w:rFonts w:cs="Times New Roman"/>
                <w:b/>
                <w:szCs w:val="24"/>
              </w:rPr>
              <w:t>п</w:t>
            </w:r>
            <w:proofErr w:type="gramEnd"/>
            <w:r w:rsidRPr="008313A0">
              <w:rPr>
                <w:rFonts w:cs="Times New Roman"/>
                <w:b/>
                <w:szCs w:val="24"/>
              </w:rPr>
              <w:t>/п</w:t>
            </w:r>
          </w:p>
        </w:tc>
        <w:tc>
          <w:tcPr>
            <w:tcW w:w="2524"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proofErr w:type="gramStart"/>
            <w:r w:rsidRPr="008313A0">
              <w:rPr>
                <w:rFonts w:cs="Times New Roman"/>
                <w:b/>
                <w:szCs w:val="24"/>
              </w:rPr>
              <w:t>Тематический раздел/часы</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Контролируемые элементы содержания (КЭС)</w:t>
            </w:r>
          </w:p>
        </w:tc>
        <w:tc>
          <w:tcPr>
            <w:tcW w:w="7796"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Предметные результаты</w:t>
            </w:r>
          </w:p>
        </w:tc>
      </w:tr>
      <w:tr w:rsidR="00EF18EE" w:rsidRPr="008313A0" w:rsidTr="00EF18EE">
        <w:tc>
          <w:tcPr>
            <w:tcW w:w="14850" w:type="dxa"/>
            <w:gridSpan w:val="4"/>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6 класс</w:t>
            </w: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1</w:t>
            </w:r>
          </w:p>
        </w:tc>
        <w:tc>
          <w:tcPr>
            <w:tcW w:w="252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jc w:val="both"/>
              <w:rPr>
                <w:rFonts w:cs="Times New Roman"/>
                <w:szCs w:val="24"/>
              </w:rPr>
            </w:pPr>
            <w:r w:rsidRPr="008313A0">
              <w:rPr>
                <w:rFonts w:cs="Times New Roman"/>
                <w:szCs w:val="24"/>
              </w:rPr>
              <w:t>Виды изобразительного искусства и основы образного языка (8 ч).</w:t>
            </w:r>
          </w:p>
        </w:tc>
        <w:tc>
          <w:tcPr>
            <w:tcW w:w="396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jc w:val="both"/>
              <w:rPr>
                <w:rFonts w:cs="Times New Roman"/>
                <w:szCs w:val="24"/>
              </w:rPr>
            </w:pPr>
            <w:r w:rsidRPr="008313A0">
              <w:rPr>
                <w:rFonts w:cs="Times New Roman"/>
                <w:szCs w:val="24"/>
              </w:rPr>
              <w:t>Изобразительное искусство. Семья пространственных искусств.</w:t>
            </w:r>
          </w:p>
          <w:p w:rsidR="00EF18EE" w:rsidRPr="008313A0" w:rsidRDefault="00EF18EE" w:rsidP="00EF18EE">
            <w:pPr>
              <w:jc w:val="both"/>
              <w:rPr>
                <w:rFonts w:cs="Times New Roman"/>
                <w:szCs w:val="24"/>
              </w:rPr>
            </w:pPr>
            <w:r w:rsidRPr="008313A0">
              <w:rPr>
                <w:rFonts w:cs="Times New Roman"/>
                <w:szCs w:val="24"/>
              </w:rPr>
              <w:t xml:space="preserve">Рисунок — основа изобразительного творчества. Линия и ее выразительные возможности.  Ритм линий. Пятно как средство выражения. Ритм пятен. Цвет. Основы </w:t>
            </w:r>
            <w:proofErr w:type="spellStart"/>
            <w:r w:rsidRPr="008313A0">
              <w:rPr>
                <w:rFonts w:cs="Times New Roman"/>
                <w:szCs w:val="24"/>
              </w:rPr>
              <w:t>цветоведения</w:t>
            </w:r>
            <w:proofErr w:type="spellEnd"/>
            <w:r w:rsidRPr="008313A0">
              <w:rPr>
                <w:rFonts w:cs="Times New Roman"/>
                <w:szCs w:val="24"/>
              </w:rPr>
              <w:t>. Цвет в произведениях живописи. Объемные изображения в скульптуре. Основы языка изображения (обобщение темы).</w:t>
            </w:r>
          </w:p>
        </w:tc>
        <w:tc>
          <w:tcPr>
            <w:tcW w:w="7796" w:type="dxa"/>
            <w:vMerge w:val="restart"/>
            <w:tcBorders>
              <w:top w:val="single" w:sz="4" w:space="0" w:color="auto"/>
              <w:left w:val="single" w:sz="4" w:space="0" w:color="auto"/>
              <w:right w:val="single" w:sz="4" w:space="0" w:color="auto"/>
            </w:tcBorders>
            <w:hideMark/>
          </w:tcPr>
          <w:p w:rsidR="00EF18EE" w:rsidRPr="008313A0" w:rsidRDefault="00EF18EE" w:rsidP="00EF18EE">
            <w:pPr>
              <w:jc w:val="both"/>
              <w:rPr>
                <w:rFonts w:cs="Times New Roman"/>
                <w:b/>
                <w:szCs w:val="24"/>
              </w:rPr>
            </w:pPr>
            <w:r w:rsidRPr="008313A0">
              <w:rPr>
                <w:rFonts w:cs="Times New Roman"/>
                <w:b/>
                <w:szCs w:val="24"/>
              </w:rPr>
              <w:t>Ученик научится:</w:t>
            </w:r>
          </w:p>
          <w:p w:rsidR="00EF18EE" w:rsidRPr="008313A0" w:rsidRDefault="00EF18EE" w:rsidP="00EF18EE">
            <w:pPr>
              <w:jc w:val="both"/>
              <w:rPr>
                <w:rFonts w:cs="Times New Roman"/>
                <w:szCs w:val="24"/>
              </w:rPr>
            </w:pPr>
            <w:r w:rsidRPr="008313A0">
              <w:rPr>
                <w:rFonts w:cs="Times New Roman"/>
                <w:szCs w:val="24"/>
              </w:rPr>
              <w:t>• понимать роль и место искусства в развитии культуры, ориентироваться в связях искусства с наукой и религией;</w:t>
            </w:r>
          </w:p>
          <w:p w:rsidR="00EF18EE" w:rsidRPr="008313A0" w:rsidRDefault="00EF18EE" w:rsidP="00EF18EE">
            <w:pPr>
              <w:jc w:val="both"/>
              <w:rPr>
                <w:rFonts w:cs="Times New Roman"/>
                <w:szCs w:val="24"/>
              </w:rPr>
            </w:pPr>
            <w:r w:rsidRPr="008313A0">
              <w:rPr>
                <w:rFonts w:cs="Times New Roman"/>
                <w:szCs w:val="24"/>
              </w:rPr>
              <w:t>• осознавать потенциал искусства в познании мира, в формировании отношения к человеку, природным и социальным явлениям;</w:t>
            </w:r>
          </w:p>
          <w:p w:rsidR="00EF18EE" w:rsidRPr="008313A0" w:rsidRDefault="00EF18EE" w:rsidP="00EF18EE">
            <w:pPr>
              <w:jc w:val="both"/>
              <w:rPr>
                <w:rFonts w:cs="Times New Roman"/>
                <w:szCs w:val="24"/>
              </w:rPr>
            </w:pPr>
            <w:r w:rsidRPr="008313A0">
              <w:rPr>
                <w:rFonts w:cs="Times New Roman"/>
                <w:szCs w:val="24"/>
              </w:rPr>
              <w:t>• понимать роль искусства в создании материальной среды обитания человека;</w:t>
            </w:r>
          </w:p>
          <w:p w:rsidR="00EF18EE" w:rsidRPr="008313A0" w:rsidRDefault="00EF18EE" w:rsidP="00EF18EE">
            <w:pPr>
              <w:jc w:val="both"/>
              <w:rPr>
                <w:rFonts w:cs="Times New Roman"/>
                <w:szCs w:val="24"/>
              </w:rPr>
            </w:pPr>
            <w:r w:rsidRPr="008313A0">
              <w:rPr>
                <w:rFonts w:cs="Times New Roman"/>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F18EE" w:rsidRPr="008313A0" w:rsidRDefault="00EF18EE" w:rsidP="00EF18EE">
            <w:pPr>
              <w:jc w:val="both"/>
              <w:rPr>
                <w:rFonts w:cs="Times New Roman"/>
                <w:szCs w:val="24"/>
              </w:rPr>
            </w:pPr>
            <w:r w:rsidRPr="008313A0">
              <w:rPr>
                <w:rFonts w:cs="Times New Roman"/>
                <w:szCs w:val="24"/>
              </w:rPr>
              <w:t>• понимать связи искусства с всемирной историей и историей Отечества;</w:t>
            </w:r>
          </w:p>
          <w:p w:rsidR="00EF18EE" w:rsidRPr="008313A0" w:rsidRDefault="00EF18EE" w:rsidP="00EF18EE">
            <w:pPr>
              <w:jc w:val="both"/>
              <w:rPr>
                <w:rFonts w:cs="Times New Roman"/>
                <w:szCs w:val="24"/>
              </w:rPr>
            </w:pPr>
            <w:r w:rsidRPr="008313A0">
              <w:rPr>
                <w:rFonts w:cs="Times New Roman"/>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F18EE" w:rsidRPr="008313A0" w:rsidRDefault="00EF18EE" w:rsidP="00EF18EE">
            <w:pPr>
              <w:jc w:val="both"/>
              <w:rPr>
                <w:rFonts w:cs="Times New Roman"/>
                <w:szCs w:val="24"/>
              </w:rPr>
            </w:pPr>
            <w:r w:rsidRPr="008313A0">
              <w:rPr>
                <w:rFonts w:cs="Times New Roman"/>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EF18EE" w:rsidRPr="008313A0" w:rsidRDefault="00EF18EE" w:rsidP="00EF18EE">
            <w:pPr>
              <w:jc w:val="both"/>
              <w:rPr>
                <w:rFonts w:cs="Times New Roman"/>
                <w:szCs w:val="24"/>
              </w:rPr>
            </w:pPr>
            <w:r w:rsidRPr="008313A0">
              <w:rPr>
                <w:rFonts w:cs="Times New Roman"/>
                <w:szCs w:val="24"/>
              </w:rPr>
              <w:t xml:space="preserve">• передавать в собственной художественной деятельности красоту мира, выражать </w:t>
            </w:r>
            <w:proofErr w:type="spellStart"/>
            <w:r w:rsidRPr="008313A0">
              <w:rPr>
                <w:rFonts w:cs="Times New Roman"/>
                <w:szCs w:val="24"/>
              </w:rPr>
              <w:t>своѐ</w:t>
            </w:r>
            <w:proofErr w:type="spellEnd"/>
            <w:r w:rsidRPr="008313A0">
              <w:rPr>
                <w:rFonts w:cs="Times New Roman"/>
                <w:szCs w:val="24"/>
              </w:rPr>
              <w:t xml:space="preserve"> отношение к негативным явлениям жизни и искусства;</w:t>
            </w:r>
          </w:p>
          <w:p w:rsidR="00EF18EE" w:rsidRPr="008313A0" w:rsidRDefault="00EF18EE" w:rsidP="00EF18EE">
            <w:pPr>
              <w:jc w:val="both"/>
              <w:rPr>
                <w:rFonts w:cs="Times New Roman"/>
                <w:szCs w:val="24"/>
              </w:rPr>
            </w:pPr>
            <w:r w:rsidRPr="008313A0">
              <w:rPr>
                <w:rFonts w:cs="Times New Roman"/>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F18EE" w:rsidRPr="008313A0" w:rsidRDefault="00EF18EE" w:rsidP="00EF18EE">
            <w:pPr>
              <w:jc w:val="both"/>
              <w:rPr>
                <w:rFonts w:cs="Times New Roman"/>
                <w:szCs w:val="24"/>
              </w:rPr>
            </w:pPr>
            <w:r w:rsidRPr="008313A0">
              <w:rPr>
                <w:rFonts w:cs="Times New Roman"/>
                <w:szCs w:val="24"/>
              </w:rPr>
              <w:t xml:space="preserve">• </w:t>
            </w:r>
            <w:proofErr w:type="gramStart"/>
            <w:r w:rsidRPr="008313A0">
              <w:rPr>
                <w:rFonts w:cs="Times New Roman"/>
                <w:szCs w:val="24"/>
              </w:rPr>
              <w:t>эмоционально-ценностно</w:t>
            </w:r>
            <w:proofErr w:type="gramEnd"/>
            <w:r w:rsidRPr="008313A0">
              <w:rPr>
                <w:rFonts w:cs="Times New Roman"/>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w:t>
            </w:r>
            <w:proofErr w:type="spellStart"/>
            <w:r w:rsidRPr="008313A0">
              <w:rPr>
                <w:rFonts w:cs="Times New Roman"/>
                <w:szCs w:val="24"/>
              </w:rPr>
              <w:t>своѐ</w:t>
            </w:r>
            <w:proofErr w:type="spellEnd"/>
            <w:r w:rsidRPr="008313A0">
              <w:rPr>
                <w:rFonts w:cs="Times New Roman"/>
                <w:szCs w:val="24"/>
              </w:rPr>
              <w:t xml:space="preserve"> отношение к ним средствами художественного языка;</w:t>
            </w:r>
          </w:p>
          <w:p w:rsidR="00EF18EE" w:rsidRPr="008313A0" w:rsidRDefault="00EF18EE" w:rsidP="00EF18EE">
            <w:pPr>
              <w:jc w:val="both"/>
              <w:rPr>
                <w:rFonts w:cs="Times New Roman"/>
                <w:szCs w:val="24"/>
              </w:rPr>
            </w:pPr>
            <w:r w:rsidRPr="008313A0">
              <w:rPr>
                <w:rFonts w:cs="Times New Roman"/>
                <w:szCs w:val="24"/>
              </w:rPr>
              <w:t>• понимать роль художественного образа и понятия «выразительность» в искусстве;</w:t>
            </w:r>
          </w:p>
          <w:p w:rsidR="00EF18EE" w:rsidRPr="008313A0" w:rsidRDefault="00EF18EE" w:rsidP="00EF18EE">
            <w:pPr>
              <w:jc w:val="both"/>
              <w:rPr>
                <w:rFonts w:cs="Times New Roman"/>
                <w:szCs w:val="24"/>
              </w:rPr>
            </w:pPr>
            <w:r w:rsidRPr="008313A0">
              <w:rPr>
                <w:rFonts w:cs="Times New Roman"/>
                <w:szCs w:val="24"/>
              </w:rPr>
              <w:lastRenderedPageBreak/>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w:t>
            </w:r>
            <w:proofErr w:type="spellStart"/>
            <w:r w:rsidRPr="008313A0">
              <w:rPr>
                <w:rFonts w:cs="Times New Roman"/>
                <w:szCs w:val="24"/>
              </w:rPr>
              <w:t>объѐм</w:t>
            </w:r>
            <w:proofErr w:type="spellEnd"/>
            <w:r w:rsidRPr="008313A0">
              <w:rPr>
                <w:rFonts w:cs="Times New Roman"/>
                <w:szCs w:val="24"/>
              </w:rPr>
              <w:t>, фактуру; различные художественные материалы для воплощения собственного художественно=творческого замысла в живописи, скульптуре, графике;</w:t>
            </w:r>
          </w:p>
          <w:p w:rsidR="00EF18EE" w:rsidRPr="008313A0" w:rsidRDefault="00EF18EE" w:rsidP="00EF18EE">
            <w:pPr>
              <w:jc w:val="both"/>
              <w:rPr>
                <w:rFonts w:cs="Times New Roman"/>
                <w:szCs w:val="24"/>
              </w:rPr>
            </w:pPr>
            <w:r w:rsidRPr="008313A0">
              <w:rPr>
                <w:rFonts w:cs="Times New Roman"/>
                <w:szCs w:val="24"/>
              </w:rPr>
              <w:t xml:space="preserve">• создавать средствами живописи, графики, скульптуры, декоративно-прикладного искусства образ человека: передавать на плоскости и в </w:t>
            </w:r>
            <w:proofErr w:type="spellStart"/>
            <w:r w:rsidRPr="008313A0">
              <w:rPr>
                <w:rFonts w:cs="Times New Roman"/>
                <w:szCs w:val="24"/>
              </w:rPr>
              <w:t>объѐме</w:t>
            </w:r>
            <w:proofErr w:type="spellEnd"/>
            <w:r w:rsidRPr="008313A0">
              <w:rPr>
                <w:rFonts w:cs="Times New Roman"/>
                <w:szCs w:val="24"/>
              </w:rPr>
              <w:t xml:space="preserve"> пропорции лица, фигуры, характерные черты внешнего облика, одежды, украшений человека;</w:t>
            </w:r>
          </w:p>
          <w:p w:rsidR="00EF18EE" w:rsidRPr="008313A0" w:rsidRDefault="00EF18EE" w:rsidP="00EF18EE">
            <w:pPr>
              <w:jc w:val="both"/>
              <w:rPr>
                <w:rFonts w:cs="Times New Roman"/>
                <w:szCs w:val="24"/>
              </w:rPr>
            </w:pPr>
            <w:r w:rsidRPr="008313A0">
              <w:rPr>
                <w:rFonts w:cs="Times New Roman"/>
                <w:szCs w:val="24"/>
              </w:rPr>
              <w:t>• наблюдать, сравнивать, сопоставлять и анализировать геометрическую форму предмета;</w:t>
            </w:r>
          </w:p>
          <w:p w:rsidR="00EF18EE" w:rsidRPr="008313A0" w:rsidRDefault="00EF18EE" w:rsidP="00EF18EE">
            <w:pPr>
              <w:jc w:val="both"/>
              <w:rPr>
                <w:rFonts w:cs="Times New Roman"/>
                <w:szCs w:val="24"/>
              </w:rPr>
            </w:pPr>
            <w:r w:rsidRPr="008313A0">
              <w:rPr>
                <w:rFonts w:cs="Times New Roman"/>
                <w:szCs w:val="24"/>
              </w:rPr>
              <w:t>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F18EE" w:rsidRPr="008313A0" w:rsidRDefault="00EF18EE" w:rsidP="00EF18EE">
            <w:pPr>
              <w:jc w:val="both"/>
              <w:rPr>
                <w:rFonts w:cs="Times New Roman"/>
                <w:szCs w:val="24"/>
              </w:rPr>
            </w:pPr>
            <w:r w:rsidRPr="008313A0">
              <w:rPr>
                <w:rFonts w:cs="Times New Roman"/>
                <w:szCs w:val="24"/>
              </w:rPr>
              <w:t xml:space="preserve">• использовать декоративные элементы, геометрические, растительные узоры для украшения </w:t>
            </w:r>
            <w:proofErr w:type="spellStart"/>
            <w:r w:rsidRPr="008313A0">
              <w:rPr>
                <w:rFonts w:cs="Times New Roman"/>
                <w:szCs w:val="24"/>
              </w:rPr>
              <w:t>зделий</w:t>
            </w:r>
            <w:proofErr w:type="spellEnd"/>
            <w:r w:rsidRPr="008313A0">
              <w:rPr>
                <w:rFonts w:cs="Times New Roman"/>
                <w:szCs w:val="24"/>
              </w:rPr>
              <w:t xml:space="preserve">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w:t>
            </w:r>
            <w:proofErr w:type="spellStart"/>
            <w:r w:rsidRPr="008313A0">
              <w:rPr>
                <w:rFonts w:cs="Times New Roman"/>
                <w:szCs w:val="24"/>
              </w:rPr>
              <w:t>учѐтом</w:t>
            </w:r>
            <w:proofErr w:type="spellEnd"/>
            <w:r w:rsidRPr="008313A0">
              <w:rPr>
                <w:rFonts w:cs="Times New Roman"/>
                <w:szCs w:val="24"/>
              </w:rPr>
              <w:t xml:space="preserve"> местных условий);</w:t>
            </w:r>
          </w:p>
          <w:p w:rsidR="00EF18EE" w:rsidRPr="008313A0" w:rsidRDefault="00EF18EE" w:rsidP="00EF18EE">
            <w:pPr>
              <w:jc w:val="both"/>
              <w:rPr>
                <w:rFonts w:cs="Times New Roman"/>
                <w:szCs w:val="24"/>
              </w:rPr>
            </w:pPr>
            <w:r w:rsidRPr="008313A0">
              <w:rPr>
                <w:rFonts w:cs="Times New Roman"/>
                <w:szCs w:val="24"/>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proofErr w:type="spellStart"/>
            <w:proofErr w:type="gramStart"/>
            <w:r w:rsidRPr="008313A0">
              <w:rPr>
                <w:rFonts w:cs="Times New Roman"/>
                <w:szCs w:val="24"/>
              </w:rPr>
              <w:t>при</w:t>
            </w:r>
            <w:proofErr w:type="gramEnd"/>
            <w:r w:rsidRPr="008313A0">
              <w:rPr>
                <w:rFonts w:cs="Times New Roman"/>
                <w:szCs w:val="24"/>
              </w:rPr>
              <w:t>ѐмы</w:t>
            </w:r>
            <w:proofErr w:type="spellEnd"/>
            <w:r w:rsidRPr="008313A0">
              <w:rPr>
                <w:rFonts w:cs="Times New Roman"/>
                <w:szCs w:val="24"/>
              </w:rPr>
              <w:t xml:space="preserve"> работы с ними для передачи собственного замысла;</w:t>
            </w:r>
          </w:p>
          <w:p w:rsidR="00EF18EE" w:rsidRPr="008313A0" w:rsidRDefault="00EF18EE" w:rsidP="00EF18EE">
            <w:pPr>
              <w:jc w:val="both"/>
              <w:rPr>
                <w:rFonts w:cs="Times New Roman"/>
                <w:szCs w:val="24"/>
              </w:rPr>
            </w:pPr>
            <w:r w:rsidRPr="008313A0">
              <w:rPr>
                <w:rFonts w:cs="Times New Roman"/>
                <w:szCs w:val="24"/>
              </w:rPr>
              <w:t>• различать виды декоративно-прикладных искусств, понимать их специфику;</w:t>
            </w:r>
          </w:p>
          <w:p w:rsidR="00EF18EE" w:rsidRPr="008313A0" w:rsidRDefault="00EF18EE" w:rsidP="00EF18EE">
            <w:pPr>
              <w:jc w:val="both"/>
              <w:rPr>
                <w:rFonts w:cs="Times New Roman"/>
                <w:szCs w:val="24"/>
              </w:rPr>
            </w:pPr>
            <w:r w:rsidRPr="008313A0">
              <w:rPr>
                <w:rFonts w:cs="Times New Roman"/>
                <w:szCs w:val="24"/>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w:t>
            </w:r>
            <w:proofErr w:type="spellStart"/>
            <w:proofErr w:type="gramStart"/>
            <w:r w:rsidRPr="008313A0">
              <w:rPr>
                <w:rFonts w:cs="Times New Roman"/>
                <w:szCs w:val="24"/>
              </w:rPr>
              <w:t>при</w:t>
            </w:r>
            <w:proofErr w:type="gramEnd"/>
            <w:r w:rsidRPr="008313A0">
              <w:rPr>
                <w:rFonts w:cs="Times New Roman"/>
                <w:szCs w:val="24"/>
              </w:rPr>
              <w:t>ѐмы</w:t>
            </w:r>
            <w:proofErr w:type="spellEnd"/>
            <w:r w:rsidRPr="008313A0">
              <w:rPr>
                <w:rFonts w:cs="Times New Roman"/>
                <w:szCs w:val="24"/>
              </w:rPr>
              <w:t xml:space="preserve"> работы с ними для передачи собственного замысла.</w:t>
            </w:r>
          </w:p>
          <w:p w:rsidR="00EF18EE" w:rsidRPr="008313A0" w:rsidRDefault="00EF18EE" w:rsidP="00EF18EE">
            <w:pPr>
              <w:jc w:val="both"/>
              <w:rPr>
                <w:rFonts w:cs="Times New Roman"/>
                <w:b/>
                <w:szCs w:val="24"/>
              </w:rPr>
            </w:pPr>
            <w:r w:rsidRPr="008313A0">
              <w:rPr>
                <w:rFonts w:cs="Times New Roman"/>
                <w:b/>
                <w:szCs w:val="24"/>
              </w:rPr>
              <w:t>Ученик получит возможность научиться:</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xml:space="preserve">• выделять и анализировать авторскую концепцию художественного </w:t>
            </w:r>
            <w:r w:rsidRPr="008313A0">
              <w:rPr>
                <w:rFonts w:ascii="Times New Roman" w:hAnsi="Times New Roman" w:cs="Times New Roman"/>
              </w:rPr>
              <w:lastRenderedPageBreak/>
              <w:t>образа в произведении искусства;</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различать произведения разных эпох, художественных стилей;</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различать работы великих мастеров по художественной манере (по манере письма);</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понимать гражданское подвижничество художника в выявлении положительных и отрицательных сторон жизни в художественном образе;</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осознавать необходимость развитого эстетического вкуса в жизни современного человека;</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xml:space="preserve">• понимать специфику ориентированности отечественного искусства на приоритет этического над </w:t>
            </w:r>
            <w:proofErr w:type="gramStart"/>
            <w:r w:rsidRPr="008313A0">
              <w:rPr>
                <w:rFonts w:ascii="Times New Roman" w:hAnsi="Times New Roman" w:cs="Times New Roman"/>
              </w:rPr>
              <w:t>эстетическим</w:t>
            </w:r>
            <w:proofErr w:type="gramEnd"/>
            <w:r w:rsidRPr="008313A0">
              <w:rPr>
                <w:rFonts w:ascii="Times New Roman" w:hAnsi="Times New Roman" w:cs="Times New Roman"/>
              </w:rPr>
              <w:t>;</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анализировать и высказывать суждение о своей творческой работе и работе одноклассников;</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понимать и использовать в художественной работе материалы и средства художественной выразительности, соответствующие замыслу;</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определять шедевры национального и мирового изобразительного искусства;</w:t>
            </w:r>
          </w:p>
          <w:p w:rsidR="00EF18EE" w:rsidRPr="008313A0" w:rsidRDefault="00EF18EE" w:rsidP="00EF18EE">
            <w:pPr>
              <w:pStyle w:val="a3"/>
              <w:ind w:left="0"/>
              <w:jc w:val="both"/>
              <w:rPr>
                <w:rFonts w:ascii="Times New Roman" w:hAnsi="Times New Roman" w:cs="Times New Roman"/>
              </w:rPr>
            </w:pPr>
            <w:r w:rsidRPr="008313A0">
              <w:rPr>
                <w:rFonts w:ascii="Times New Roman" w:hAnsi="Times New Roman" w:cs="Times New Roman"/>
              </w:rPr>
              <w:t>• понимать историческую ретроспективу становления жанров пластических искусств.</w:t>
            </w: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2</w:t>
            </w:r>
          </w:p>
        </w:tc>
        <w:tc>
          <w:tcPr>
            <w:tcW w:w="252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jc w:val="both"/>
              <w:rPr>
                <w:rFonts w:cs="Times New Roman"/>
                <w:szCs w:val="24"/>
              </w:rPr>
            </w:pPr>
            <w:r w:rsidRPr="008313A0">
              <w:rPr>
                <w:rFonts w:cs="Times New Roman"/>
                <w:szCs w:val="24"/>
              </w:rPr>
              <w:t>Мир наших вещей. Натюрморт (8 ч).</w:t>
            </w:r>
          </w:p>
        </w:tc>
        <w:tc>
          <w:tcPr>
            <w:tcW w:w="396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jc w:val="both"/>
              <w:rPr>
                <w:rFonts w:cs="Times New Roman"/>
                <w:szCs w:val="24"/>
              </w:rPr>
            </w:pPr>
            <w:r w:rsidRPr="008313A0">
              <w:rPr>
                <w:rFonts w:cs="Times New Roman"/>
                <w:szCs w:val="24"/>
              </w:rPr>
              <w:t>Реальность и фантазия в творчестве художника. Изображение предметного мира — натюрморта. Понятие формы. Многообразие форм окружающего мира. Изображение объема на плоскости и линейная перспектива. Освещение. Свет и тень. Натюрмо</w:t>
            </w:r>
            <w:proofErr w:type="gramStart"/>
            <w:r w:rsidRPr="008313A0">
              <w:rPr>
                <w:rFonts w:cs="Times New Roman"/>
                <w:szCs w:val="24"/>
              </w:rPr>
              <w:t>рт в гр</w:t>
            </w:r>
            <w:proofErr w:type="gramEnd"/>
            <w:r w:rsidRPr="008313A0">
              <w:rPr>
                <w:rFonts w:cs="Times New Roman"/>
                <w:szCs w:val="24"/>
              </w:rPr>
              <w:t>афике. Цвет в натюрморте. Выразительные возможности натюрморта</w:t>
            </w:r>
            <w:proofErr w:type="gramStart"/>
            <w:r w:rsidRPr="008313A0">
              <w:rPr>
                <w:rFonts w:cs="Times New Roman"/>
                <w:szCs w:val="24"/>
              </w:rPr>
              <w:t>.</w:t>
            </w:r>
            <w:proofErr w:type="gramEnd"/>
            <w:r w:rsidRPr="008313A0">
              <w:rPr>
                <w:rFonts w:cs="Times New Roman"/>
                <w:szCs w:val="24"/>
              </w:rPr>
              <w:t xml:space="preserve"> (</w:t>
            </w:r>
            <w:proofErr w:type="gramStart"/>
            <w:r w:rsidRPr="008313A0">
              <w:rPr>
                <w:rFonts w:cs="Times New Roman"/>
                <w:szCs w:val="24"/>
              </w:rPr>
              <w:t>о</w:t>
            </w:r>
            <w:proofErr w:type="gramEnd"/>
            <w:r w:rsidRPr="008313A0">
              <w:rPr>
                <w:rFonts w:cs="Times New Roman"/>
                <w:szCs w:val="24"/>
              </w:rPr>
              <w:t>бобщение темы)</w:t>
            </w:r>
          </w:p>
        </w:tc>
        <w:tc>
          <w:tcPr>
            <w:tcW w:w="7796" w:type="dxa"/>
            <w:vMerge/>
            <w:tcBorders>
              <w:left w:val="single" w:sz="4" w:space="0" w:color="auto"/>
              <w:right w:val="single" w:sz="4" w:space="0" w:color="auto"/>
            </w:tcBorders>
            <w:hideMark/>
          </w:tcPr>
          <w:p w:rsidR="00EF18EE" w:rsidRPr="008313A0" w:rsidRDefault="00EF18EE" w:rsidP="00EF18EE">
            <w:pPr>
              <w:pStyle w:val="a3"/>
              <w:ind w:left="0"/>
              <w:rPr>
                <w:rFonts w:ascii="Times New Roman" w:hAnsi="Times New Roman" w:cs="Times New Roman"/>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3</w:t>
            </w:r>
          </w:p>
        </w:tc>
        <w:tc>
          <w:tcPr>
            <w:tcW w:w="252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jc w:val="both"/>
              <w:rPr>
                <w:rFonts w:cs="Times New Roman"/>
                <w:szCs w:val="24"/>
              </w:rPr>
            </w:pPr>
            <w:r w:rsidRPr="008313A0">
              <w:rPr>
                <w:rFonts w:cs="Times New Roman"/>
                <w:szCs w:val="24"/>
              </w:rPr>
              <w:t>Вглядываясь в человека. Портрет (10 ч).</w:t>
            </w:r>
          </w:p>
        </w:tc>
        <w:tc>
          <w:tcPr>
            <w:tcW w:w="396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Образ человека — главная тема искусства.</w:t>
            </w:r>
          </w:p>
          <w:p w:rsidR="00EF18EE" w:rsidRPr="008313A0" w:rsidRDefault="00EF18EE" w:rsidP="00EF18EE">
            <w:pPr>
              <w:rPr>
                <w:rFonts w:cs="Times New Roman"/>
                <w:szCs w:val="24"/>
              </w:rPr>
            </w:pPr>
            <w:r w:rsidRPr="008313A0">
              <w:rPr>
                <w:rFonts w:cs="Times New Roman"/>
                <w:szCs w:val="24"/>
              </w:rPr>
              <w:t>Конструкция головы человека и ее основные пропорции.</w:t>
            </w:r>
          </w:p>
          <w:p w:rsidR="00EF18EE" w:rsidRPr="008313A0" w:rsidRDefault="00EF18EE" w:rsidP="00EF18EE">
            <w:pPr>
              <w:rPr>
                <w:rFonts w:cs="Times New Roman"/>
                <w:szCs w:val="24"/>
              </w:rPr>
            </w:pPr>
            <w:r w:rsidRPr="008313A0">
              <w:rPr>
                <w:rFonts w:cs="Times New Roman"/>
                <w:szCs w:val="24"/>
              </w:rPr>
              <w:lastRenderedPageBreak/>
              <w:t>Графический портретный рисунок и выразительность образа человека.</w:t>
            </w:r>
          </w:p>
          <w:p w:rsidR="00EF18EE" w:rsidRPr="008313A0" w:rsidRDefault="00EF18EE" w:rsidP="00EF18EE">
            <w:pPr>
              <w:rPr>
                <w:rFonts w:cs="Times New Roman"/>
                <w:szCs w:val="24"/>
              </w:rPr>
            </w:pPr>
            <w:r w:rsidRPr="008313A0">
              <w:rPr>
                <w:rFonts w:cs="Times New Roman"/>
                <w:szCs w:val="24"/>
              </w:rPr>
              <w:t>Портрет в графике.</w:t>
            </w:r>
          </w:p>
          <w:p w:rsidR="00EF18EE" w:rsidRPr="008313A0" w:rsidRDefault="00EF18EE" w:rsidP="00EF18EE">
            <w:pPr>
              <w:rPr>
                <w:rFonts w:cs="Times New Roman"/>
                <w:szCs w:val="24"/>
              </w:rPr>
            </w:pPr>
            <w:r w:rsidRPr="008313A0">
              <w:rPr>
                <w:rFonts w:cs="Times New Roman"/>
                <w:szCs w:val="24"/>
              </w:rPr>
              <w:t>Портрет в скульптуре</w:t>
            </w:r>
          </w:p>
          <w:p w:rsidR="00EF18EE" w:rsidRPr="008313A0" w:rsidRDefault="00EF18EE" w:rsidP="00EF18EE">
            <w:pPr>
              <w:rPr>
                <w:rFonts w:cs="Times New Roman"/>
                <w:szCs w:val="24"/>
              </w:rPr>
            </w:pPr>
            <w:r w:rsidRPr="008313A0">
              <w:rPr>
                <w:rFonts w:cs="Times New Roman"/>
                <w:szCs w:val="24"/>
              </w:rPr>
              <w:t>Сатирические образы человека.</w:t>
            </w:r>
          </w:p>
          <w:p w:rsidR="00EF18EE" w:rsidRPr="008313A0" w:rsidRDefault="00EF18EE" w:rsidP="00EF18EE">
            <w:pPr>
              <w:rPr>
                <w:rFonts w:cs="Times New Roman"/>
                <w:szCs w:val="24"/>
              </w:rPr>
            </w:pPr>
            <w:r w:rsidRPr="008313A0">
              <w:rPr>
                <w:rFonts w:cs="Times New Roman"/>
                <w:szCs w:val="24"/>
              </w:rPr>
              <w:t>Образные возможности освещения в портрете</w:t>
            </w:r>
          </w:p>
          <w:p w:rsidR="00EF18EE" w:rsidRPr="008313A0" w:rsidRDefault="00EF18EE" w:rsidP="00EF18EE">
            <w:pPr>
              <w:rPr>
                <w:rFonts w:cs="Times New Roman"/>
                <w:szCs w:val="24"/>
              </w:rPr>
            </w:pPr>
            <w:r w:rsidRPr="008313A0">
              <w:rPr>
                <w:rFonts w:cs="Times New Roman"/>
                <w:szCs w:val="24"/>
              </w:rPr>
              <w:t>Портрет в живописи.</w:t>
            </w:r>
          </w:p>
          <w:p w:rsidR="00EF18EE" w:rsidRPr="008313A0" w:rsidRDefault="00EF18EE" w:rsidP="00EF18EE">
            <w:pPr>
              <w:rPr>
                <w:rFonts w:cs="Times New Roman"/>
                <w:szCs w:val="24"/>
              </w:rPr>
            </w:pPr>
            <w:r w:rsidRPr="008313A0">
              <w:rPr>
                <w:rFonts w:cs="Times New Roman"/>
                <w:szCs w:val="24"/>
              </w:rPr>
              <w:t>Роль цвета в портрете</w:t>
            </w:r>
          </w:p>
          <w:p w:rsidR="00EF18EE" w:rsidRPr="008313A0" w:rsidRDefault="00EF18EE" w:rsidP="00EF18EE">
            <w:pPr>
              <w:rPr>
                <w:rFonts w:cs="Times New Roman"/>
                <w:szCs w:val="24"/>
              </w:rPr>
            </w:pPr>
            <w:r w:rsidRPr="008313A0">
              <w:rPr>
                <w:rFonts w:cs="Times New Roman"/>
                <w:szCs w:val="24"/>
              </w:rPr>
              <w:t>Великие портретисты прошлого.</w:t>
            </w:r>
          </w:p>
        </w:tc>
        <w:tc>
          <w:tcPr>
            <w:tcW w:w="7796" w:type="dxa"/>
            <w:vMerge/>
            <w:tcBorders>
              <w:left w:val="single" w:sz="4" w:space="0" w:color="auto"/>
              <w:right w:val="single" w:sz="4" w:space="0" w:color="auto"/>
            </w:tcBorders>
            <w:hideMark/>
          </w:tcPr>
          <w:p w:rsidR="00EF18EE" w:rsidRPr="008313A0" w:rsidRDefault="00EF18EE" w:rsidP="00EF18EE">
            <w:pPr>
              <w:pStyle w:val="a3"/>
              <w:ind w:left="0"/>
              <w:rPr>
                <w:rFonts w:ascii="Times New Roman" w:hAnsi="Times New Roman" w:cs="Times New Roman"/>
                <w:b/>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lastRenderedPageBreak/>
              <w:t>4</w:t>
            </w:r>
          </w:p>
        </w:tc>
        <w:tc>
          <w:tcPr>
            <w:tcW w:w="252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jc w:val="both"/>
              <w:rPr>
                <w:rFonts w:cs="Times New Roman"/>
                <w:szCs w:val="24"/>
              </w:rPr>
            </w:pPr>
            <w:r w:rsidRPr="008313A0">
              <w:rPr>
                <w:rFonts w:cs="Times New Roman"/>
                <w:bCs/>
                <w:szCs w:val="24"/>
              </w:rPr>
              <w:t>Человек и пространство. Пейзаж (9 ч).</w:t>
            </w:r>
          </w:p>
        </w:tc>
        <w:tc>
          <w:tcPr>
            <w:tcW w:w="396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 xml:space="preserve">Жанры </w:t>
            </w:r>
            <w:proofErr w:type="gramStart"/>
            <w:r w:rsidRPr="008313A0">
              <w:rPr>
                <w:rFonts w:cs="Times New Roman"/>
                <w:szCs w:val="24"/>
              </w:rPr>
              <w:t>в</w:t>
            </w:r>
            <w:proofErr w:type="gramEnd"/>
            <w:r w:rsidRPr="008313A0">
              <w:rPr>
                <w:rFonts w:cs="Times New Roman"/>
                <w:szCs w:val="24"/>
              </w:rPr>
              <w:t xml:space="preserve"> </w:t>
            </w:r>
          </w:p>
          <w:p w:rsidR="00EF18EE" w:rsidRPr="008313A0" w:rsidRDefault="00EF18EE" w:rsidP="00EF18EE">
            <w:pPr>
              <w:rPr>
                <w:rFonts w:cs="Times New Roman"/>
                <w:szCs w:val="24"/>
              </w:rPr>
            </w:pPr>
            <w:r w:rsidRPr="008313A0">
              <w:rPr>
                <w:rFonts w:cs="Times New Roman"/>
                <w:szCs w:val="24"/>
              </w:rPr>
              <w:t xml:space="preserve">изобразительном </w:t>
            </w:r>
            <w:proofErr w:type="gramStart"/>
            <w:r w:rsidRPr="008313A0">
              <w:rPr>
                <w:rFonts w:cs="Times New Roman"/>
                <w:szCs w:val="24"/>
              </w:rPr>
              <w:t>искусстве</w:t>
            </w:r>
            <w:proofErr w:type="gramEnd"/>
            <w:r w:rsidRPr="008313A0">
              <w:rPr>
                <w:rFonts w:cs="Times New Roman"/>
                <w:szCs w:val="24"/>
              </w:rPr>
              <w:t>.</w:t>
            </w:r>
          </w:p>
          <w:p w:rsidR="00EF18EE" w:rsidRPr="008313A0" w:rsidRDefault="00EF18EE" w:rsidP="00EF18EE">
            <w:pPr>
              <w:rPr>
                <w:rFonts w:cs="Times New Roman"/>
                <w:szCs w:val="24"/>
              </w:rPr>
            </w:pPr>
            <w:r w:rsidRPr="008313A0">
              <w:rPr>
                <w:rFonts w:cs="Times New Roman"/>
                <w:szCs w:val="24"/>
              </w:rPr>
              <w:t>Изображение пространства.</w:t>
            </w:r>
          </w:p>
          <w:p w:rsidR="00EF18EE" w:rsidRPr="008313A0" w:rsidRDefault="00EF18EE" w:rsidP="00EF18EE">
            <w:pPr>
              <w:rPr>
                <w:rFonts w:cs="Times New Roman"/>
                <w:szCs w:val="24"/>
              </w:rPr>
            </w:pPr>
            <w:r w:rsidRPr="008313A0">
              <w:rPr>
                <w:rFonts w:cs="Times New Roman"/>
                <w:szCs w:val="24"/>
              </w:rPr>
              <w:t>Правила построения перспективы. Воздушная перспектива</w:t>
            </w:r>
          </w:p>
          <w:p w:rsidR="00EF18EE" w:rsidRPr="008313A0" w:rsidRDefault="00EF18EE" w:rsidP="00EF18EE">
            <w:pPr>
              <w:rPr>
                <w:rFonts w:cs="Times New Roman"/>
                <w:szCs w:val="24"/>
              </w:rPr>
            </w:pPr>
            <w:r w:rsidRPr="008313A0">
              <w:rPr>
                <w:rFonts w:cs="Times New Roman"/>
                <w:szCs w:val="24"/>
              </w:rPr>
              <w:t>Линейная перспектива.</w:t>
            </w:r>
          </w:p>
          <w:p w:rsidR="00EF18EE" w:rsidRPr="008313A0" w:rsidRDefault="00EF18EE" w:rsidP="00EF18EE">
            <w:pPr>
              <w:rPr>
                <w:rFonts w:cs="Times New Roman"/>
                <w:szCs w:val="24"/>
              </w:rPr>
            </w:pPr>
            <w:r w:rsidRPr="008313A0">
              <w:rPr>
                <w:rFonts w:cs="Times New Roman"/>
                <w:szCs w:val="24"/>
              </w:rPr>
              <w:t>Пейзаж – большой мир. Организация пространства. Пейзаж настроения. Природа и художник. Пейзаж в графике</w:t>
            </w:r>
          </w:p>
          <w:p w:rsidR="00EF18EE" w:rsidRPr="008313A0" w:rsidRDefault="00EF18EE" w:rsidP="00EF18EE">
            <w:pPr>
              <w:rPr>
                <w:rFonts w:cs="Times New Roman"/>
                <w:szCs w:val="24"/>
              </w:rPr>
            </w:pPr>
            <w:r w:rsidRPr="008313A0">
              <w:rPr>
                <w:rFonts w:cs="Times New Roman"/>
                <w:szCs w:val="24"/>
              </w:rPr>
              <w:t>Промежуточная аттестация. Городской пейзаж. Выразительные возможности изобразительного искусства. Язык и смысл (обобщение темы).</w:t>
            </w:r>
          </w:p>
        </w:tc>
        <w:tc>
          <w:tcPr>
            <w:tcW w:w="7796" w:type="dxa"/>
            <w:vMerge/>
            <w:tcBorders>
              <w:left w:val="single" w:sz="4" w:space="0" w:color="auto"/>
              <w:bottom w:val="single" w:sz="4" w:space="0" w:color="auto"/>
              <w:right w:val="single" w:sz="4" w:space="0" w:color="auto"/>
            </w:tcBorders>
          </w:tcPr>
          <w:p w:rsidR="00EF18EE" w:rsidRPr="008313A0" w:rsidRDefault="00EF18EE" w:rsidP="00EF18EE">
            <w:pPr>
              <w:rPr>
                <w:rFonts w:cs="Times New Roman"/>
                <w:b/>
                <w:szCs w:val="24"/>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lastRenderedPageBreak/>
              <w:t>5</w:t>
            </w:r>
          </w:p>
        </w:tc>
        <w:tc>
          <w:tcPr>
            <w:tcW w:w="2524"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rPr>
                <w:rFonts w:cs="Times New Roman"/>
                <w:szCs w:val="24"/>
              </w:rPr>
            </w:pPr>
            <w:r w:rsidRPr="008313A0">
              <w:rPr>
                <w:rFonts w:cs="Times New Roman"/>
                <w:szCs w:val="24"/>
              </w:rPr>
              <w:t>Промежуточная аттестация за курс 6 класса.</w:t>
            </w:r>
          </w:p>
        </w:tc>
        <w:tc>
          <w:tcPr>
            <w:tcW w:w="396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p>
        </w:tc>
        <w:tc>
          <w:tcPr>
            <w:tcW w:w="7796"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b/>
                <w:szCs w:val="24"/>
              </w:rPr>
            </w:pPr>
          </w:p>
        </w:tc>
      </w:tr>
    </w:tbl>
    <w:p w:rsidR="00EF18EE" w:rsidRPr="008313A0" w:rsidRDefault="00EF18EE">
      <w:pPr>
        <w:rPr>
          <w:rFonts w:ascii="Times New Roman" w:hAnsi="Times New Roman" w:cs="Times New Roman"/>
          <w:b/>
          <w:sz w:val="24"/>
          <w:szCs w:val="24"/>
        </w:rPr>
        <w:sectPr w:rsidR="00EF18EE" w:rsidRPr="008313A0" w:rsidSect="00EF18EE">
          <w:pgSz w:w="16838" w:h="11906" w:orient="landscape"/>
          <w:pgMar w:top="851" w:right="1134" w:bottom="1701" w:left="1134" w:header="709" w:footer="709" w:gutter="0"/>
          <w:cols w:space="708"/>
          <w:docGrid w:linePitch="360"/>
        </w:sectPr>
      </w:pPr>
    </w:p>
    <w:p w:rsidR="00EF18EE" w:rsidRPr="008313A0" w:rsidRDefault="00EF18EE" w:rsidP="00EF18EE">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lastRenderedPageBreak/>
        <w:t xml:space="preserve">Тематическое планирование </w:t>
      </w:r>
    </w:p>
    <w:p w:rsidR="00EF18EE" w:rsidRPr="008313A0" w:rsidRDefault="00EF18EE" w:rsidP="00EF18EE">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 «Изобразительное искусство. 7 класс»</w:t>
      </w:r>
    </w:p>
    <w:p w:rsidR="00EF18EE" w:rsidRPr="008313A0" w:rsidRDefault="00EF18EE" w:rsidP="00EF18EE">
      <w:pPr>
        <w:spacing w:after="0" w:line="240" w:lineRule="auto"/>
        <w:ind w:firstLine="709"/>
        <w:jc w:val="center"/>
        <w:rPr>
          <w:rFonts w:ascii="Times New Roman" w:hAnsi="Times New Roman" w:cs="Times New Roman"/>
          <w:sz w:val="24"/>
          <w:szCs w:val="24"/>
        </w:rPr>
      </w:pPr>
    </w:p>
    <w:p w:rsidR="00EF18EE" w:rsidRPr="008313A0" w:rsidRDefault="00EF18EE" w:rsidP="00EF18EE">
      <w:pPr>
        <w:spacing w:after="0" w:line="240" w:lineRule="auto"/>
        <w:ind w:firstLine="709"/>
        <w:jc w:val="center"/>
        <w:rPr>
          <w:rFonts w:ascii="Times New Roman" w:hAnsi="Times New Roman" w:cs="Times New Roman"/>
          <w:sz w:val="24"/>
          <w:szCs w:val="24"/>
        </w:rPr>
      </w:pPr>
      <w:proofErr w:type="spellStart"/>
      <w:r w:rsidRPr="008313A0">
        <w:rPr>
          <w:rFonts w:ascii="Times New Roman" w:hAnsi="Times New Roman" w:cs="Times New Roman"/>
          <w:sz w:val="24"/>
          <w:szCs w:val="24"/>
        </w:rPr>
        <w:t>Метапредметные</w:t>
      </w:r>
      <w:proofErr w:type="spellEnd"/>
      <w:r w:rsidRPr="008313A0">
        <w:rPr>
          <w:rFonts w:ascii="Times New Roman" w:hAnsi="Times New Roman" w:cs="Times New Roman"/>
          <w:sz w:val="24"/>
          <w:szCs w:val="24"/>
        </w:rPr>
        <w:t xml:space="preserve"> результаты освоения </w:t>
      </w:r>
    </w:p>
    <w:p w:rsidR="00EF18EE" w:rsidRPr="008313A0" w:rsidRDefault="00EF18EE" w:rsidP="00EF18EE">
      <w:pPr>
        <w:spacing w:after="0" w:line="240" w:lineRule="auto"/>
        <w:ind w:firstLine="709"/>
        <w:jc w:val="center"/>
        <w:rPr>
          <w:rFonts w:ascii="Times New Roman" w:hAnsi="Times New Roman" w:cs="Times New Roman"/>
          <w:sz w:val="24"/>
          <w:szCs w:val="24"/>
        </w:rPr>
      </w:pPr>
      <w:r w:rsidRPr="008313A0">
        <w:rPr>
          <w:rFonts w:ascii="Times New Roman" w:hAnsi="Times New Roman" w:cs="Times New Roman"/>
          <w:sz w:val="24"/>
          <w:szCs w:val="24"/>
        </w:rPr>
        <w:t>учебного предмета «Изобразительное искусство. 7 класс»</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-определять цель, проблему в учебной деятельности (различное назначение видов искусства в жизни людей, соответственно различные художественные средства и возможности), излагать свое мнение в диалоге.</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-осознавать свои интересы (что значит понимать искусство и почему этому надо учиться?), навык сотрудничества с взрослыми и сверстниками.</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 выдвигать версии (об </w:t>
      </w:r>
      <w:proofErr w:type="gramStart"/>
      <w:r w:rsidRPr="008313A0">
        <w:rPr>
          <w:rFonts w:ascii="Times New Roman" w:hAnsi="Times New Roman" w:cs="Times New Roman"/>
          <w:sz w:val="24"/>
          <w:szCs w:val="24"/>
        </w:rPr>
        <w:t>увиденном</w:t>
      </w:r>
      <w:proofErr w:type="gramEnd"/>
      <w:r w:rsidRPr="008313A0">
        <w:rPr>
          <w:rFonts w:ascii="Times New Roman" w:hAnsi="Times New Roman" w:cs="Times New Roman"/>
          <w:sz w:val="24"/>
          <w:szCs w:val="24"/>
        </w:rPr>
        <w:t xml:space="preserve">), работать по плану, сверяясь с целью (команда выполняет зарисовки одного предмета); </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планировать деятельность в учебной ситуации (выполнение творческого рисунка); </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излагать свое мнение в диалоге, корректировать свое мнение (в соответствии с мнением своих товарищей); </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осознавать свои интересы, опыт и знания; </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xml:space="preserve">- осваивать новую учебную ситуацию; </w:t>
      </w:r>
    </w:p>
    <w:p w:rsidR="00EF18EE" w:rsidRPr="008313A0" w:rsidRDefault="00EF18EE" w:rsidP="00EF18EE">
      <w:pPr>
        <w:spacing w:after="0" w:line="240" w:lineRule="auto"/>
        <w:ind w:firstLine="709"/>
        <w:jc w:val="both"/>
        <w:rPr>
          <w:rFonts w:ascii="Times New Roman" w:hAnsi="Times New Roman" w:cs="Times New Roman"/>
          <w:sz w:val="24"/>
          <w:szCs w:val="24"/>
        </w:rPr>
      </w:pPr>
      <w:r w:rsidRPr="008313A0">
        <w:rPr>
          <w:rFonts w:ascii="Times New Roman" w:hAnsi="Times New Roman" w:cs="Times New Roman"/>
          <w:sz w:val="24"/>
          <w:szCs w:val="24"/>
        </w:rPr>
        <w:t>- адекватно выражать и контролировать свои эмоции; осознавать целостность мира и многообразие взглядов на него.</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b/>
          <w:bCs/>
          <w:color w:val="000000"/>
          <w:sz w:val="24"/>
          <w:szCs w:val="24"/>
          <w:lang w:eastAsia="ru-RU"/>
        </w:rPr>
        <w:t>Выпускник научится:</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понимать роль и место искусства в развитии культуры, ориентироваться в связях искусства с наукой и религией;</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понимать роль искусства в создании материальной среды обитания человека;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13A0">
        <w:rPr>
          <w:rFonts w:ascii="Times New Roman" w:eastAsia="Times New Roman" w:hAnsi="Times New Roman" w:cs="Times New Roman"/>
          <w:color w:val="000000"/>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EF18EE" w:rsidRPr="008313A0" w:rsidRDefault="00EF18EE" w:rsidP="00EF18EE">
      <w:pPr>
        <w:pStyle w:val="a3"/>
        <w:numPr>
          <w:ilvl w:val="0"/>
          <w:numId w:val="4"/>
        </w:numPr>
        <w:shd w:val="clear" w:color="auto" w:fill="FFFFFF"/>
        <w:ind w:left="0" w:firstLine="709"/>
        <w:jc w:val="both"/>
        <w:rPr>
          <w:rFonts w:ascii="Times New Roman" w:eastAsia="Times New Roman" w:hAnsi="Times New Roman" w:cs="Times New Roman"/>
        </w:rPr>
      </w:pPr>
      <w:r w:rsidRPr="008313A0">
        <w:rPr>
          <w:rFonts w:ascii="Times New Roman" w:eastAsia="Times New Roman" w:hAnsi="Times New Roman" w:cs="Times New Roman"/>
        </w:rPr>
        <w:t>понимать связи искусства с всемирной историей и историей Отечества;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13A0">
        <w:rPr>
          <w:rFonts w:ascii="Times New Roman" w:eastAsia="Times New Roman" w:hAnsi="Times New Roman" w:cs="Times New Roman"/>
          <w:color w:val="000000"/>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осознавать необходимость развитого эстетического вкуса в жизни современного человека;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 w:name="h.3znysh7"/>
      <w:bookmarkEnd w:id="1"/>
      <w:r w:rsidRPr="008313A0">
        <w:rPr>
          <w:rFonts w:ascii="Times New Roman" w:eastAsia="Times New Roman" w:hAnsi="Times New Roman" w:cs="Times New Roman"/>
          <w:color w:val="000000"/>
          <w:sz w:val="24"/>
          <w:szCs w:val="24"/>
          <w:lang w:eastAsia="ru-RU"/>
        </w:rPr>
        <w:t xml:space="preserve">• понимать специфику ориентированности отечественного искусства на приоритет этического над </w:t>
      </w:r>
      <w:proofErr w:type="gramStart"/>
      <w:r w:rsidRPr="008313A0">
        <w:rPr>
          <w:rFonts w:ascii="Times New Roman" w:eastAsia="Times New Roman" w:hAnsi="Times New Roman" w:cs="Times New Roman"/>
          <w:color w:val="000000"/>
          <w:sz w:val="24"/>
          <w:szCs w:val="24"/>
          <w:lang w:eastAsia="ru-RU"/>
        </w:rPr>
        <w:t>эстетическим</w:t>
      </w:r>
      <w:proofErr w:type="gramEnd"/>
      <w:r w:rsidRPr="008313A0">
        <w:rPr>
          <w:rFonts w:ascii="Times New Roman" w:eastAsia="Times New Roman" w:hAnsi="Times New Roman" w:cs="Times New Roman"/>
          <w:color w:val="000000"/>
          <w:sz w:val="24"/>
          <w:szCs w:val="24"/>
          <w:lang w:eastAsia="ru-RU"/>
        </w:rPr>
        <w:t>;</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w:t>
      </w:r>
      <w:proofErr w:type="gramStart"/>
      <w:r w:rsidRPr="008313A0">
        <w:rPr>
          <w:rFonts w:ascii="Times New Roman" w:eastAsia="Times New Roman" w:hAnsi="Times New Roman" w:cs="Times New Roman"/>
          <w:color w:val="000000"/>
          <w:sz w:val="24"/>
          <w:szCs w:val="24"/>
          <w:lang w:eastAsia="ru-RU"/>
        </w:rPr>
        <w:t>эмоционально-ценностно</w:t>
      </w:r>
      <w:proofErr w:type="gramEnd"/>
      <w:r w:rsidRPr="008313A0">
        <w:rPr>
          <w:rFonts w:ascii="Times New Roman" w:eastAsia="Times New Roman" w:hAnsi="Times New Roman" w:cs="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понимать роль художественного образа и понятия «выразительность» в искусстве;</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13A0">
        <w:rPr>
          <w:rFonts w:ascii="Times New Roman" w:eastAsia="Times New Roman" w:hAnsi="Times New Roman" w:cs="Times New Roman"/>
          <w:color w:val="000000"/>
          <w:sz w:val="24"/>
          <w:szCs w:val="24"/>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различать виды декоративно-прикладных искусств, понимать их специфику;</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13A0">
        <w:rPr>
          <w:rFonts w:ascii="Times New Roman" w:eastAsia="Times New Roman" w:hAnsi="Times New Roman" w:cs="Times New Roman"/>
          <w:color w:val="000000"/>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определять шедевры национального и мирового изобразительного искусства;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2" w:name="h.tyjcwt"/>
      <w:bookmarkEnd w:id="2"/>
      <w:r w:rsidRPr="008313A0">
        <w:rPr>
          <w:rFonts w:ascii="Times New Roman" w:eastAsia="Times New Roman" w:hAnsi="Times New Roman" w:cs="Times New Roman"/>
          <w:color w:val="000000"/>
          <w:sz w:val="24"/>
          <w:szCs w:val="24"/>
          <w:lang w:eastAsia="ru-RU"/>
        </w:rPr>
        <w:t>• понимать историческую ретроспективу становления жанров пластических искусств.</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выделять и анализировать авторскую концепцию художественного образа в произведении искусства;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различать произведения разных эпох, художественных стилей;</w:t>
      </w:r>
    </w:p>
    <w:p w:rsidR="00EF18EE" w:rsidRPr="008313A0" w:rsidRDefault="00EF18EE" w:rsidP="00EF18EE">
      <w:pPr>
        <w:pStyle w:val="c0"/>
        <w:shd w:val="clear" w:color="auto" w:fill="FFFFFF"/>
        <w:spacing w:before="0" w:beforeAutospacing="0" w:after="0" w:afterAutospacing="0"/>
        <w:ind w:firstLine="709"/>
        <w:jc w:val="both"/>
        <w:rPr>
          <w:sz w:val="22"/>
          <w:szCs w:val="22"/>
        </w:rPr>
      </w:pPr>
      <w:bookmarkStart w:id="3" w:name="h.1fob9te"/>
      <w:bookmarkEnd w:id="3"/>
      <w:r w:rsidRPr="008313A0">
        <w:rPr>
          <w:color w:val="000000"/>
        </w:rPr>
        <w:t>• различать работы великих мастеров по художественной манере (по манере письма);</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анализировать и высказывать суждение о своей творческой работе и работе одноклассников;</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r w:rsidRPr="008313A0">
        <w:rPr>
          <w:rFonts w:ascii="Times New Roman" w:eastAsia="Times New Roman" w:hAnsi="Times New Roman" w:cs="Times New Roman"/>
          <w:color w:val="000000"/>
          <w:sz w:val="24"/>
          <w:szCs w:val="24"/>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EF18EE" w:rsidRPr="008313A0" w:rsidRDefault="00EF18EE" w:rsidP="00EF18EE">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4" w:name="h.2et92p0"/>
      <w:bookmarkEnd w:id="4"/>
      <w:r w:rsidRPr="008313A0">
        <w:rPr>
          <w:rFonts w:ascii="Times New Roman" w:eastAsia="Times New Roman" w:hAnsi="Times New Roman" w:cs="Times New Roman"/>
          <w:color w:val="000000"/>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F18EE" w:rsidRPr="008313A0" w:rsidRDefault="00EF18EE">
      <w:pPr>
        <w:rPr>
          <w:rFonts w:ascii="Times New Roman" w:hAnsi="Times New Roman" w:cs="Times New Roman"/>
          <w:b/>
          <w:sz w:val="24"/>
          <w:szCs w:val="24"/>
        </w:rPr>
      </w:pPr>
    </w:p>
    <w:p w:rsidR="00182ACD" w:rsidRPr="008313A0" w:rsidRDefault="00182ACD">
      <w:pPr>
        <w:rPr>
          <w:rFonts w:ascii="Times New Roman" w:hAnsi="Times New Roman" w:cs="Times New Roman"/>
          <w:b/>
          <w:sz w:val="24"/>
          <w:szCs w:val="24"/>
        </w:rPr>
      </w:pPr>
      <w:r w:rsidRPr="008313A0">
        <w:rPr>
          <w:rFonts w:ascii="Times New Roman" w:hAnsi="Times New Roman" w:cs="Times New Roman"/>
          <w:b/>
          <w:sz w:val="24"/>
          <w:szCs w:val="24"/>
        </w:rPr>
        <w:br w:type="page"/>
      </w:r>
    </w:p>
    <w:p w:rsidR="00EF18EE" w:rsidRPr="008313A0" w:rsidRDefault="00EF18EE">
      <w:pPr>
        <w:rPr>
          <w:rFonts w:ascii="Times New Roman" w:hAnsi="Times New Roman" w:cs="Times New Roman"/>
          <w:b/>
          <w:sz w:val="24"/>
          <w:szCs w:val="24"/>
        </w:rPr>
        <w:sectPr w:rsidR="00EF18EE" w:rsidRPr="008313A0">
          <w:pgSz w:w="11906" w:h="16838"/>
          <w:pgMar w:top="1134" w:right="850" w:bottom="1134" w:left="1701" w:header="708" w:footer="708" w:gutter="0"/>
          <w:cols w:space="708"/>
          <w:docGrid w:linePitch="360"/>
        </w:sectPr>
      </w:pPr>
    </w:p>
    <w:p w:rsidR="00EF18EE" w:rsidRPr="008313A0" w:rsidRDefault="00EF18EE" w:rsidP="00EF18EE">
      <w:pPr>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7 класс- 35 часов</w:t>
      </w:r>
    </w:p>
    <w:tbl>
      <w:tblPr>
        <w:tblStyle w:val="a4"/>
        <w:tblW w:w="14850" w:type="dxa"/>
        <w:tblLook w:val="04A0" w:firstRow="1" w:lastRow="0" w:firstColumn="1" w:lastColumn="0" w:noHBand="0" w:noVBand="1"/>
      </w:tblPr>
      <w:tblGrid>
        <w:gridCol w:w="561"/>
        <w:gridCol w:w="2949"/>
        <w:gridCol w:w="2694"/>
        <w:gridCol w:w="8646"/>
      </w:tblGrid>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 xml:space="preserve">№ </w:t>
            </w:r>
            <w:proofErr w:type="gramStart"/>
            <w:r w:rsidRPr="008313A0">
              <w:rPr>
                <w:rFonts w:cs="Times New Roman"/>
                <w:b/>
                <w:szCs w:val="24"/>
              </w:rPr>
              <w:t>п</w:t>
            </w:r>
            <w:proofErr w:type="gramEnd"/>
            <w:r w:rsidRPr="008313A0">
              <w:rPr>
                <w:rFonts w:cs="Times New Roman"/>
                <w:b/>
                <w:szCs w:val="24"/>
              </w:rPr>
              <w:t>/п</w:t>
            </w:r>
          </w:p>
        </w:tc>
        <w:tc>
          <w:tcPr>
            <w:tcW w:w="2949"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proofErr w:type="gramStart"/>
            <w:r w:rsidRPr="008313A0">
              <w:rPr>
                <w:rFonts w:cs="Times New Roman"/>
                <w:b/>
                <w:szCs w:val="24"/>
              </w:rPr>
              <w:t>Тематический раздел/часы</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Контролируемые элементы содержания (КЭС)</w:t>
            </w:r>
          </w:p>
        </w:tc>
        <w:tc>
          <w:tcPr>
            <w:tcW w:w="8646"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Предметные результаты</w:t>
            </w:r>
          </w:p>
        </w:tc>
      </w:tr>
      <w:tr w:rsidR="00EF18EE" w:rsidRPr="008313A0" w:rsidTr="00EF18EE">
        <w:tc>
          <w:tcPr>
            <w:tcW w:w="14850" w:type="dxa"/>
            <w:gridSpan w:val="4"/>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7 класс</w:t>
            </w: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1</w:t>
            </w:r>
          </w:p>
        </w:tc>
        <w:tc>
          <w:tcPr>
            <w:tcW w:w="294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rPr>
                <w:rFonts w:cs="Times New Roman"/>
                <w:szCs w:val="24"/>
              </w:rPr>
            </w:pPr>
            <w:r w:rsidRPr="008313A0">
              <w:rPr>
                <w:rFonts w:cs="Times New Roman"/>
                <w:bCs/>
                <w:iCs/>
                <w:color w:val="000000"/>
                <w:szCs w:val="24"/>
                <w:shd w:val="clear" w:color="auto" w:fill="FFFFFF"/>
              </w:rPr>
              <w:t>Художник – дизайн - архитектура. Искусство композиции - основа дизайна и архитектуры.</w:t>
            </w:r>
          </w:p>
        </w:tc>
        <w:tc>
          <w:tcPr>
            <w:tcW w:w="269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«Мир, который создаёт человек» Инструктаж по технике безопасности.</w:t>
            </w:r>
          </w:p>
          <w:p w:rsidR="00EF18EE" w:rsidRPr="008313A0" w:rsidRDefault="00EF18EE" w:rsidP="00EF18EE">
            <w:pPr>
              <w:rPr>
                <w:rFonts w:cs="Times New Roman"/>
                <w:szCs w:val="24"/>
              </w:rPr>
            </w:pPr>
            <w:r w:rsidRPr="008313A0">
              <w:rPr>
                <w:rFonts w:cs="Times New Roman"/>
                <w:szCs w:val="24"/>
              </w:rPr>
              <w:t>«Гармония, контраст и выразительность плоскостной композиции, или «Внесём порядок в хаос!»</w:t>
            </w:r>
          </w:p>
          <w:p w:rsidR="00EF18EE" w:rsidRPr="008313A0" w:rsidRDefault="00EF18EE" w:rsidP="00EF18EE">
            <w:pPr>
              <w:rPr>
                <w:rFonts w:cs="Times New Roman"/>
                <w:szCs w:val="24"/>
              </w:rPr>
            </w:pPr>
            <w:r w:rsidRPr="008313A0">
              <w:rPr>
                <w:rFonts w:cs="Times New Roman"/>
                <w:szCs w:val="24"/>
              </w:rPr>
              <w:t>«Прямые линии и организация пространства»</w:t>
            </w:r>
          </w:p>
          <w:p w:rsidR="00EF18EE" w:rsidRPr="008313A0" w:rsidRDefault="00EF18EE" w:rsidP="00EF18EE">
            <w:pPr>
              <w:rPr>
                <w:rFonts w:cs="Times New Roman"/>
                <w:szCs w:val="24"/>
              </w:rPr>
            </w:pPr>
            <w:r w:rsidRPr="008313A0">
              <w:rPr>
                <w:rFonts w:cs="Times New Roman"/>
                <w:szCs w:val="24"/>
              </w:rPr>
              <w:t>«Цвет – элемент композиционного творчества» «Свободные формы: линии и тоновые пятна».</w:t>
            </w:r>
          </w:p>
          <w:p w:rsidR="00EF18EE" w:rsidRPr="008313A0" w:rsidRDefault="00EF18EE" w:rsidP="00EF18EE">
            <w:pPr>
              <w:rPr>
                <w:rFonts w:cs="Times New Roman"/>
                <w:szCs w:val="24"/>
              </w:rPr>
            </w:pPr>
            <w:r w:rsidRPr="008313A0">
              <w:rPr>
                <w:rFonts w:cs="Times New Roman"/>
                <w:szCs w:val="24"/>
              </w:rPr>
              <w:t>«Буква – строка – текст.</w:t>
            </w:r>
          </w:p>
          <w:p w:rsidR="00EF18EE" w:rsidRPr="008313A0" w:rsidRDefault="00EF18EE" w:rsidP="00EF18EE">
            <w:pPr>
              <w:rPr>
                <w:rFonts w:cs="Times New Roman"/>
                <w:szCs w:val="24"/>
              </w:rPr>
            </w:pPr>
            <w:r w:rsidRPr="008313A0">
              <w:rPr>
                <w:rFonts w:cs="Times New Roman"/>
                <w:szCs w:val="24"/>
              </w:rPr>
              <w:t>Искусство шрифта»</w:t>
            </w:r>
          </w:p>
          <w:p w:rsidR="00EF18EE" w:rsidRPr="008313A0" w:rsidRDefault="00EF18EE" w:rsidP="00EF18EE">
            <w:pPr>
              <w:rPr>
                <w:rFonts w:cs="Times New Roman"/>
                <w:szCs w:val="24"/>
              </w:rPr>
            </w:pPr>
            <w:r w:rsidRPr="008313A0">
              <w:rPr>
                <w:rFonts w:cs="Times New Roman"/>
                <w:szCs w:val="24"/>
              </w:rPr>
              <w:t>Когда текст и изображение вместе</w:t>
            </w:r>
          </w:p>
          <w:p w:rsidR="00EF18EE" w:rsidRPr="008313A0" w:rsidRDefault="00EF18EE" w:rsidP="00EF18EE">
            <w:pPr>
              <w:rPr>
                <w:rFonts w:cs="Times New Roman"/>
                <w:szCs w:val="24"/>
              </w:rPr>
            </w:pPr>
            <w:r w:rsidRPr="008313A0">
              <w:rPr>
                <w:rFonts w:cs="Times New Roman"/>
                <w:szCs w:val="24"/>
              </w:rPr>
              <w:t>В бескрайнем море книг и журналов.</w:t>
            </w:r>
          </w:p>
        </w:tc>
        <w:tc>
          <w:tcPr>
            <w:tcW w:w="8646" w:type="dxa"/>
            <w:vMerge w:val="restart"/>
            <w:tcBorders>
              <w:top w:val="single" w:sz="4" w:space="0" w:color="auto"/>
              <w:left w:val="single" w:sz="4" w:space="0" w:color="auto"/>
              <w:right w:val="single" w:sz="4" w:space="0" w:color="auto"/>
            </w:tcBorders>
            <w:hideMark/>
          </w:tcPr>
          <w:p w:rsidR="00EF18EE" w:rsidRPr="008313A0" w:rsidRDefault="00EF18EE" w:rsidP="00EF18EE">
            <w:pPr>
              <w:rPr>
                <w:rFonts w:cs="Times New Roman"/>
                <w:b/>
                <w:szCs w:val="24"/>
              </w:rPr>
            </w:pPr>
            <w:r w:rsidRPr="008313A0">
              <w:rPr>
                <w:rFonts w:cs="Times New Roman"/>
                <w:b/>
                <w:szCs w:val="24"/>
              </w:rPr>
              <w:t>Ученик научится: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раскрывать смысл народных праздников и обрядов и их отражение в народном искусстве и в современной жизни;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эскизы декоративного убранства русской избы;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цветовую композицию внутреннего убранства избы;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определять специфику образного языка декоративно-прикладного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самостоятельные варианты орнаментального построения вышивки с опорой на народные традиции;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эскизы народного праздничного костюма, его отдельных элементов в цветовом решении;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распознавать и называть игрушки ведущих народных художественных промыслов; осуществлять собственный художественный замысел, связанный с </w:t>
            </w:r>
            <w:r w:rsidRPr="008313A0">
              <w:rPr>
                <w:rFonts w:eastAsia="Times New Roman" w:cs="Times New Roman"/>
                <w:color w:val="000000"/>
                <w:szCs w:val="24"/>
                <w:lang w:eastAsia="ru-RU"/>
              </w:rPr>
              <w:lastRenderedPageBreak/>
              <w:t>созданием выразительной формы игрушки и украшением ее декоративной росписью в традиции одного из промыслов;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основы народного орнамента; создавать орнаменты на основе народных традиций;</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виды и материалы декоративно-прикладного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национальные особенности русского орнамента и орнаментов других народов России;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и характеризовать несколько народных художественных промыслов России;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объяснять разницу между предметом изображения, сюжетом и содержанием изображения;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композиционным навыкам работы, чувству ритма, работе с различными художественными материалами;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образы, используя все выразительные возможности художественных материалов;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простым навыкам изображения с помощью пятна и тональных отношений;</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навыку плоскостного силуэтного изображения обычных, простых предметов (кухонная утварь);</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изображать сложную форму предмета (силуэт) как соотношение простых геометрических фигур, соблюдая их пропорции;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линейные изображения геометрических тел и натюрморт с натуры из геометрических тел;</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строить изображения простых предметов по правилам линейной перспективы;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характеризовать освещение как важнейшее выразительное средство изобразительного искусства, как средство построения объема предметов и </w:t>
            </w:r>
            <w:r w:rsidRPr="008313A0">
              <w:rPr>
                <w:rFonts w:eastAsia="Times New Roman" w:cs="Times New Roman"/>
                <w:color w:val="000000"/>
                <w:szCs w:val="24"/>
                <w:lang w:eastAsia="ru-RU"/>
              </w:rPr>
              <w:lastRenderedPageBreak/>
              <w:t>глубины пространства;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передавать с помощью света характер формы и эмоциональное напряжение в композиции натюрморта;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творческому опыту выполнения графического натюрморта и гравюры наклейками на картоне;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выражать цветом в натюрморте собственное настроение и переживания;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применять перспективу в практической творческой работе;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изображения перспективных сокращений в зарисовках наблюдаемого;</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изображения уходящего вдаль пространства, применяя правила линейной и воздушной перспективы;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видеть, наблюдать и эстетически переживать изменчивость цветового состояния и настроения в природе;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создания пейзажных зарисовок;</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и характеризовать понятия: пространство, ракурс, воздушная перспектива;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пользоваться правилами работы на пленэре;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композиции, наблюдательной перспективы и ритмической организации плоскости изображения;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различать и характеризовать понятия: эпический пейзаж, романтический </w:t>
            </w:r>
            <w:r w:rsidRPr="008313A0">
              <w:rPr>
                <w:rFonts w:eastAsia="Times New Roman" w:cs="Times New Roman"/>
                <w:color w:val="000000"/>
                <w:szCs w:val="24"/>
                <w:lang w:eastAsia="ru-RU"/>
              </w:rPr>
              <w:lastRenderedPageBreak/>
              <w:t>пейзаж, пейзаж настроения, пленэр, импрессионизм;</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и характеризовать виды портрета;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и характеризовать основы изображения головы человека;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пользоваться навыками работы с доступными скульптурными материалами;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видеть конструктивную форму предмета, владеть первичными навыками плоского и объемного изображения предмета и группы предметов;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графические материалы в работе над портретом;</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образные возможности освещения в портрете;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пользоваться правилами схематического построения головы человека в рисунке;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называть имена выдающихся русских и зарубежных художников - портретистов и определять их произведения;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передачи в плоскостном изображении простых движений фигуры человека;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понимания особенностей восприятия скульптурного образа;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навыкам лепки и работы с пластилином или глиной;</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объяснять понятия «тема», «содержание», «сюжет» в произведениях станковой живописи;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изобразительным и композиционным навыкам в процессе работы над эскизом;</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lastRenderedPageBreak/>
              <w:t>узнавать и объяснять понятия «тематическая картина», «станковая живопись»;</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перечислять и характеризовать основные жанры сюжетн</w:t>
            </w:r>
            <w:proofErr w:type="gramStart"/>
            <w:r w:rsidRPr="008313A0">
              <w:rPr>
                <w:rFonts w:eastAsia="Times New Roman" w:cs="Times New Roman"/>
                <w:color w:val="000000"/>
                <w:szCs w:val="24"/>
                <w:lang w:eastAsia="ru-RU"/>
              </w:rPr>
              <w:t>о-</w:t>
            </w:r>
            <w:proofErr w:type="gramEnd"/>
            <w:r w:rsidRPr="008313A0">
              <w:rPr>
                <w:rFonts w:eastAsia="Times New Roman" w:cs="Times New Roman"/>
                <w:color w:val="000000"/>
                <w:szCs w:val="24"/>
                <w:lang w:eastAsia="ru-RU"/>
              </w:rPr>
              <w:t xml:space="preserve"> тематической картины;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узнавать и характеризовать несколько классических произведений и называть имена великих русских мастеров исторической картины;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значение тематической картины XIX века в развитии русской культуры;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называть имена нескольких известных художников объединения «Мир искусства» и их наиболее известные произведения;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творческому опыту по разработке и созданию изобразительного образа на выбранный исторический сюжет;</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творческому опыту по разработке художественного проекта </w:t>
            </w:r>
            <w:proofErr w:type="gramStart"/>
            <w:r w:rsidRPr="008313A0">
              <w:rPr>
                <w:rFonts w:eastAsia="Times New Roman" w:cs="Times New Roman"/>
                <w:color w:val="000000"/>
                <w:szCs w:val="24"/>
                <w:lang w:eastAsia="ru-RU"/>
              </w:rPr>
              <w:t>–р</w:t>
            </w:r>
            <w:proofErr w:type="gramEnd"/>
            <w:r w:rsidRPr="008313A0">
              <w:rPr>
                <w:rFonts w:eastAsia="Times New Roman" w:cs="Times New Roman"/>
                <w:color w:val="000000"/>
                <w:szCs w:val="24"/>
                <w:lang w:eastAsia="ru-RU"/>
              </w:rPr>
              <w:t>азработки композиции на историческую тему;</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творческому опыту создания композиции на основе библейских сюжетов;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называть имена великих европейских и русских художников, творивших на библейские темы;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узнавать и характеризовать произведения великих европейских и русских художников на библейские темы;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роль монументальных памятников в жизни общества;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рассуждать об особенностях художественного образа советского народа в годы Великой Отечественной войны;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описывать и характеризовать выдающиеся монументальные памятники и ансамбли, посвященные Великой Отечественной войне;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творческому опыту лепки памятника, посвященного значимому </w:t>
            </w:r>
            <w:r w:rsidRPr="008313A0">
              <w:rPr>
                <w:rFonts w:eastAsia="Times New Roman" w:cs="Times New Roman"/>
                <w:color w:val="000000"/>
                <w:szCs w:val="24"/>
                <w:lang w:eastAsia="ru-RU"/>
              </w:rPr>
              <w:lastRenderedPageBreak/>
              <w:t>историческому событию или историческому герою;</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анализировать художественно-выразительные средства произведений изобразительного искусства XX века;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культуре зрительского восприятия;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временные и пространственные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разницу между реальностью и художественным образом;</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представлениям об искусстве иллюстрации и творчестве известных иллюстраторов книг. И.Я. </w:t>
            </w:r>
            <w:proofErr w:type="spellStart"/>
            <w:r w:rsidRPr="008313A0">
              <w:rPr>
                <w:rFonts w:eastAsia="Times New Roman" w:cs="Times New Roman"/>
                <w:color w:val="000000"/>
                <w:szCs w:val="24"/>
                <w:lang w:eastAsia="ru-RU"/>
              </w:rPr>
              <w:t>Билибин</w:t>
            </w:r>
            <w:proofErr w:type="spellEnd"/>
            <w:r w:rsidRPr="008313A0">
              <w:rPr>
                <w:rFonts w:eastAsia="Times New Roman" w:cs="Times New Roman"/>
                <w:color w:val="000000"/>
                <w:szCs w:val="24"/>
                <w:lang w:eastAsia="ru-RU"/>
              </w:rPr>
              <w:t xml:space="preserve">. В.А. </w:t>
            </w:r>
            <w:proofErr w:type="spellStart"/>
            <w:r w:rsidRPr="008313A0">
              <w:rPr>
                <w:rFonts w:eastAsia="Times New Roman" w:cs="Times New Roman"/>
                <w:color w:val="000000"/>
                <w:szCs w:val="24"/>
                <w:lang w:eastAsia="ru-RU"/>
              </w:rPr>
              <w:t>Милашевский</w:t>
            </w:r>
            <w:proofErr w:type="spellEnd"/>
            <w:r w:rsidRPr="008313A0">
              <w:rPr>
                <w:rFonts w:eastAsia="Times New Roman" w:cs="Times New Roman"/>
                <w:color w:val="000000"/>
                <w:szCs w:val="24"/>
                <w:lang w:eastAsia="ru-RU"/>
              </w:rPr>
              <w:t>. В.А. Фаворский;</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опыту художественного иллюстрирования и навыкам работы графическими материалами;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представлениям об анималистическом жанре изобразительного искусства и творчестве художников-анималистов;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опыту художественного творчества по созданию стилизованных образов животных;</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систематизировать и характеризовать основные этапы развития и истории архитектуры и дизайна;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распознавать объект и пространство в конструктивных видах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сочетание различных объемов в здании;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понимать единство </w:t>
            </w:r>
            <w:proofErr w:type="gramStart"/>
            <w:r w:rsidRPr="008313A0">
              <w:rPr>
                <w:rFonts w:eastAsia="Times New Roman" w:cs="Times New Roman"/>
                <w:color w:val="000000"/>
                <w:szCs w:val="24"/>
                <w:lang w:eastAsia="ru-RU"/>
              </w:rPr>
              <w:t>художественного</w:t>
            </w:r>
            <w:proofErr w:type="gramEnd"/>
            <w:r w:rsidRPr="008313A0">
              <w:rPr>
                <w:rFonts w:eastAsia="Times New Roman" w:cs="Times New Roman"/>
                <w:color w:val="000000"/>
                <w:szCs w:val="24"/>
                <w:lang w:eastAsia="ru-RU"/>
              </w:rPr>
              <w:t xml:space="preserve"> и функционального в вещи, форму и материал;</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иметь общее представление и рассказывать об особенностях архитектурно-художественных стилей разных эпох;</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тенденции и перспективы развития современной архитектуры;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образно-стилевой язык архитектуры прошлого;</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и различать малые формы архитектуры и дизайна в пространстве городской среды;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плоскостную композицию как возможное схематическое изображение объемов при взгляде на них сверху;</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осознавать чертеж как плоскостное изображение объемов, когда точка – вертикаль, круг – цилиндр, шар и т. д.;</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применять в создаваемых пространственных композициях доминантный </w:t>
            </w:r>
            <w:r w:rsidRPr="008313A0">
              <w:rPr>
                <w:rFonts w:eastAsia="Times New Roman" w:cs="Times New Roman"/>
                <w:color w:val="000000"/>
                <w:szCs w:val="24"/>
                <w:lang w:eastAsia="ru-RU"/>
              </w:rPr>
              <w:lastRenderedPageBreak/>
              <w:t>объект и вспомогательные соединительные элементы;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применять навыки формообразования, использования объемов в дизайне и архитектуре (макеты из бумаги, картона, пластилина);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композиционные макеты объектов на предметной плоскости и в пространстве;</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создавать практические творческие композиции в технике коллажа, </w:t>
            </w:r>
            <w:proofErr w:type="gramStart"/>
            <w:r w:rsidRPr="008313A0">
              <w:rPr>
                <w:rFonts w:eastAsia="Times New Roman" w:cs="Times New Roman"/>
                <w:color w:val="000000"/>
                <w:szCs w:val="24"/>
                <w:lang w:eastAsia="ru-RU"/>
              </w:rPr>
              <w:t>дизайн-проектов</w:t>
            </w:r>
            <w:proofErr w:type="gramEnd"/>
            <w:r w:rsidRPr="008313A0">
              <w:rPr>
                <w:rFonts w:eastAsia="Times New Roman" w:cs="Times New Roman"/>
                <w:color w:val="000000"/>
                <w:szCs w:val="24"/>
                <w:lang w:eastAsia="ru-RU"/>
              </w:rPr>
              <w:t>;</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приобретать общее представление о традициях ландшафтно-парковой архитектуры;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основные школы садово-паркового искусства;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основы краткой истории русской усадебной культуры XVIII – XIX веков;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называть и раскрывать смысл основ искусства флористики;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понимать основы краткой истории костюма;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и раскрывать смысл композиционно-конструктивных принципов дизайна одежды;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 xml:space="preserve">применять навыки сочинения объемно-пространственной композиции в формировании букета по принципам </w:t>
            </w:r>
            <w:proofErr w:type="spellStart"/>
            <w:r w:rsidRPr="008313A0">
              <w:rPr>
                <w:rFonts w:eastAsia="Times New Roman" w:cs="Times New Roman"/>
                <w:color w:val="000000"/>
                <w:szCs w:val="24"/>
                <w:lang w:eastAsia="ru-RU"/>
              </w:rPr>
              <w:t>икэбаны</w:t>
            </w:r>
            <w:proofErr w:type="spellEnd"/>
            <w:r w:rsidRPr="008313A0">
              <w:rPr>
                <w:rFonts w:eastAsia="Times New Roman" w:cs="Times New Roman"/>
                <w:color w:val="000000"/>
                <w:szCs w:val="24"/>
                <w:lang w:eastAsia="ru-RU"/>
              </w:rPr>
              <w:t>;</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отражать в эскизном проекте дизайна сада образно-архитектурный композиционный замысел;</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узнавать и характеризовать памятники архитектуры Древнего Киева. София Киевская. Фрески. Мозаики;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узнавать и описывать памятники шатрового зодчества;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особенности церкви Вознесения в селе Коломенском и храма Покрова-на-Рву;</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раскрывать особенности новых иконописных традиций в XVII веке. Отличать по характерным особенностям икону и парсуну;</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работать над проектом (индивидуальным или коллективным), создавая разнообразные творческие композиции в материалах по различным темам;</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различать стилевые особенности разных школ архитектуры Древней Руси;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с натуры и по воображению архитектурные образы графическими материалами и др.;</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сравнивать, сопоставлять и анализировать произведения живописи Древней Руси;</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рассуждать о значении художественного образа древнерусской культуры;</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ориентироваться в широком разнообразии стилей и направлений изобразительного искусства и архитектуры XVIII – XIX веков;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использовать в речи новые термины, связанные со стилями в изобразительном искусстве и архитектуре XVIII – XIX веков;</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выявлять и называть характерные особенности русской портретной живописи XVIII века;</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характеризовать признаки и особенности московского барокко;</w:t>
            </w:r>
          </w:p>
          <w:p w:rsidR="00EF18EE" w:rsidRPr="008313A0" w:rsidRDefault="00EF18EE" w:rsidP="00EF18EE">
            <w:pPr>
              <w:numPr>
                <w:ilvl w:val="0"/>
                <w:numId w:val="7"/>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color w:val="000000"/>
                <w:szCs w:val="24"/>
                <w:lang w:eastAsia="ru-RU"/>
              </w:rPr>
              <w:t>создавать разнообразные творческие работы (фантазийные конструкции) в материале.</w:t>
            </w:r>
          </w:p>
          <w:p w:rsidR="00EF18EE" w:rsidRPr="008313A0" w:rsidRDefault="00EF18EE" w:rsidP="00EF18EE">
            <w:pPr>
              <w:rPr>
                <w:rFonts w:cs="Times New Roman"/>
                <w:b/>
                <w:szCs w:val="24"/>
              </w:rPr>
            </w:pPr>
            <w:r w:rsidRPr="008313A0">
              <w:rPr>
                <w:rFonts w:cs="Times New Roman"/>
                <w:b/>
                <w:szCs w:val="24"/>
              </w:rPr>
              <w:t>Ученик получит возможность научиться: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 xml:space="preserve">владеть диалогической формой коммуникации, уметь аргументировать </w:t>
            </w:r>
            <w:r w:rsidRPr="008313A0">
              <w:rPr>
                <w:rFonts w:eastAsia="Times New Roman" w:cs="Times New Roman"/>
                <w:iCs/>
                <w:color w:val="000000"/>
                <w:szCs w:val="24"/>
                <w:lang w:eastAsia="ru-RU"/>
              </w:rPr>
              <w:lastRenderedPageBreak/>
              <w:t>свою точку зрения в процессе изучения изобразительного искусства;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выделять признаки для установления стилевых связей в процессе изучения изобразительного искусства;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специфику изображения в полиграфии;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различать формы полиграфической продукции: книги, журналы, плакаты, афиши и др.);</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различать и характеризовать типы изображения в полиграфии (графическое, живописное, компьютерное, фотографическое);</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проектировать обложку книги, рекламы открытки, визитки и др.;</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создавать художественную композицию макета книги, журнала;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великих русских живописцев и архитекторов XVIII – XIX веков;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 характеризовать произведения изобразительного искусства и архитектуры русских художников XVIII – XIX веков;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выдающихся русских художников-ваятелей XVIII века и определять скульптурные памятники;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выдающихся художников «Товарищества передвижников» и определять их произведения живописи;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выдающихся русских художников-пейзажистов XIX века и определять произведения пейзажной живописи;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особенности исторического жанра, определять произведения исторической живописи;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определять «Русский стиль» в архитектуре модерна, называть памятники архитектуры модерна;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 xml:space="preserve">использовать навыки формообразования, использования объемов в </w:t>
            </w:r>
            <w:r w:rsidRPr="008313A0">
              <w:rPr>
                <w:rFonts w:eastAsia="Times New Roman" w:cs="Times New Roman"/>
                <w:iCs/>
                <w:color w:val="000000"/>
                <w:szCs w:val="24"/>
                <w:lang w:eastAsia="ru-RU"/>
              </w:rPr>
              <w:lastRenderedPageBreak/>
              <w:t>архитектуре (макеты из бумаги, картона, пластилина); создавать композиционные макеты объектов на предметной плоскости и в пространстве;</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создавать разнообразные творческие работы (фантазийные конструкции) в материале;</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узнавать основные художественные направления в искусстве XIX и XX веков;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узнавать, называть основные художественные стили в европейском и русском искусстве и время их развития в истории культуры;</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творческий опыт разработки художественного проекта – создания композиции на определенную тему;</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смысл традиций и новаторства в изобразительном искусстве XX века. Модерн. Авангард. Сюрреализм;</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 xml:space="preserve">характеризовать стиль модерн в архитектуре. Ф.О. </w:t>
            </w:r>
            <w:proofErr w:type="spellStart"/>
            <w:r w:rsidRPr="008313A0">
              <w:rPr>
                <w:rFonts w:eastAsia="Times New Roman" w:cs="Times New Roman"/>
                <w:iCs/>
                <w:color w:val="000000"/>
                <w:szCs w:val="24"/>
                <w:lang w:eastAsia="ru-RU"/>
              </w:rPr>
              <w:t>Шехтель</w:t>
            </w:r>
            <w:proofErr w:type="spellEnd"/>
            <w:r w:rsidRPr="008313A0">
              <w:rPr>
                <w:rFonts w:eastAsia="Times New Roman" w:cs="Times New Roman"/>
                <w:iCs/>
                <w:color w:val="000000"/>
                <w:szCs w:val="24"/>
                <w:lang w:eastAsia="ru-RU"/>
              </w:rPr>
              <w:t>. А. Гауди;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создавать с натуры и по воображению архитектурные образы графическими материалами и др.;</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работать над эскизом монументального произведения (витраж, мозаика, роспись, монументальная скульптура);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использовать выразительный язык при моделировании архитектурного пространства;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характеризовать крупнейшие художественные музеи мира и России;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получать представления об особенностях художественных коллекций крупнейших музеев мира;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использовать навыки коллективной работы над объемн</w:t>
            </w:r>
            <w:proofErr w:type="gramStart"/>
            <w:r w:rsidRPr="008313A0">
              <w:rPr>
                <w:rFonts w:eastAsia="Times New Roman" w:cs="Times New Roman"/>
                <w:iCs/>
                <w:color w:val="000000"/>
                <w:szCs w:val="24"/>
                <w:lang w:eastAsia="ru-RU"/>
              </w:rPr>
              <w:t>о-</w:t>
            </w:r>
            <w:proofErr w:type="gramEnd"/>
            <w:r w:rsidRPr="008313A0">
              <w:rPr>
                <w:rFonts w:eastAsia="Times New Roman" w:cs="Times New Roman"/>
                <w:iCs/>
                <w:color w:val="000000"/>
                <w:szCs w:val="24"/>
                <w:lang w:eastAsia="ru-RU"/>
              </w:rPr>
              <w:t xml:space="preserve"> пространственной композицией;</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основы сценографии как вида художественного творчества;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роль костюма, маски и грима в искусстве актерского перевоплощения;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российских художнико</w:t>
            </w:r>
            <w:proofErr w:type="gramStart"/>
            <w:r w:rsidRPr="008313A0">
              <w:rPr>
                <w:rFonts w:eastAsia="Times New Roman" w:cs="Times New Roman"/>
                <w:iCs/>
                <w:color w:val="000000"/>
                <w:szCs w:val="24"/>
                <w:lang w:eastAsia="ru-RU"/>
              </w:rPr>
              <w:t>в(</w:t>
            </w:r>
            <w:proofErr w:type="gramEnd"/>
            <w:r w:rsidRPr="008313A0">
              <w:rPr>
                <w:rFonts w:eastAsia="Times New Roman" w:cs="Times New Roman"/>
                <w:iCs/>
                <w:color w:val="000000"/>
                <w:szCs w:val="24"/>
                <w:lang w:eastAsia="ru-RU"/>
              </w:rPr>
              <w:t xml:space="preserve">А.Я. Головин, А.Н. Бенуа, М.В. </w:t>
            </w:r>
            <w:proofErr w:type="spellStart"/>
            <w:r w:rsidRPr="008313A0">
              <w:rPr>
                <w:rFonts w:eastAsia="Times New Roman" w:cs="Times New Roman"/>
                <w:iCs/>
                <w:color w:val="000000"/>
                <w:szCs w:val="24"/>
                <w:lang w:eastAsia="ru-RU"/>
              </w:rPr>
              <w:t>Добужинский</w:t>
            </w:r>
            <w:proofErr w:type="spellEnd"/>
            <w:r w:rsidRPr="008313A0">
              <w:rPr>
                <w:rFonts w:eastAsia="Times New Roman" w:cs="Times New Roman"/>
                <w:iCs/>
                <w:color w:val="000000"/>
                <w:szCs w:val="24"/>
                <w:lang w:eastAsia="ru-RU"/>
              </w:rPr>
              <w:t>);</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lastRenderedPageBreak/>
              <w:t>различать особенности художественной фотографии;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различать выразительные средства художественной фотографии (композиция, план, ракурс, свет, ритм и др.);</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изобразительную природу экранных искусств;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характеризовать принципы киномонтажа в создании художественного образа;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различать понятия: игровой и документальный фильм;</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называть имена мастеров российского кинематографа. С.М. Эйзенштейн. А.А. Тарковский. С.Ф. Бондарчук. Н.С. Михалков;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основы искусства телевидения;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различия в творческой работе художника-живописца и сценографа;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полученные знания о типах оформления сцены при создании школьного спектакля;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добиваться в практической работе большей выразительности костюма и его стилевого единства со сценографией спектакля;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в своей съемочной практике ранее приобретенные знания и навыки композиции, чувства цвета, глубины пространства и т.д.;</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пользоваться компьютерной обработкой фотоснимка при исправлении отдельных недочетов и случайностей;</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понимать и объяснять синтетическую природу фильма;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первоначальные навыки в создании сценария и замысла фильма;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применять полученные ранее знания по композиции и построению кадра;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использовать первоначальные навыки операторской грамоты, техники съемки и компьютерного монтажа;</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 xml:space="preserve">применять сценарно-режиссерские навыки при построении текстового и </w:t>
            </w:r>
            <w:r w:rsidRPr="008313A0">
              <w:rPr>
                <w:rFonts w:eastAsia="Times New Roman" w:cs="Times New Roman"/>
                <w:iCs/>
                <w:color w:val="000000"/>
                <w:szCs w:val="24"/>
                <w:lang w:eastAsia="ru-RU"/>
              </w:rPr>
              <w:lastRenderedPageBreak/>
              <w:t>изобразительного сюжета, а также звукового ряда своей компьютерной анимации;</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смотреть и анализировать с точки зрения режиссерского, монтажно-операторского искусства фильмы мастеров кино;</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использовать опыт документальной съемки и тележурналистики для формирования школьного телевидения;</w:t>
            </w:r>
          </w:p>
          <w:p w:rsidR="00EF18EE" w:rsidRPr="008313A0" w:rsidRDefault="00EF18EE" w:rsidP="00EF18EE">
            <w:pPr>
              <w:numPr>
                <w:ilvl w:val="0"/>
                <w:numId w:val="6"/>
              </w:numPr>
              <w:shd w:val="clear" w:color="auto" w:fill="FFFFFF"/>
              <w:tabs>
                <w:tab w:val="clear" w:pos="720"/>
                <w:tab w:val="num" w:pos="33"/>
              </w:tabs>
              <w:ind w:left="0" w:firstLine="0"/>
              <w:jc w:val="both"/>
              <w:rPr>
                <w:rFonts w:eastAsia="Times New Roman" w:cs="Times New Roman"/>
                <w:color w:val="000000"/>
                <w:szCs w:val="24"/>
                <w:lang w:eastAsia="ru-RU"/>
              </w:rPr>
            </w:pPr>
            <w:r w:rsidRPr="008313A0">
              <w:rPr>
                <w:rFonts w:eastAsia="Times New Roman" w:cs="Times New Roman"/>
                <w:iCs/>
                <w:color w:val="000000"/>
                <w:szCs w:val="24"/>
                <w:lang w:eastAsia="ru-RU"/>
              </w:rPr>
              <w:t>реализовывать сценарно-режиссерскую и операторскую грамоту в практике создания видео-этюда.</w:t>
            </w: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t>2</w:t>
            </w:r>
          </w:p>
        </w:tc>
        <w:tc>
          <w:tcPr>
            <w:tcW w:w="294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rPr>
                <w:rFonts w:cs="Times New Roman"/>
                <w:szCs w:val="24"/>
              </w:rPr>
            </w:pPr>
            <w:r w:rsidRPr="008313A0">
              <w:rPr>
                <w:rStyle w:val="c45"/>
                <w:rFonts w:cs="Times New Roman"/>
                <w:bCs/>
                <w:iCs/>
                <w:color w:val="000000"/>
                <w:szCs w:val="24"/>
                <w:shd w:val="clear" w:color="auto" w:fill="FFFFFF"/>
              </w:rPr>
              <w:t>Художественный язык конструктивных искусств.</w:t>
            </w:r>
          </w:p>
        </w:tc>
        <w:tc>
          <w:tcPr>
            <w:tcW w:w="269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Современное декоративно-</w:t>
            </w:r>
            <w:r w:rsidRPr="008313A0">
              <w:rPr>
                <w:rFonts w:cs="Times New Roman"/>
                <w:szCs w:val="24"/>
              </w:rPr>
              <w:lastRenderedPageBreak/>
              <w:t>прикладное искусство России.</w:t>
            </w:r>
          </w:p>
          <w:p w:rsidR="00EF18EE" w:rsidRPr="008313A0" w:rsidRDefault="00EF18EE" w:rsidP="00EF18EE">
            <w:pPr>
              <w:rPr>
                <w:rFonts w:cs="Times New Roman"/>
                <w:szCs w:val="24"/>
              </w:rPr>
            </w:pPr>
            <w:r w:rsidRPr="008313A0">
              <w:rPr>
                <w:rFonts w:cs="Times New Roman"/>
                <w:szCs w:val="24"/>
              </w:rPr>
              <w:t>«От плоскостного изображения к объёмному макету».</w:t>
            </w:r>
          </w:p>
          <w:p w:rsidR="00EF18EE" w:rsidRPr="008313A0" w:rsidRDefault="00EF18EE" w:rsidP="00EF18EE">
            <w:pPr>
              <w:rPr>
                <w:rFonts w:cs="Times New Roman"/>
                <w:szCs w:val="24"/>
              </w:rPr>
            </w:pPr>
            <w:r w:rsidRPr="008313A0">
              <w:rPr>
                <w:rFonts w:cs="Times New Roman"/>
                <w:szCs w:val="24"/>
              </w:rPr>
              <w:t>«Взаимосвязь объектов в архитектурном макете».</w:t>
            </w:r>
          </w:p>
          <w:p w:rsidR="00EF18EE" w:rsidRPr="008313A0" w:rsidRDefault="00EF18EE" w:rsidP="00EF18EE">
            <w:pPr>
              <w:rPr>
                <w:rFonts w:cs="Times New Roman"/>
                <w:szCs w:val="24"/>
              </w:rPr>
            </w:pPr>
            <w:r w:rsidRPr="008313A0">
              <w:rPr>
                <w:rFonts w:cs="Times New Roman"/>
                <w:szCs w:val="24"/>
              </w:rPr>
              <w:t>"Здание как сочетание различных объёмов» «Понятие модуля».</w:t>
            </w:r>
          </w:p>
          <w:p w:rsidR="00EF18EE" w:rsidRPr="008313A0" w:rsidRDefault="00EF18EE" w:rsidP="00EF18EE">
            <w:pPr>
              <w:rPr>
                <w:rFonts w:cs="Times New Roman"/>
                <w:szCs w:val="24"/>
              </w:rPr>
            </w:pPr>
            <w:r w:rsidRPr="008313A0">
              <w:rPr>
                <w:rFonts w:cs="Times New Roman"/>
                <w:szCs w:val="24"/>
              </w:rPr>
              <w:t>«Важнейшие архитектурные элементы зданий».</w:t>
            </w:r>
          </w:p>
          <w:p w:rsidR="00EF18EE" w:rsidRPr="008313A0" w:rsidRDefault="00EF18EE" w:rsidP="00EF18EE">
            <w:pPr>
              <w:rPr>
                <w:rFonts w:cs="Times New Roman"/>
                <w:szCs w:val="24"/>
              </w:rPr>
            </w:pPr>
            <w:r w:rsidRPr="008313A0">
              <w:rPr>
                <w:rFonts w:cs="Times New Roman"/>
                <w:szCs w:val="24"/>
              </w:rPr>
              <w:t>«Вещь как сочетание объёмов и образ времени».</w:t>
            </w:r>
          </w:p>
          <w:p w:rsidR="00EF18EE" w:rsidRPr="008313A0" w:rsidRDefault="00EF18EE" w:rsidP="00EF18EE">
            <w:pPr>
              <w:rPr>
                <w:rFonts w:cs="Times New Roman"/>
                <w:szCs w:val="24"/>
              </w:rPr>
            </w:pPr>
            <w:r w:rsidRPr="008313A0">
              <w:rPr>
                <w:rFonts w:cs="Times New Roman"/>
                <w:szCs w:val="24"/>
              </w:rPr>
              <w:t>Форма и материал.</w:t>
            </w:r>
          </w:p>
          <w:p w:rsidR="00EF18EE" w:rsidRPr="008313A0" w:rsidRDefault="00EF18EE" w:rsidP="00EF18EE">
            <w:pPr>
              <w:rPr>
                <w:rFonts w:cs="Times New Roman"/>
                <w:szCs w:val="24"/>
              </w:rPr>
            </w:pPr>
            <w:r w:rsidRPr="008313A0">
              <w:rPr>
                <w:rFonts w:cs="Times New Roman"/>
                <w:szCs w:val="24"/>
              </w:rPr>
              <w:t>«Роль цвета в формотворчестве».</w:t>
            </w:r>
          </w:p>
        </w:tc>
        <w:tc>
          <w:tcPr>
            <w:tcW w:w="0" w:type="auto"/>
            <w:vMerge/>
            <w:tcBorders>
              <w:left w:val="single" w:sz="4" w:space="0" w:color="auto"/>
              <w:right w:val="single" w:sz="4" w:space="0" w:color="auto"/>
            </w:tcBorders>
            <w:vAlign w:val="center"/>
            <w:hideMark/>
          </w:tcPr>
          <w:p w:rsidR="00EF18EE" w:rsidRPr="008313A0" w:rsidRDefault="00EF18EE" w:rsidP="00EF18EE">
            <w:pPr>
              <w:rPr>
                <w:rFonts w:cs="Times New Roman"/>
                <w:szCs w:val="24"/>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lastRenderedPageBreak/>
              <w:t>3</w:t>
            </w:r>
          </w:p>
        </w:tc>
        <w:tc>
          <w:tcPr>
            <w:tcW w:w="294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rPr>
                <w:rFonts w:cs="Times New Roman"/>
                <w:szCs w:val="24"/>
              </w:rPr>
            </w:pPr>
            <w:r w:rsidRPr="008313A0">
              <w:rPr>
                <w:rFonts w:cs="Times New Roman"/>
                <w:bCs/>
                <w:szCs w:val="24"/>
              </w:rPr>
              <w:t>« Социальное значение дизайна и архитектуры как среды жизни человека».</w:t>
            </w:r>
          </w:p>
        </w:tc>
        <w:tc>
          <w:tcPr>
            <w:tcW w:w="269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«Социальное значение дизайна и архитектуры в жизни человека»</w:t>
            </w:r>
          </w:p>
          <w:p w:rsidR="00EF18EE" w:rsidRPr="008313A0" w:rsidRDefault="00EF18EE" w:rsidP="00EF18EE">
            <w:pPr>
              <w:rPr>
                <w:rFonts w:cs="Times New Roman"/>
                <w:szCs w:val="24"/>
              </w:rPr>
            </w:pPr>
            <w:r w:rsidRPr="008313A0">
              <w:rPr>
                <w:rFonts w:cs="Times New Roman"/>
                <w:szCs w:val="24"/>
              </w:rPr>
              <w:t>«Образы материальной культуры прошлого»</w:t>
            </w:r>
          </w:p>
          <w:p w:rsidR="00EF18EE" w:rsidRPr="008313A0" w:rsidRDefault="00EF18EE" w:rsidP="00EF18EE">
            <w:pPr>
              <w:rPr>
                <w:rFonts w:cs="Times New Roman"/>
                <w:szCs w:val="24"/>
              </w:rPr>
            </w:pPr>
            <w:r w:rsidRPr="008313A0">
              <w:rPr>
                <w:rFonts w:cs="Times New Roman"/>
                <w:szCs w:val="24"/>
              </w:rPr>
              <w:t>«Русская архитектура – неотделимая часть мирового искусства»</w:t>
            </w:r>
          </w:p>
          <w:p w:rsidR="00EF18EE" w:rsidRPr="008313A0" w:rsidRDefault="00EF18EE" w:rsidP="00EF18EE">
            <w:pPr>
              <w:rPr>
                <w:rFonts w:cs="Times New Roman"/>
                <w:szCs w:val="24"/>
              </w:rPr>
            </w:pPr>
            <w:r w:rsidRPr="008313A0">
              <w:rPr>
                <w:rFonts w:cs="Times New Roman"/>
                <w:szCs w:val="24"/>
              </w:rPr>
              <w:t>«Русская архитектура – неотделимая часть мирового искусства»</w:t>
            </w:r>
          </w:p>
          <w:p w:rsidR="00EF18EE" w:rsidRPr="008313A0" w:rsidRDefault="00EF18EE" w:rsidP="00EF18EE">
            <w:pPr>
              <w:rPr>
                <w:rFonts w:cs="Times New Roman"/>
                <w:szCs w:val="24"/>
              </w:rPr>
            </w:pPr>
            <w:r w:rsidRPr="008313A0">
              <w:rPr>
                <w:rFonts w:cs="Times New Roman"/>
                <w:szCs w:val="24"/>
              </w:rPr>
              <w:t xml:space="preserve">«Пути развития современной </w:t>
            </w:r>
            <w:r w:rsidRPr="008313A0">
              <w:rPr>
                <w:rFonts w:cs="Times New Roman"/>
                <w:szCs w:val="24"/>
              </w:rPr>
              <w:lastRenderedPageBreak/>
              <w:t>архитектуры и дизайна»</w:t>
            </w:r>
          </w:p>
          <w:p w:rsidR="00EF18EE" w:rsidRPr="008313A0" w:rsidRDefault="00EF18EE" w:rsidP="00EF18EE">
            <w:pPr>
              <w:rPr>
                <w:rFonts w:cs="Times New Roman"/>
                <w:szCs w:val="24"/>
              </w:rPr>
            </w:pPr>
            <w:r w:rsidRPr="008313A0">
              <w:rPr>
                <w:rFonts w:cs="Times New Roman"/>
                <w:szCs w:val="24"/>
              </w:rPr>
              <w:t>«Пути развития современной архитектуры и дизайна»</w:t>
            </w:r>
          </w:p>
          <w:p w:rsidR="00EF18EE" w:rsidRPr="008313A0" w:rsidRDefault="00EF18EE" w:rsidP="00EF18EE">
            <w:pPr>
              <w:rPr>
                <w:rFonts w:cs="Times New Roman"/>
                <w:szCs w:val="24"/>
              </w:rPr>
            </w:pPr>
            <w:r w:rsidRPr="008313A0">
              <w:rPr>
                <w:rFonts w:cs="Times New Roman"/>
                <w:szCs w:val="24"/>
              </w:rPr>
              <w:t>«Город, микрорайон, улица»</w:t>
            </w:r>
          </w:p>
          <w:p w:rsidR="00EF18EE" w:rsidRPr="008313A0" w:rsidRDefault="00EF18EE" w:rsidP="00EF18EE">
            <w:pPr>
              <w:rPr>
                <w:rFonts w:cs="Times New Roman"/>
                <w:szCs w:val="24"/>
              </w:rPr>
            </w:pPr>
            <w:r w:rsidRPr="008313A0">
              <w:rPr>
                <w:rFonts w:cs="Times New Roman"/>
                <w:szCs w:val="24"/>
              </w:rPr>
              <w:t>«Городской дизайн»</w:t>
            </w:r>
          </w:p>
          <w:p w:rsidR="00EF18EE" w:rsidRPr="008313A0" w:rsidRDefault="00EF18EE" w:rsidP="00EF18EE">
            <w:pPr>
              <w:rPr>
                <w:rFonts w:cs="Times New Roman"/>
                <w:szCs w:val="24"/>
              </w:rPr>
            </w:pPr>
            <w:r w:rsidRPr="008313A0">
              <w:rPr>
                <w:rFonts w:cs="Times New Roman"/>
                <w:szCs w:val="24"/>
              </w:rPr>
              <w:t xml:space="preserve">«Интерьер и вещь в доме. Дизайн </w:t>
            </w:r>
            <w:proofErr w:type="spellStart"/>
            <w:r w:rsidRPr="008313A0">
              <w:rPr>
                <w:rFonts w:cs="Times New Roman"/>
                <w:szCs w:val="24"/>
              </w:rPr>
              <w:t>пространственно</w:t>
            </w:r>
            <w:proofErr w:type="spellEnd"/>
            <w:r w:rsidRPr="008313A0">
              <w:rPr>
                <w:rFonts w:cs="Times New Roman"/>
                <w:szCs w:val="24"/>
              </w:rPr>
              <w:t xml:space="preserve"> – вещной среды интерьера»</w:t>
            </w:r>
          </w:p>
          <w:p w:rsidR="00EF18EE" w:rsidRPr="008313A0" w:rsidRDefault="00EF18EE" w:rsidP="00EF18EE">
            <w:pPr>
              <w:rPr>
                <w:rFonts w:cs="Times New Roman"/>
                <w:szCs w:val="24"/>
              </w:rPr>
            </w:pPr>
            <w:r w:rsidRPr="008313A0">
              <w:rPr>
                <w:rFonts w:cs="Times New Roman"/>
                <w:szCs w:val="24"/>
              </w:rPr>
              <w:t>«Организация архитектурно – ландшафтного пространства»</w:t>
            </w:r>
          </w:p>
          <w:p w:rsidR="00EF18EE" w:rsidRPr="008313A0" w:rsidRDefault="00EF18EE" w:rsidP="00EF18EE">
            <w:pPr>
              <w:rPr>
                <w:rFonts w:cs="Times New Roman"/>
                <w:szCs w:val="24"/>
              </w:rPr>
            </w:pPr>
            <w:r w:rsidRPr="008313A0">
              <w:rPr>
                <w:rFonts w:cs="Times New Roman"/>
                <w:szCs w:val="24"/>
              </w:rPr>
              <w:t xml:space="preserve">«Замысел </w:t>
            </w:r>
            <w:proofErr w:type="gramStart"/>
            <w:r w:rsidRPr="008313A0">
              <w:rPr>
                <w:rFonts w:cs="Times New Roman"/>
                <w:szCs w:val="24"/>
              </w:rPr>
              <w:t>архитектурного проекта</w:t>
            </w:r>
            <w:proofErr w:type="gramEnd"/>
            <w:r w:rsidRPr="008313A0">
              <w:rPr>
                <w:rFonts w:cs="Times New Roman"/>
                <w:szCs w:val="24"/>
              </w:rPr>
              <w:t xml:space="preserve"> и его осуществления»</w:t>
            </w:r>
          </w:p>
          <w:p w:rsidR="00EF18EE" w:rsidRPr="008313A0" w:rsidRDefault="00EF18EE" w:rsidP="00EF18EE">
            <w:pPr>
              <w:rPr>
                <w:rFonts w:cs="Times New Roman"/>
                <w:szCs w:val="24"/>
              </w:rPr>
            </w:pPr>
            <w:r w:rsidRPr="008313A0">
              <w:rPr>
                <w:rFonts w:cs="Times New Roman"/>
                <w:szCs w:val="24"/>
              </w:rPr>
              <w:t>Монументальн</w:t>
            </w:r>
            <w:proofErr w:type="gramStart"/>
            <w:r w:rsidRPr="008313A0">
              <w:rPr>
                <w:rFonts w:cs="Times New Roman"/>
                <w:szCs w:val="24"/>
              </w:rPr>
              <w:t>о-</w:t>
            </w:r>
            <w:proofErr w:type="gramEnd"/>
            <w:r w:rsidRPr="008313A0">
              <w:rPr>
                <w:rFonts w:cs="Times New Roman"/>
                <w:szCs w:val="24"/>
              </w:rPr>
              <w:t xml:space="preserve"> декоративное искусство России.</w:t>
            </w:r>
          </w:p>
        </w:tc>
        <w:tc>
          <w:tcPr>
            <w:tcW w:w="0" w:type="auto"/>
            <w:vMerge/>
            <w:tcBorders>
              <w:left w:val="single" w:sz="4" w:space="0" w:color="auto"/>
              <w:right w:val="single" w:sz="4" w:space="0" w:color="auto"/>
            </w:tcBorders>
            <w:vAlign w:val="center"/>
            <w:hideMark/>
          </w:tcPr>
          <w:p w:rsidR="00EF18EE" w:rsidRPr="008313A0" w:rsidRDefault="00EF18EE" w:rsidP="00EF18EE">
            <w:pPr>
              <w:rPr>
                <w:rFonts w:cs="Times New Roman"/>
                <w:szCs w:val="24"/>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lastRenderedPageBreak/>
              <w:t>4</w:t>
            </w:r>
          </w:p>
        </w:tc>
        <w:tc>
          <w:tcPr>
            <w:tcW w:w="2949"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autoSpaceDE w:val="0"/>
              <w:adjustRightInd w:val="0"/>
              <w:rPr>
                <w:rFonts w:cs="Times New Roman"/>
                <w:szCs w:val="24"/>
              </w:rPr>
            </w:pPr>
            <w:r w:rsidRPr="008313A0">
              <w:rPr>
                <w:rFonts w:cs="Times New Roman"/>
                <w:bCs/>
                <w:color w:val="000000"/>
                <w:szCs w:val="24"/>
                <w:shd w:val="clear" w:color="auto" w:fill="FFFFFF"/>
              </w:rPr>
              <w:t>«Образ человека и индивидуальное проектирование»</w:t>
            </w:r>
          </w:p>
        </w:tc>
        <w:tc>
          <w:tcPr>
            <w:tcW w:w="269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r w:rsidRPr="008313A0">
              <w:rPr>
                <w:rFonts w:cs="Times New Roman"/>
                <w:szCs w:val="24"/>
              </w:rPr>
              <w:t>«Скажи мне, как ты живёшь, и я скажу, какой у тебя дом»</w:t>
            </w:r>
          </w:p>
          <w:p w:rsidR="00EF18EE" w:rsidRPr="008313A0" w:rsidRDefault="00EF18EE" w:rsidP="00EF18EE">
            <w:pPr>
              <w:rPr>
                <w:rFonts w:cs="Times New Roman"/>
                <w:szCs w:val="24"/>
              </w:rPr>
            </w:pPr>
            <w:r w:rsidRPr="008313A0">
              <w:rPr>
                <w:rFonts w:cs="Times New Roman"/>
                <w:szCs w:val="24"/>
              </w:rPr>
              <w:t>«Интерьер, который мы создаём»</w:t>
            </w:r>
          </w:p>
          <w:p w:rsidR="00EF18EE" w:rsidRPr="008313A0" w:rsidRDefault="00EF18EE" w:rsidP="00EF18EE">
            <w:pPr>
              <w:rPr>
                <w:rFonts w:cs="Times New Roman"/>
                <w:szCs w:val="24"/>
              </w:rPr>
            </w:pPr>
            <w:r w:rsidRPr="008313A0">
              <w:rPr>
                <w:rFonts w:cs="Times New Roman"/>
                <w:szCs w:val="24"/>
              </w:rPr>
              <w:t xml:space="preserve">«Пугало в огороде, или… под шепот фонтанных струй» дизайн и архитектура </w:t>
            </w:r>
            <w:r w:rsidRPr="008313A0">
              <w:rPr>
                <w:rFonts w:cs="Times New Roman"/>
                <w:szCs w:val="24"/>
              </w:rPr>
              <w:lastRenderedPageBreak/>
              <w:t>сада</w:t>
            </w:r>
          </w:p>
          <w:p w:rsidR="00EF18EE" w:rsidRPr="008313A0" w:rsidRDefault="00EF18EE" w:rsidP="00EF18EE">
            <w:pPr>
              <w:rPr>
                <w:rFonts w:cs="Times New Roman"/>
                <w:szCs w:val="24"/>
              </w:rPr>
            </w:pPr>
            <w:r w:rsidRPr="008313A0">
              <w:rPr>
                <w:rFonts w:cs="Times New Roman"/>
                <w:szCs w:val="24"/>
              </w:rPr>
              <w:t>«Композиционно – конструктивные принципы дизайна одежды»</w:t>
            </w:r>
          </w:p>
          <w:p w:rsidR="00EF18EE" w:rsidRPr="008313A0" w:rsidRDefault="00EF18EE" w:rsidP="00EF18EE">
            <w:pPr>
              <w:rPr>
                <w:rFonts w:cs="Times New Roman"/>
                <w:szCs w:val="24"/>
              </w:rPr>
            </w:pPr>
            <w:r w:rsidRPr="008313A0">
              <w:rPr>
                <w:rFonts w:cs="Times New Roman"/>
                <w:szCs w:val="24"/>
              </w:rPr>
              <w:t>«Встречают по одежде»</w:t>
            </w:r>
          </w:p>
          <w:p w:rsidR="00EF18EE" w:rsidRPr="008313A0" w:rsidRDefault="00EF18EE" w:rsidP="00EF18EE">
            <w:pPr>
              <w:rPr>
                <w:rFonts w:cs="Times New Roman"/>
                <w:szCs w:val="24"/>
              </w:rPr>
            </w:pPr>
            <w:r w:rsidRPr="008313A0">
              <w:rPr>
                <w:rFonts w:cs="Times New Roman"/>
                <w:szCs w:val="24"/>
              </w:rPr>
              <w:t>«Автопортрет на каждый день»</w:t>
            </w:r>
          </w:p>
          <w:p w:rsidR="00EF18EE" w:rsidRPr="008313A0" w:rsidRDefault="00EF18EE" w:rsidP="00EF18EE">
            <w:pPr>
              <w:rPr>
                <w:rFonts w:cs="Times New Roman"/>
                <w:szCs w:val="24"/>
              </w:rPr>
            </w:pPr>
            <w:r w:rsidRPr="008313A0">
              <w:rPr>
                <w:rFonts w:cs="Times New Roman"/>
                <w:szCs w:val="24"/>
              </w:rPr>
              <w:t xml:space="preserve">«Имидж: лик или </w:t>
            </w:r>
            <w:proofErr w:type="gramStart"/>
            <w:r w:rsidRPr="008313A0">
              <w:rPr>
                <w:rFonts w:cs="Times New Roman"/>
                <w:szCs w:val="24"/>
              </w:rPr>
              <w:t>личина</w:t>
            </w:r>
            <w:proofErr w:type="gramEnd"/>
            <w:r w:rsidRPr="008313A0">
              <w:rPr>
                <w:rFonts w:cs="Times New Roman"/>
                <w:szCs w:val="24"/>
              </w:rPr>
              <w:t>? Сфера имиджа дизайна»</w:t>
            </w:r>
          </w:p>
          <w:p w:rsidR="00EF18EE" w:rsidRPr="008313A0" w:rsidRDefault="00EF18EE" w:rsidP="00EF18EE">
            <w:pPr>
              <w:rPr>
                <w:rFonts w:cs="Times New Roman"/>
                <w:szCs w:val="24"/>
              </w:rPr>
            </w:pPr>
            <w:r w:rsidRPr="008313A0">
              <w:rPr>
                <w:rFonts w:cs="Times New Roman"/>
                <w:szCs w:val="24"/>
              </w:rPr>
              <w:t>Иллюстрирование произведения литературы одного из русских писателей.</w:t>
            </w:r>
          </w:p>
        </w:tc>
        <w:tc>
          <w:tcPr>
            <w:tcW w:w="0" w:type="auto"/>
            <w:vMerge/>
            <w:tcBorders>
              <w:left w:val="single" w:sz="4" w:space="0" w:color="auto"/>
              <w:right w:val="single" w:sz="4" w:space="0" w:color="auto"/>
            </w:tcBorders>
            <w:vAlign w:val="center"/>
            <w:hideMark/>
          </w:tcPr>
          <w:p w:rsidR="00EF18EE" w:rsidRPr="008313A0" w:rsidRDefault="00EF18EE" w:rsidP="00EF18EE">
            <w:pPr>
              <w:rPr>
                <w:rFonts w:cs="Times New Roman"/>
                <w:szCs w:val="24"/>
              </w:rPr>
            </w:pPr>
          </w:p>
        </w:tc>
      </w:tr>
      <w:tr w:rsidR="00EF18EE" w:rsidRPr="008313A0" w:rsidTr="00EF18EE">
        <w:tc>
          <w:tcPr>
            <w:tcW w:w="561"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jc w:val="center"/>
              <w:rPr>
                <w:rFonts w:cs="Times New Roman"/>
                <w:b/>
                <w:szCs w:val="24"/>
              </w:rPr>
            </w:pPr>
            <w:r w:rsidRPr="008313A0">
              <w:rPr>
                <w:rFonts w:cs="Times New Roman"/>
                <w:b/>
                <w:szCs w:val="24"/>
              </w:rPr>
              <w:lastRenderedPageBreak/>
              <w:t>5</w:t>
            </w:r>
          </w:p>
        </w:tc>
        <w:tc>
          <w:tcPr>
            <w:tcW w:w="2949" w:type="dxa"/>
            <w:tcBorders>
              <w:top w:val="single" w:sz="4" w:space="0" w:color="auto"/>
              <w:left w:val="single" w:sz="4" w:space="0" w:color="auto"/>
              <w:bottom w:val="single" w:sz="4" w:space="0" w:color="auto"/>
              <w:right w:val="single" w:sz="4" w:space="0" w:color="auto"/>
            </w:tcBorders>
            <w:hideMark/>
          </w:tcPr>
          <w:p w:rsidR="00EF18EE" w:rsidRPr="008313A0" w:rsidRDefault="00EF18EE" w:rsidP="00EF18EE">
            <w:pPr>
              <w:rPr>
                <w:rFonts w:cs="Times New Roman"/>
                <w:szCs w:val="24"/>
              </w:rPr>
            </w:pPr>
            <w:r w:rsidRPr="008313A0">
              <w:rPr>
                <w:rFonts w:cs="Times New Roman"/>
                <w:szCs w:val="24"/>
              </w:rPr>
              <w:t>Промежуточная аттестация за курс 7 класса.</w:t>
            </w:r>
          </w:p>
        </w:tc>
        <w:tc>
          <w:tcPr>
            <w:tcW w:w="2694" w:type="dxa"/>
            <w:tcBorders>
              <w:top w:val="single" w:sz="4" w:space="0" w:color="auto"/>
              <w:left w:val="single" w:sz="4" w:space="0" w:color="auto"/>
              <w:bottom w:val="single" w:sz="4" w:space="0" w:color="auto"/>
              <w:right w:val="single" w:sz="4" w:space="0" w:color="auto"/>
            </w:tcBorders>
          </w:tcPr>
          <w:p w:rsidR="00EF18EE" w:rsidRPr="008313A0" w:rsidRDefault="00EF18EE" w:rsidP="00EF18EE">
            <w:pPr>
              <w:rPr>
                <w:rFonts w:cs="Times New Roman"/>
                <w:szCs w:val="24"/>
              </w:rPr>
            </w:pPr>
          </w:p>
        </w:tc>
        <w:tc>
          <w:tcPr>
            <w:tcW w:w="8646" w:type="dxa"/>
            <w:vMerge/>
            <w:tcBorders>
              <w:left w:val="single" w:sz="4" w:space="0" w:color="auto"/>
              <w:bottom w:val="single" w:sz="4" w:space="0" w:color="auto"/>
              <w:right w:val="single" w:sz="4" w:space="0" w:color="auto"/>
            </w:tcBorders>
          </w:tcPr>
          <w:p w:rsidR="00EF18EE" w:rsidRPr="008313A0" w:rsidRDefault="00EF18EE" w:rsidP="00EF18EE">
            <w:pPr>
              <w:rPr>
                <w:rFonts w:cs="Times New Roman"/>
                <w:b/>
                <w:szCs w:val="24"/>
              </w:rPr>
            </w:pPr>
          </w:p>
        </w:tc>
      </w:tr>
    </w:tbl>
    <w:p w:rsidR="00EF18EE" w:rsidRPr="008313A0" w:rsidRDefault="00EF18EE">
      <w:pPr>
        <w:rPr>
          <w:rFonts w:ascii="Times New Roman" w:hAnsi="Times New Roman" w:cs="Times New Roman"/>
          <w:b/>
          <w:sz w:val="24"/>
          <w:szCs w:val="24"/>
        </w:rPr>
      </w:pPr>
    </w:p>
    <w:p w:rsidR="00EF18EE" w:rsidRPr="008313A0" w:rsidRDefault="00EF18EE">
      <w:pPr>
        <w:rPr>
          <w:rFonts w:ascii="Times New Roman" w:hAnsi="Times New Roman" w:cs="Times New Roman"/>
          <w:b/>
          <w:sz w:val="24"/>
          <w:szCs w:val="24"/>
        </w:rPr>
        <w:sectPr w:rsidR="00EF18EE" w:rsidRPr="008313A0" w:rsidSect="00EF18EE">
          <w:pgSz w:w="16838" w:h="11906" w:orient="landscape"/>
          <w:pgMar w:top="851" w:right="1134" w:bottom="1701" w:left="1134" w:header="709" w:footer="709" w:gutter="0"/>
          <w:cols w:space="708"/>
          <w:docGrid w:linePitch="360"/>
        </w:sectPr>
      </w:pPr>
    </w:p>
    <w:p w:rsidR="009C27E5" w:rsidRPr="008313A0" w:rsidRDefault="009C27E5" w:rsidP="009C27E5">
      <w:pPr>
        <w:spacing w:line="360" w:lineRule="auto"/>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Календарно-тематическое планирование 5</w:t>
      </w:r>
      <w:r w:rsidR="00182ACD" w:rsidRPr="008313A0">
        <w:rPr>
          <w:rFonts w:ascii="Times New Roman" w:hAnsi="Times New Roman" w:cs="Times New Roman"/>
          <w:b/>
          <w:sz w:val="24"/>
          <w:szCs w:val="24"/>
        </w:rPr>
        <w:t xml:space="preserve"> класс</w:t>
      </w:r>
    </w:p>
    <w:tbl>
      <w:tblPr>
        <w:tblW w:w="9570" w:type="dxa"/>
        <w:tblLayout w:type="fixed"/>
        <w:tblCellMar>
          <w:left w:w="10" w:type="dxa"/>
          <w:right w:w="10" w:type="dxa"/>
        </w:tblCellMar>
        <w:tblLook w:val="04A0" w:firstRow="1" w:lastRow="0" w:firstColumn="1" w:lastColumn="0" w:noHBand="0" w:noVBand="1"/>
      </w:tblPr>
      <w:tblGrid>
        <w:gridCol w:w="560"/>
        <w:gridCol w:w="3801"/>
        <w:gridCol w:w="2126"/>
        <w:gridCol w:w="1559"/>
        <w:gridCol w:w="1524"/>
      </w:tblGrid>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w:t>
            </w:r>
          </w:p>
          <w:p w:rsidR="009C27E5" w:rsidRPr="008313A0" w:rsidRDefault="009C27E5" w:rsidP="00EF18EE">
            <w:pPr>
              <w:spacing w:after="0" w:line="240" w:lineRule="auto"/>
              <w:jc w:val="center"/>
              <w:rPr>
                <w:rFonts w:ascii="Times New Roman" w:hAnsi="Times New Roman" w:cs="Times New Roman"/>
                <w:b/>
                <w:sz w:val="24"/>
                <w:szCs w:val="24"/>
              </w:rPr>
            </w:pPr>
            <w:proofErr w:type="gramStart"/>
            <w:r w:rsidRPr="008313A0">
              <w:rPr>
                <w:rFonts w:ascii="Times New Roman" w:hAnsi="Times New Roman" w:cs="Times New Roman"/>
                <w:b/>
                <w:sz w:val="24"/>
                <w:szCs w:val="24"/>
              </w:rPr>
              <w:t>п</w:t>
            </w:r>
            <w:proofErr w:type="gramEnd"/>
            <w:r w:rsidRPr="008313A0">
              <w:rPr>
                <w:rFonts w:ascii="Times New Roman" w:hAnsi="Times New Roman" w:cs="Times New Roman"/>
                <w:b/>
                <w:sz w:val="24"/>
                <w:szCs w:val="24"/>
              </w:rPr>
              <w:t>/п</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Тема урока.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Домашнее задание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7E5" w:rsidRPr="008313A0" w:rsidRDefault="009C27E5" w:rsidP="008313A0">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Дата по</w:t>
            </w:r>
            <w:r w:rsidR="008313A0" w:rsidRPr="008313A0">
              <w:rPr>
                <w:rFonts w:ascii="Times New Roman" w:hAnsi="Times New Roman" w:cs="Times New Roman"/>
                <w:b/>
                <w:sz w:val="24"/>
                <w:szCs w:val="24"/>
              </w:rPr>
              <w:t xml:space="preserve"> </w:t>
            </w:r>
            <w:r w:rsidRPr="008313A0">
              <w:rPr>
                <w:rFonts w:ascii="Times New Roman" w:hAnsi="Times New Roman" w:cs="Times New Roman"/>
                <w:b/>
                <w:sz w:val="24"/>
                <w:szCs w:val="24"/>
              </w:rPr>
              <w:t>плану</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Фактическая дата.</w:t>
            </w:r>
          </w:p>
        </w:tc>
      </w:tr>
      <w:tr w:rsidR="009C27E5" w:rsidRPr="008313A0" w:rsidTr="009C27E5">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 Древние корни народного искусства (9 ч).</w:t>
            </w: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Древние образы в народном искусстве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rPr>
                <w:rFonts w:ascii="Times New Roman" w:hAnsi="Times New Roman" w:cs="Times New Roman"/>
                <w:sz w:val="24"/>
                <w:szCs w:val="24"/>
              </w:rPr>
            </w:pPr>
            <w:r w:rsidRPr="008313A0">
              <w:rPr>
                <w:rFonts w:ascii="Times New Roman" w:hAnsi="Times New Roman" w:cs="Times New Roman"/>
                <w:sz w:val="24"/>
                <w:szCs w:val="24"/>
              </w:rPr>
              <w:t>Орнамент как основа декоративного украшения.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Декор русской избы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Внутренний мир русской избы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Конструкция и декор предметов народного быта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rPr>
                <w:rFonts w:ascii="Times New Roman" w:hAnsi="Times New Roman" w:cs="Times New Roman"/>
                <w:sz w:val="24"/>
                <w:szCs w:val="24"/>
              </w:rPr>
            </w:pPr>
            <w:r w:rsidRPr="008313A0">
              <w:rPr>
                <w:rFonts w:ascii="Times New Roman" w:hAnsi="Times New Roman" w:cs="Times New Roman"/>
                <w:sz w:val="24"/>
                <w:szCs w:val="24"/>
              </w:rPr>
              <w:t>Образы и мотивы в орнаментах русской народной вышивки.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Народный праздничный костюм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Народный праздничный костюм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pStyle w:val="a5"/>
              <w:rPr>
                <w:rFonts w:ascii="Times New Roman" w:hAnsi="Times New Roman"/>
                <w:sz w:val="24"/>
                <w:szCs w:val="24"/>
              </w:rPr>
            </w:pPr>
            <w:r w:rsidRPr="008313A0">
              <w:rPr>
                <w:rFonts w:ascii="Times New Roman" w:hAnsi="Times New Roman"/>
                <w:sz w:val="24"/>
                <w:szCs w:val="24"/>
              </w:rPr>
              <w:t xml:space="preserve">Народные праздничные обряды </w:t>
            </w:r>
            <w:r w:rsidRPr="008313A0">
              <w:rPr>
                <w:rFonts w:ascii="Times New Roman" w:hAnsi="Times New Roman"/>
                <w:i/>
                <w:iCs/>
                <w:sz w:val="24"/>
                <w:szCs w:val="24"/>
              </w:rPr>
              <w:t>(обобщение темы)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9C27E5">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  Связь времен в народном искусстве (7 ч).</w:t>
            </w: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9C27E5">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Древние образы в современных народных игрушках</w:t>
            </w:r>
            <w:proofErr w:type="gramStart"/>
            <w:r w:rsidRPr="008313A0">
              <w:rPr>
                <w:rFonts w:ascii="Times New Roman" w:hAnsi="Times New Roman" w:cs="Times New Roman"/>
                <w:sz w:val="24"/>
                <w:szCs w:val="24"/>
              </w:rPr>
              <w:t xml:space="preserve"> </w:t>
            </w:r>
            <w:r w:rsidR="00004329" w:rsidRPr="008313A0">
              <w:rPr>
                <w:rFonts w:ascii="Times New Roman" w:hAnsi="Times New Roman" w:cs="Times New Roman"/>
                <w:sz w:val="24"/>
                <w:szCs w:val="24"/>
              </w:rPr>
              <w:t>.</w:t>
            </w:r>
            <w:proofErr w:type="gram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Искусство Гжели. Истоки и современное развитие промысла</w:t>
            </w:r>
            <w:r w:rsidR="00004329" w:rsidRPr="008313A0">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Искусство Городца. Истоки и современное развитие промысла</w:t>
            </w:r>
            <w:r w:rsidR="00004329" w:rsidRPr="008313A0">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Искусство Городца. Истоки и современное развитие промысла</w:t>
            </w:r>
            <w:r w:rsidR="00004329" w:rsidRPr="008313A0">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 xml:space="preserve">Искусство </w:t>
            </w:r>
            <w:proofErr w:type="spellStart"/>
            <w:r w:rsidRPr="008313A0">
              <w:rPr>
                <w:rFonts w:ascii="Times New Roman" w:hAnsi="Times New Roman" w:cs="Times New Roman"/>
                <w:sz w:val="24"/>
                <w:szCs w:val="24"/>
              </w:rPr>
              <w:t>Жостова</w:t>
            </w:r>
            <w:proofErr w:type="spellEnd"/>
            <w:r w:rsidRPr="008313A0">
              <w:rPr>
                <w:rFonts w:ascii="Times New Roman" w:hAnsi="Times New Roman" w:cs="Times New Roman"/>
                <w:sz w:val="24"/>
                <w:szCs w:val="24"/>
              </w:rPr>
              <w:t>. Истоки и современное развитие промысла.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 xml:space="preserve">Искусство </w:t>
            </w:r>
            <w:proofErr w:type="spellStart"/>
            <w:r w:rsidRPr="008313A0">
              <w:rPr>
                <w:rFonts w:ascii="Times New Roman" w:hAnsi="Times New Roman" w:cs="Times New Roman"/>
                <w:sz w:val="24"/>
                <w:szCs w:val="24"/>
              </w:rPr>
              <w:t>Жостова</w:t>
            </w:r>
            <w:proofErr w:type="spellEnd"/>
            <w:r w:rsidRPr="008313A0">
              <w:rPr>
                <w:rFonts w:ascii="Times New Roman" w:hAnsi="Times New Roman" w:cs="Times New Roman"/>
                <w:sz w:val="24"/>
                <w:szCs w:val="24"/>
              </w:rPr>
              <w:t>. Истоки и современное развитие промысла.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9C27E5">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Роль народных художественных промыслов в современной жизни</w:t>
            </w:r>
          </w:p>
          <w:p w:rsidR="009C27E5" w:rsidRPr="008313A0" w:rsidRDefault="009C27E5" w:rsidP="009C27E5">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(обобщение темы)</w:t>
            </w:r>
            <w:r w:rsidR="00004329" w:rsidRPr="008313A0">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9C27E5">
            <w:pPr>
              <w:spacing w:after="0" w:line="240" w:lineRule="auto"/>
              <w:jc w:val="center"/>
              <w:rPr>
                <w:rFonts w:ascii="Times New Roman" w:hAnsi="Times New Roman" w:cs="Times New Roman"/>
                <w:sz w:val="24"/>
                <w:szCs w:val="24"/>
              </w:rPr>
            </w:pPr>
            <w:r w:rsidRPr="008313A0">
              <w:rPr>
                <w:rFonts w:ascii="Times New Roman" w:hAnsi="Times New Roman" w:cs="Times New Roman"/>
                <w:b/>
                <w:sz w:val="24"/>
                <w:szCs w:val="24"/>
              </w:rPr>
              <w:t>3.</w:t>
            </w:r>
            <w:r w:rsidRPr="008313A0">
              <w:rPr>
                <w:rFonts w:ascii="Times New Roman" w:hAnsi="Times New Roman" w:cs="Times New Roman"/>
                <w:szCs w:val="24"/>
              </w:rPr>
              <w:t xml:space="preserve"> </w:t>
            </w:r>
            <w:r w:rsidRPr="008313A0">
              <w:rPr>
                <w:rFonts w:ascii="Times New Roman" w:hAnsi="Times New Roman" w:cs="Times New Roman"/>
                <w:b/>
                <w:sz w:val="24"/>
                <w:szCs w:val="24"/>
              </w:rPr>
              <w:t>Декор – человек, общество, время (10 ч).</w:t>
            </w: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004329">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 xml:space="preserve">Зачем людям украшения?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Декор и положение человека в обществе.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Декор и положение человека в обществе.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Одежда говорит о человеке.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Одежда говорит о человеке.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Одежда говорит о человеке.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Одежда говорит о человеке.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 чем рассказывают гербы и эмблемы.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О чем рассказывают гербы и эмблемы.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26.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004329"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Роль декоративного искусства в жизни человека и общества.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9C27E5">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4. Искусство объединяет народы (8 ч).</w:t>
            </w: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Современное выставочное искусство.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5B1C23"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Древние образы в современном декоративном искусстве.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5B1C23"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Современное декоративное искусство. Витраж.</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5B1C23"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Современное декоративное искусство. Витраж.</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5B1C23"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Создание коллективной декоративной работы. Мозаика.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C23"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Ты сам — мастер</w:t>
            </w:r>
          </w:p>
          <w:p w:rsidR="009C27E5"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Декоративно-прикладного искусства (тряпичная кукла).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C23"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Ты сам — мастер</w:t>
            </w:r>
          </w:p>
          <w:p w:rsidR="009C27E5"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Декоративно-прикладного искусства (ваза).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1C23"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Ты сам — мастер</w:t>
            </w:r>
          </w:p>
          <w:p w:rsidR="009C27E5" w:rsidRPr="008313A0" w:rsidRDefault="005B1C23" w:rsidP="005B1C23">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Декоративно-прикладного искусства (ваза).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r w:rsidR="009C27E5" w:rsidRPr="008313A0" w:rsidTr="009C27E5">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Промежуточная аттестация за курс 5 класса.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7E5" w:rsidRPr="008313A0" w:rsidRDefault="009C27E5" w:rsidP="00EF18EE">
            <w:pPr>
              <w:spacing w:after="0" w:line="240" w:lineRule="auto"/>
              <w:rPr>
                <w:rFonts w:ascii="Times New Roman" w:hAnsi="Times New Roman" w:cs="Times New Roman"/>
                <w:sz w:val="24"/>
                <w:szCs w:val="24"/>
              </w:rPr>
            </w:pPr>
          </w:p>
        </w:tc>
      </w:tr>
    </w:tbl>
    <w:p w:rsidR="00182ACD" w:rsidRPr="008313A0" w:rsidRDefault="00182ACD" w:rsidP="00182ACD">
      <w:pPr>
        <w:pStyle w:val="western"/>
        <w:shd w:val="clear" w:color="auto" w:fill="FFFFFF"/>
        <w:spacing w:before="0" w:beforeAutospacing="0" w:after="0" w:afterAutospacing="0" w:line="360" w:lineRule="auto"/>
        <w:ind w:left="720"/>
        <w:rPr>
          <w:color w:val="000000"/>
        </w:rPr>
      </w:pPr>
    </w:p>
    <w:p w:rsidR="00182ACD" w:rsidRPr="008313A0" w:rsidRDefault="00182ACD" w:rsidP="00182ACD">
      <w:pPr>
        <w:spacing w:line="360" w:lineRule="auto"/>
        <w:jc w:val="center"/>
        <w:rPr>
          <w:rFonts w:ascii="Times New Roman" w:hAnsi="Times New Roman" w:cs="Times New Roman"/>
          <w:b/>
          <w:sz w:val="24"/>
          <w:szCs w:val="24"/>
        </w:rPr>
      </w:pPr>
      <w:r w:rsidRPr="008313A0">
        <w:rPr>
          <w:rFonts w:ascii="Times New Roman" w:hAnsi="Times New Roman" w:cs="Times New Roman"/>
          <w:b/>
          <w:sz w:val="24"/>
          <w:szCs w:val="24"/>
        </w:rPr>
        <w:t>Календарно-тематическое планирование 6 класс.</w:t>
      </w:r>
    </w:p>
    <w:tbl>
      <w:tblPr>
        <w:tblW w:w="9570" w:type="dxa"/>
        <w:tblLayout w:type="fixed"/>
        <w:tblCellMar>
          <w:left w:w="10" w:type="dxa"/>
          <w:right w:w="10" w:type="dxa"/>
        </w:tblCellMar>
        <w:tblLook w:val="04A0" w:firstRow="1" w:lastRow="0" w:firstColumn="1" w:lastColumn="0" w:noHBand="0" w:noVBand="1"/>
      </w:tblPr>
      <w:tblGrid>
        <w:gridCol w:w="560"/>
        <w:gridCol w:w="3801"/>
        <w:gridCol w:w="2126"/>
        <w:gridCol w:w="1559"/>
        <w:gridCol w:w="1524"/>
      </w:tblGrid>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w:t>
            </w:r>
          </w:p>
          <w:p w:rsidR="00182ACD" w:rsidRPr="008313A0" w:rsidRDefault="00182ACD" w:rsidP="00EF18EE">
            <w:pPr>
              <w:spacing w:after="0" w:line="240" w:lineRule="auto"/>
              <w:jc w:val="center"/>
              <w:rPr>
                <w:rFonts w:ascii="Times New Roman" w:hAnsi="Times New Roman" w:cs="Times New Roman"/>
                <w:b/>
                <w:sz w:val="24"/>
                <w:szCs w:val="24"/>
              </w:rPr>
            </w:pPr>
            <w:proofErr w:type="gramStart"/>
            <w:r w:rsidRPr="008313A0">
              <w:rPr>
                <w:rFonts w:ascii="Times New Roman" w:hAnsi="Times New Roman" w:cs="Times New Roman"/>
                <w:b/>
                <w:sz w:val="24"/>
                <w:szCs w:val="24"/>
              </w:rPr>
              <w:t>п</w:t>
            </w:r>
            <w:proofErr w:type="gramEnd"/>
            <w:r w:rsidRPr="008313A0">
              <w:rPr>
                <w:rFonts w:ascii="Times New Roman" w:hAnsi="Times New Roman" w:cs="Times New Roman"/>
                <w:b/>
                <w:sz w:val="24"/>
                <w:szCs w:val="24"/>
              </w:rPr>
              <w:t>/п</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Тема урока.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Домашнее задание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ACD" w:rsidRPr="008313A0" w:rsidRDefault="00182ACD" w:rsidP="008313A0">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Дата по</w:t>
            </w:r>
            <w:r w:rsidR="008313A0" w:rsidRPr="008313A0">
              <w:rPr>
                <w:rFonts w:ascii="Times New Roman" w:hAnsi="Times New Roman" w:cs="Times New Roman"/>
                <w:b/>
                <w:sz w:val="24"/>
                <w:szCs w:val="24"/>
              </w:rPr>
              <w:t xml:space="preserve"> </w:t>
            </w:r>
            <w:r w:rsidRPr="008313A0">
              <w:rPr>
                <w:rFonts w:ascii="Times New Roman" w:hAnsi="Times New Roman" w:cs="Times New Roman"/>
                <w:b/>
                <w:sz w:val="24"/>
                <w:szCs w:val="24"/>
              </w:rPr>
              <w:t>плану</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Фактическая дата.</w:t>
            </w:r>
          </w:p>
        </w:tc>
      </w:tr>
      <w:tr w:rsidR="00182ACD"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  Виды изобразительного искусства и основы образного языка. (8 ч).</w:t>
            </w: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Изобразительное искусство. Семья пространственных искусств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Рисунок — основа</w:t>
            </w:r>
          </w:p>
          <w:p w:rsidR="00182ACD" w:rsidRPr="008313A0" w:rsidRDefault="00182ACD" w:rsidP="00EF18EE">
            <w:pPr>
              <w:pStyle w:val="a5"/>
              <w:rPr>
                <w:rFonts w:ascii="Times New Roman" w:hAnsi="Times New Roman"/>
                <w:szCs w:val="24"/>
              </w:rPr>
            </w:pPr>
            <w:r w:rsidRPr="008313A0">
              <w:rPr>
                <w:rFonts w:ascii="Times New Roman" w:hAnsi="Times New Roman"/>
                <w:szCs w:val="24"/>
              </w:rPr>
              <w:t>изобразительного</w:t>
            </w:r>
          </w:p>
          <w:p w:rsidR="00182ACD" w:rsidRPr="008313A0" w:rsidRDefault="00182ACD" w:rsidP="00EF18EE">
            <w:pPr>
              <w:pStyle w:val="a5"/>
              <w:rPr>
                <w:rFonts w:ascii="Times New Roman" w:hAnsi="Times New Roman"/>
                <w:szCs w:val="24"/>
              </w:rPr>
            </w:pPr>
            <w:r w:rsidRPr="008313A0">
              <w:rPr>
                <w:rFonts w:ascii="Times New Roman" w:hAnsi="Times New Roman"/>
                <w:szCs w:val="24"/>
              </w:rPr>
              <w:t>творчества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Линия и ее вырази</w:t>
            </w:r>
            <w:r w:rsidRPr="008313A0">
              <w:rPr>
                <w:rFonts w:ascii="Times New Roman" w:hAnsi="Times New Roman"/>
                <w:szCs w:val="24"/>
              </w:rPr>
              <w:softHyphen/>
              <w:t>тельные возможности Ритм линий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Пятно как средство выражения. Ритм пя</w:t>
            </w:r>
            <w:r w:rsidRPr="008313A0">
              <w:rPr>
                <w:rFonts w:ascii="Times New Roman" w:hAnsi="Times New Roman"/>
                <w:szCs w:val="24"/>
              </w:rPr>
              <w:softHyphen/>
              <w:t>тен</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 xml:space="preserve">Цвет. Основы </w:t>
            </w:r>
            <w:proofErr w:type="spellStart"/>
            <w:r w:rsidRPr="008313A0">
              <w:rPr>
                <w:rFonts w:ascii="Times New Roman" w:hAnsi="Times New Roman"/>
                <w:szCs w:val="24"/>
              </w:rPr>
              <w:t>цветоведения</w:t>
            </w:r>
            <w:proofErr w:type="spellEnd"/>
            <w:r w:rsidRPr="008313A0">
              <w:rPr>
                <w:rFonts w:ascii="Times New Roman" w:hAnsi="Times New Roman"/>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Цвет в произведениях живописи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Объемные изображения в скульптуре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Основы языка изобра</w:t>
            </w:r>
            <w:r w:rsidRPr="008313A0">
              <w:rPr>
                <w:rFonts w:ascii="Times New Roman" w:hAnsi="Times New Roman"/>
                <w:szCs w:val="24"/>
              </w:rPr>
              <w:softHyphen/>
              <w:t xml:space="preserve">жения </w:t>
            </w:r>
            <w:r w:rsidRPr="008313A0">
              <w:rPr>
                <w:rFonts w:ascii="Times New Roman" w:hAnsi="Times New Roman"/>
                <w:i/>
                <w:iCs/>
                <w:szCs w:val="24"/>
              </w:rPr>
              <w:t>(обобщение те</w:t>
            </w:r>
            <w:r w:rsidRPr="008313A0">
              <w:rPr>
                <w:rFonts w:ascii="Times New Roman" w:hAnsi="Times New Roman"/>
                <w:i/>
                <w:iCs/>
                <w:szCs w:val="24"/>
              </w:rPr>
              <w:softHyphen/>
              <w:t xml:space="preserve">мы)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 Мир наших вещей</w:t>
            </w:r>
            <w:proofErr w:type="gramStart"/>
            <w:r w:rsidRPr="008313A0">
              <w:rPr>
                <w:rFonts w:ascii="Times New Roman" w:hAnsi="Times New Roman" w:cs="Times New Roman"/>
                <w:b/>
                <w:sz w:val="24"/>
                <w:szCs w:val="24"/>
              </w:rPr>
              <w:t>.</w:t>
            </w:r>
            <w:proofErr w:type="gramEnd"/>
            <w:r w:rsidRPr="008313A0">
              <w:rPr>
                <w:rFonts w:ascii="Times New Roman" w:hAnsi="Times New Roman" w:cs="Times New Roman"/>
                <w:b/>
                <w:sz w:val="24"/>
                <w:szCs w:val="24"/>
              </w:rPr>
              <w:t xml:space="preserve"> </w:t>
            </w:r>
            <w:proofErr w:type="gramStart"/>
            <w:r w:rsidRPr="008313A0">
              <w:rPr>
                <w:rFonts w:ascii="Times New Roman" w:hAnsi="Times New Roman" w:cs="Times New Roman"/>
                <w:b/>
                <w:sz w:val="24"/>
                <w:szCs w:val="24"/>
              </w:rPr>
              <w:t>н</w:t>
            </w:r>
            <w:proofErr w:type="gramEnd"/>
            <w:r w:rsidRPr="008313A0">
              <w:rPr>
                <w:rFonts w:ascii="Times New Roman" w:hAnsi="Times New Roman" w:cs="Times New Roman"/>
                <w:b/>
                <w:sz w:val="24"/>
                <w:szCs w:val="24"/>
              </w:rPr>
              <w:t>атюрморт.  (8 ч).</w:t>
            </w: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Реальность и фантазия в творчестве художника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Изображение предмет</w:t>
            </w:r>
            <w:r w:rsidRPr="008313A0">
              <w:rPr>
                <w:rFonts w:ascii="Times New Roman" w:hAnsi="Times New Roman"/>
                <w:szCs w:val="24"/>
              </w:rPr>
              <w:softHyphen/>
              <w:t>ного мира — натюр</w:t>
            </w:r>
            <w:r w:rsidRPr="008313A0">
              <w:rPr>
                <w:rFonts w:ascii="Times New Roman" w:hAnsi="Times New Roman"/>
                <w:szCs w:val="24"/>
              </w:rPr>
              <w:softHyphen/>
              <w:t>морт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Понятие формы. Многообразие форм окружающего мира.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 xml:space="preserve">Изображение объема на плоскости и </w:t>
            </w:r>
            <w:r w:rsidRPr="008313A0">
              <w:rPr>
                <w:rFonts w:ascii="Times New Roman" w:hAnsi="Times New Roman"/>
                <w:szCs w:val="24"/>
              </w:rPr>
              <w:lastRenderedPageBreak/>
              <w:t>линейная перспектива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13.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Освещение. Свет и тен</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Натюрморт в графике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Цвет в натюрморте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Выразительные воз</w:t>
            </w:r>
            <w:r w:rsidRPr="008313A0">
              <w:rPr>
                <w:rFonts w:ascii="Times New Roman" w:hAnsi="Times New Roman"/>
                <w:noProof/>
                <w:szCs w:val="24"/>
                <w:lang w:eastAsia="ru-RU"/>
              </w:rPr>
              <w:softHyphen/>
              <w:t xml:space="preserve">можности натюрморта </w:t>
            </w:r>
            <w:r w:rsidRPr="008313A0">
              <w:rPr>
                <w:rFonts w:ascii="Times New Roman" w:hAnsi="Times New Roman"/>
                <w:i/>
                <w:iCs/>
                <w:noProof/>
                <w:szCs w:val="24"/>
                <w:lang w:eastAsia="ru-RU"/>
              </w:rPr>
              <w:t>(обобщение темы)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 Вглядываясь в человека. Портрет. (9 ч).</w:t>
            </w: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Образ человека — главная тема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Конструкция головы человека и ее основ</w:t>
            </w:r>
            <w:r w:rsidRPr="008313A0">
              <w:rPr>
                <w:rFonts w:ascii="Times New Roman" w:hAnsi="Times New Roman"/>
                <w:noProof/>
                <w:szCs w:val="24"/>
                <w:lang w:eastAsia="ru-RU"/>
              </w:rPr>
              <w:softHyphen/>
              <w:t>ные пропорции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Графический портретныйрисунок и выразительность образа человека.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Портрет в графике.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Портрет в скульптуре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Сатирические образы человека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Образные возможности освещения в портрете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szCs w:val="24"/>
              </w:rPr>
            </w:pPr>
            <w:r w:rsidRPr="008313A0">
              <w:rPr>
                <w:rFonts w:ascii="Times New Roman" w:hAnsi="Times New Roman"/>
                <w:szCs w:val="24"/>
              </w:rPr>
              <w:t>Портрет в живописи.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Роль цвета в портрете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4. Человек и пространство. Пейзаж (9 ч).</w:t>
            </w: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 xml:space="preserve">Жанры в </w:t>
            </w:r>
          </w:p>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изобрази</w:t>
            </w:r>
            <w:r w:rsidRPr="008313A0">
              <w:rPr>
                <w:rFonts w:ascii="Times New Roman" w:hAnsi="Times New Roman"/>
                <w:noProof/>
                <w:szCs w:val="24"/>
                <w:lang w:eastAsia="ru-RU"/>
              </w:rPr>
              <w:softHyphen/>
              <w:t>тельном искусстве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Изображение пространства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Правила построения перспективы. Воздушная перспектива</w:t>
            </w:r>
          </w:p>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Линейная перспектива.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Пейзаж – большой мир. Организация пространства.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Пейзаж настроения. Природа и художник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Пейзаж в графике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Городской пейзаж</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pStyle w:val="a5"/>
              <w:rPr>
                <w:rFonts w:ascii="Times New Roman" w:hAnsi="Times New Roman"/>
                <w:noProof/>
                <w:szCs w:val="24"/>
                <w:lang w:eastAsia="ru-RU"/>
              </w:rPr>
            </w:pPr>
            <w:r w:rsidRPr="008313A0">
              <w:rPr>
                <w:rFonts w:ascii="Times New Roman" w:hAnsi="Times New Roman"/>
                <w:noProof/>
                <w:szCs w:val="24"/>
                <w:lang w:eastAsia="ru-RU"/>
              </w:rPr>
              <w:t>Сельский пейзаж.</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Выразительные возможности изобразительного искусства. Язык и смысл (обобщение темы)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r w:rsidR="00182ACD"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Промежуточная аттестация за курс 6 класса.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ACD" w:rsidRPr="008313A0" w:rsidRDefault="00182ACD" w:rsidP="00EF18EE">
            <w:pPr>
              <w:spacing w:after="0" w:line="240" w:lineRule="auto"/>
              <w:rPr>
                <w:rFonts w:ascii="Times New Roman" w:hAnsi="Times New Roman" w:cs="Times New Roman"/>
                <w:sz w:val="24"/>
                <w:szCs w:val="24"/>
              </w:rPr>
            </w:pPr>
          </w:p>
        </w:tc>
      </w:tr>
    </w:tbl>
    <w:p w:rsidR="00182ACD" w:rsidRPr="008313A0" w:rsidRDefault="00182ACD" w:rsidP="00182ACD">
      <w:pPr>
        <w:pStyle w:val="western"/>
        <w:shd w:val="clear" w:color="auto" w:fill="FFFFFF"/>
        <w:spacing w:before="0" w:beforeAutospacing="0" w:after="0" w:afterAutospacing="0" w:line="360" w:lineRule="auto"/>
        <w:ind w:left="720"/>
        <w:rPr>
          <w:color w:val="000000"/>
        </w:rPr>
      </w:pPr>
    </w:p>
    <w:p w:rsidR="00EF18EE" w:rsidRPr="008313A0" w:rsidRDefault="00EF18EE" w:rsidP="00EF18EE">
      <w:pPr>
        <w:spacing w:line="360" w:lineRule="auto"/>
        <w:jc w:val="center"/>
        <w:rPr>
          <w:rFonts w:ascii="Times New Roman" w:hAnsi="Times New Roman" w:cs="Times New Roman"/>
          <w:b/>
          <w:sz w:val="24"/>
          <w:szCs w:val="24"/>
        </w:rPr>
      </w:pPr>
      <w:r w:rsidRPr="008313A0">
        <w:rPr>
          <w:rFonts w:ascii="Times New Roman" w:hAnsi="Times New Roman" w:cs="Times New Roman"/>
          <w:b/>
          <w:sz w:val="24"/>
          <w:szCs w:val="24"/>
        </w:rPr>
        <w:t>Календарно-тематическое планирование 7</w:t>
      </w:r>
      <w:r w:rsidR="008313A0" w:rsidRPr="008313A0">
        <w:rPr>
          <w:rFonts w:ascii="Times New Roman" w:hAnsi="Times New Roman" w:cs="Times New Roman"/>
          <w:b/>
          <w:sz w:val="24"/>
          <w:szCs w:val="24"/>
        </w:rPr>
        <w:t xml:space="preserve"> класс</w:t>
      </w:r>
    </w:p>
    <w:tbl>
      <w:tblPr>
        <w:tblW w:w="9570" w:type="dxa"/>
        <w:tblLayout w:type="fixed"/>
        <w:tblCellMar>
          <w:left w:w="10" w:type="dxa"/>
          <w:right w:w="10" w:type="dxa"/>
        </w:tblCellMar>
        <w:tblLook w:val="04A0" w:firstRow="1" w:lastRow="0" w:firstColumn="1" w:lastColumn="0" w:noHBand="0" w:noVBand="1"/>
      </w:tblPr>
      <w:tblGrid>
        <w:gridCol w:w="560"/>
        <w:gridCol w:w="3801"/>
        <w:gridCol w:w="2126"/>
        <w:gridCol w:w="1559"/>
        <w:gridCol w:w="1524"/>
      </w:tblGrid>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w:t>
            </w:r>
          </w:p>
          <w:p w:rsidR="00EF18EE" w:rsidRPr="008313A0" w:rsidRDefault="00EF18EE" w:rsidP="00EF18EE">
            <w:pPr>
              <w:spacing w:after="0" w:line="240" w:lineRule="auto"/>
              <w:jc w:val="center"/>
              <w:rPr>
                <w:rFonts w:ascii="Times New Roman" w:hAnsi="Times New Roman" w:cs="Times New Roman"/>
                <w:b/>
                <w:sz w:val="24"/>
                <w:szCs w:val="24"/>
              </w:rPr>
            </w:pPr>
            <w:proofErr w:type="gramStart"/>
            <w:r w:rsidRPr="008313A0">
              <w:rPr>
                <w:rFonts w:ascii="Times New Roman" w:hAnsi="Times New Roman" w:cs="Times New Roman"/>
                <w:b/>
                <w:sz w:val="24"/>
                <w:szCs w:val="24"/>
              </w:rPr>
              <w:t>п</w:t>
            </w:r>
            <w:proofErr w:type="gramEnd"/>
            <w:r w:rsidRPr="008313A0">
              <w:rPr>
                <w:rFonts w:ascii="Times New Roman" w:hAnsi="Times New Roman" w:cs="Times New Roman"/>
                <w:b/>
                <w:sz w:val="24"/>
                <w:szCs w:val="24"/>
              </w:rPr>
              <w:t>/п</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Тема урока.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Домашнее задание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8EE" w:rsidRPr="008313A0" w:rsidRDefault="00EF18EE" w:rsidP="008313A0">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Дата по</w:t>
            </w:r>
            <w:r w:rsidR="008313A0" w:rsidRPr="008313A0">
              <w:rPr>
                <w:rFonts w:ascii="Times New Roman" w:hAnsi="Times New Roman" w:cs="Times New Roman"/>
                <w:b/>
                <w:sz w:val="24"/>
                <w:szCs w:val="24"/>
              </w:rPr>
              <w:t xml:space="preserve"> </w:t>
            </w:r>
            <w:r w:rsidRPr="008313A0">
              <w:rPr>
                <w:rFonts w:ascii="Times New Roman" w:hAnsi="Times New Roman" w:cs="Times New Roman"/>
                <w:b/>
                <w:sz w:val="24"/>
                <w:szCs w:val="24"/>
              </w:rPr>
              <w:t>плану</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Фактическая дата.</w:t>
            </w:r>
          </w:p>
        </w:tc>
      </w:tr>
      <w:tr w:rsidR="00EF18EE"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3"/>
              <w:numPr>
                <w:ilvl w:val="0"/>
                <w:numId w:val="5"/>
              </w:numPr>
              <w:jc w:val="center"/>
              <w:rPr>
                <w:rFonts w:ascii="Times New Roman" w:eastAsiaTheme="minorHAnsi" w:hAnsi="Times New Roman" w:cs="Times New Roman"/>
                <w:b/>
              </w:rPr>
            </w:pPr>
            <w:r w:rsidRPr="008313A0">
              <w:rPr>
                <w:rFonts w:ascii="Times New Roman" w:eastAsiaTheme="minorHAnsi" w:hAnsi="Times New Roman" w:cs="Times New Roman"/>
                <w:b/>
              </w:rPr>
              <w:t>Художник – дизайн - архитектура.</w:t>
            </w:r>
          </w:p>
          <w:p w:rsidR="00EF18EE" w:rsidRPr="008313A0" w:rsidRDefault="00EF18EE" w:rsidP="00EF18EE">
            <w:pPr>
              <w:pStyle w:val="a3"/>
              <w:jc w:val="center"/>
              <w:rPr>
                <w:rFonts w:ascii="Times New Roman" w:eastAsiaTheme="minorHAnsi" w:hAnsi="Times New Roman" w:cs="Times New Roman"/>
                <w:b/>
              </w:rPr>
            </w:pPr>
            <w:r w:rsidRPr="008313A0">
              <w:rPr>
                <w:rFonts w:ascii="Times New Roman" w:eastAsiaTheme="minorHAnsi" w:hAnsi="Times New Roman" w:cs="Times New Roman"/>
                <w:b/>
              </w:rPr>
              <w:t>Искусство композиции - основа дизайна и архитектуры (7 ч).</w:t>
            </w: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c50"/>
              <w:shd w:val="clear" w:color="auto" w:fill="FFFFFF"/>
              <w:spacing w:before="0" w:beforeAutospacing="0" w:after="0" w:afterAutospacing="0"/>
              <w:rPr>
                <w:color w:val="000000"/>
              </w:rPr>
            </w:pPr>
            <w:r w:rsidRPr="008313A0">
              <w:rPr>
                <w:b/>
                <w:bCs/>
                <w:color w:val="000000"/>
              </w:rPr>
              <w:t>«</w:t>
            </w:r>
            <w:r w:rsidRPr="008313A0">
              <w:rPr>
                <w:rStyle w:val="c4"/>
                <w:color w:val="000000"/>
              </w:rPr>
              <w:t>Мир, который создаёт человек» Инструктаж по технике безопасности.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c17"/>
              <w:shd w:val="clear" w:color="auto" w:fill="FFFFFF"/>
              <w:spacing w:before="0" w:beforeAutospacing="0" w:after="0" w:afterAutospacing="0"/>
              <w:rPr>
                <w:color w:val="000000"/>
              </w:rPr>
            </w:pPr>
            <w:r w:rsidRPr="008313A0">
              <w:rPr>
                <w:b/>
                <w:bCs/>
                <w:color w:val="000000"/>
              </w:rPr>
              <w:t>«</w:t>
            </w:r>
            <w:r w:rsidRPr="008313A0">
              <w:rPr>
                <w:rStyle w:val="c4"/>
                <w:color w:val="000000"/>
              </w:rPr>
              <w:t xml:space="preserve">Гармония, контраст и выразительность плоскостной композиции, или «Внесём порядок </w:t>
            </w:r>
            <w:r w:rsidRPr="008313A0">
              <w:rPr>
                <w:rStyle w:val="c4"/>
                <w:color w:val="000000"/>
              </w:rPr>
              <w:lastRenderedPageBreak/>
              <w:t>в хаос!»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«Прямые линии и организация пространства»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hd w:val="clear" w:color="auto" w:fill="FFFFFF"/>
              <w:spacing w:after="0"/>
              <w:rPr>
                <w:rFonts w:ascii="Times New Roman" w:hAnsi="Times New Roman" w:cs="Times New Roman"/>
                <w:color w:val="000000"/>
                <w:sz w:val="24"/>
                <w:szCs w:val="24"/>
              </w:rPr>
            </w:pPr>
            <w:r w:rsidRPr="008313A0">
              <w:rPr>
                <w:rStyle w:val="c4"/>
                <w:rFonts w:ascii="Times New Roman" w:hAnsi="Times New Roman" w:cs="Times New Roman"/>
                <w:color w:val="000000"/>
                <w:sz w:val="24"/>
                <w:szCs w:val="24"/>
              </w:rPr>
              <w:t>«Цвет – элемент композиционного творчества» «Свободные формы: линии и тоновые пятна».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hd w:val="clear" w:color="auto" w:fill="FFFFFF"/>
              <w:spacing w:after="0"/>
              <w:rPr>
                <w:rFonts w:ascii="Times New Roman" w:hAnsi="Times New Roman" w:cs="Times New Roman"/>
                <w:color w:val="000000"/>
                <w:sz w:val="24"/>
                <w:szCs w:val="24"/>
              </w:rPr>
            </w:pPr>
            <w:r w:rsidRPr="008313A0">
              <w:rPr>
                <w:rStyle w:val="c4"/>
                <w:rFonts w:ascii="Times New Roman" w:hAnsi="Times New Roman" w:cs="Times New Roman"/>
                <w:color w:val="000000"/>
                <w:sz w:val="24"/>
                <w:szCs w:val="24"/>
              </w:rPr>
              <w:t>«Буква – строка – текст.</w:t>
            </w:r>
          </w:p>
          <w:p w:rsidR="00EF18EE" w:rsidRPr="008313A0" w:rsidRDefault="00EF18EE" w:rsidP="00EF18EE">
            <w:pPr>
              <w:shd w:val="clear" w:color="auto" w:fill="FFFFFF"/>
              <w:spacing w:after="0"/>
              <w:rPr>
                <w:rFonts w:ascii="Times New Roman" w:hAnsi="Times New Roman" w:cs="Times New Roman"/>
                <w:color w:val="000000"/>
                <w:sz w:val="24"/>
                <w:szCs w:val="24"/>
              </w:rPr>
            </w:pPr>
            <w:r w:rsidRPr="008313A0">
              <w:rPr>
                <w:rStyle w:val="c4"/>
                <w:rFonts w:ascii="Times New Roman" w:hAnsi="Times New Roman" w:cs="Times New Roman"/>
                <w:color w:val="000000"/>
                <w:sz w:val="24"/>
                <w:szCs w:val="24"/>
              </w:rPr>
              <w:t>Искусство шрифта»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Когда текст и изображение вместе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В бескрайнем море книг и журналов.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color w:val="666666"/>
                <w:sz w:val="1"/>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numPr>
                <w:ilvl w:val="0"/>
                <w:numId w:val="5"/>
              </w:numPr>
              <w:jc w:val="center"/>
              <w:rPr>
                <w:rFonts w:ascii="Times New Roman" w:hAnsi="Times New Roman"/>
                <w:b/>
                <w:sz w:val="24"/>
                <w:szCs w:val="24"/>
              </w:rPr>
            </w:pPr>
            <w:r w:rsidRPr="008313A0">
              <w:rPr>
                <w:rStyle w:val="c45"/>
                <w:rFonts w:ascii="Times New Roman" w:hAnsi="Times New Roman"/>
                <w:b/>
                <w:bCs/>
                <w:iCs/>
                <w:color w:val="000000"/>
                <w:sz w:val="24"/>
                <w:szCs w:val="24"/>
                <w:shd w:val="clear" w:color="auto" w:fill="FFFFFF"/>
              </w:rPr>
              <w:t>Художественный язык конструктивных искусств </w:t>
            </w:r>
            <w:r w:rsidRPr="008313A0">
              <w:rPr>
                <w:rStyle w:val="c45"/>
                <w:rFonts w:ascii="Times New Roman" w:hAnsi="Times New Roman"/>
                <w:b/>
                <w:bCs/>
                <w:color w:val="000000"/>
                <w:sz w:val="24"/>
                <w:szCs w:val="24"/>
                <w:shd w:val="clear" w:color="auto" w:fill="FFFFFF"/>
              </w:rPr>
              <w:t>(8ч).</w:t>
            </w: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Cs w:val="24"/>
              </w:rPr>
            </w:pPr>
            <w:r w:rsidRPr="008313A0">
              <w:rPr>
                <w:rFonts w:ascii="Times New Roman" w:hAnsi="Times New Roman"/>
                <w:szCs w:val="24"/>
              </w:rPr>
              <w:t>Современное декоративно-прикладное искусство России.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«От плоскостного изображения к объёмному макету».</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«Взаимосвязь объектов в архитектурном макете».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"Здание как сочетание различных объёмов» «Понятие модуля».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«Важнейшие архитектурные элементы зданий».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«Вещь как сочетание объёмов и образ времени».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Форма и материал.</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spacing w:after="0" w:line="240" w:lineRule="auto"/>
              <w:rPr>
                <w:rFonts w:ascii="Times New Roman" w:hAnsi="Times New Roman" w:cs="Times New Roman"/>
                <w:color w:val="000000"/>
              </w:rPr>
            </w:pPr>
            <w:r w:rsidRPr="008313A0">
              <w:rPr>
                <w:rFonts w:ascii="Times New Roman" w:hAnsi="Times New Roman" w:cs="Times New Roman"/>
                <w:b/>
                <w:bCs/>
                <w:color w:val="000000"/>
              </w:rPr>
              <w:t>«</w:t>
            </w:r>
            <w:r w:rsidRPr="008313A0">
              <w:rPr>
                <w:rStyle w:val="c4"/>
                <w:rFonts w:ascii="Times New Roman" w:hAnsi="Times New Roman" w:cs="Times New Roman"/>
                <w:color w:val="000000"/>
              </w:rPr>
              <w:t>Роль цвета в формотворчестве».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rPr>
                <w:rFonts w:ascii="Times New Roman" w:hAnsi="Times New Roman"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8313A0">
        <w:trPr>
          <w:trHeight w:val="495"/>
        </w:trPr>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3"/>
              <w:numPr>
                <w:ilvl w:val="0"/>
                <w:numId w:val="5"/>
              </w:numPr>
              <w:jc w:val="center"/>
              <w:rPr>
                <w:rFonts w:ascii="Times New Roman" w:eastAsiaTheme="minorHAnsi" w:hAnsi="Times New Roman" w:cs="Times New Roman"/>
              </w:rPr>
            </w:pPr>
            <w:r w:rsidRPr="008313A0">
              <w:rPr>
                <w:rFonts w:ascii="Times New Roman" w:hAnsi="Times New Roman" w:cs="Times New Roman"/>
                <w:b/>
                <w:bCs/>
                <w:shd w:val="clear" w:color="auto" w:fill="FFFFFF"/>
              </w:rPr>
              <w:t>«Социальное значение дизайна и архитектуры как среды жизни человека»</w:t>
            </w:r>
          </w:p>
          <w:p w:rsidR="00EF18EE" w:rsidRPr="008313A0" w:rsidRDefault="00EF18EE" w:rsidP="008313A0">
            <w:pPr>
              <w:spacing w:line="240" w:lineRule="auto"/>
              <w:ind w:left="360"/>
              <w:rPr>
                <w:rFonts w:ascii="Times New Roman" w:hAnsi="Times New Roman" w:cs="Times New Roman"/>
              </w:rPr>
            </w:pPr>
            <w:r w:rsidRPr="008313A0">
              <w:rPr>
                <w:rFonts w:ascii="Times New Roman" w:hAnsi="Times New Roman" w:cs="Times New Roman"/>
                <w:b/>
                <w:bCs/>
                <w:shd w:val="clear" w:color="auto" w:fill="FFFFFF"/>
              </w:rPr>
              <w:t>12 часов.</w:t>
            </w: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«Социальное значение дизайна и архитектуры в жизни человека»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sz w:val="24"/>
                <w:szCs w:val="24"/>
              </w:rPr>
              <w:t>«Образы материальной культуры прошлого»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«Русская архитектура – неотделимая часть мирового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19.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8313A0">
            <w:pPr>
              <w:pStyle w:val="a5"/>
              <w:rPr>
                <w:rFonts w:ascii="Times New Roman" w:hAnsi="Times New Roman"/>
                <w:sz w:val="24"/>
                <w:szCs w:val="24"/>
              </w:rPr>
            </w:pPr>
            <w:r w:rsidRPr="008313A0">
              <w:rPr>
                <w:rFonts w:ascii="Times New Roman" w:hAnsi="Times New Roman"/>
                <w:color w:val="000000"/>
                <w:sz w:val="24"/>
                <w:szCs w:val="24"/>
                <w:shd w:val="clear" w:color="auto" w:fill="FFFFFF"/>
              </w:rPr>
              <w:t>«Русская архитектура – неотделимая часть мирового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«Пути развития современной архитектуры и дизайна»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«Пути развития современной архитектуры и дизайна»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Город, микрорайон, улица»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Городской дизайн»</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 xml:space="preserve">Интерьер и вещь в доме. Дизайн </w:t>
            </w:r>
            <w:proofErr w:type="spellStart"/>
            <w:r w:rsidRPr="008313A0">
              <w:rPr>
                <w:rStyle w:val="c4"/>
                <w:rFonts w:ascii="Times New Roman" w:hAnsi="Times New Roman"/>
                <w:color w:val="000000"/>
                <w:sz w:val="24"/>
                <w:szCs w:val="24"/>
                <w:shd w:val="clear" w:color="auto" w:fill="FFFFFF"/>
              </w:rPr>
              <w:t>пространственно</w:t>
            </w:r>
            <w:proofErr w:type="spellEnd"/>
            <w:r w:rsidRPr="008313A0">
              <w:rPr>
                <w:rStyle w:val="c4"/>
                <w:rFonts w:ascii="Times New Roman" w:hAnsi="Times New Roman"/>
                <w:color w:val="000000"/>
                <w:sz w:val="24"/>
                <w:szCs w:val="24"/>
                <w:shd w:val="clear" w:color="auto" w:fill="FFFFFF"/>
              </w:rPr>
              <w:t xml:space="preserve"> – вещной среды интерьера»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 xml:space="preserve">«Организация архитектурно – </w:t>
            </w:r>
            <w:r w:rsidRPr="008313A0">
              <w:rPr>
                <w:rFonts w:ascii="Times New Roman" w:hAnsi="Times New Roman"/>
                <w:color w:val="000000"/>
                <w:sz w:val="24"/>
                <w:szCs w:val="24"/>
                <w:shd w:val="clear" w:color="auto" w:fill="FFFFFF"/>
              </w:rPr>
              <w:lastRenderedPageBreak/>
              <w:t>ландшафтного пространства»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lastRenderedPageBreak/>
              <w:t>26.</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color w:val="000000"/>
                <w:sz w:val="24"/>
                <w:szCs w:val="24"/>
                <w:shd w:val="clear" w:color="auto" w:fill="FFFFFF"/>
              </w:rPr>
              <w:t xml:space="preserve">«Замысел </w:t>
            </w:r>
            <w:proofErr w:type="gramStart"/>
            <w:r w:rsidRPr="008313A0">
              <w:rPr>
                <w:rFonts w:ascii="Times New Roman" w:hAnsi="Times New Roman"/>
                <w:color w:val="000000"/>
                <w:sz w:val="24"/>
                <w:szCs w:val="24"/>
                <w:shd w:val="clear" w:color="auto" w:fill="FFFFFF"/>
              </w:rPr>
              <w:t>архитектурного проекта</w:t>
            </w:r>
            <w:proofErr w:type="gramEnd"/>
            <w:r w:rsidRPr="008313A0">
              <w:rPr>
                <w:rFonts w:ascii="Times New Roman" w:hAnsi="Times New Roman"/>
                <w:color w:val="000000"/>
                <w:sz w:val="24"/>
                <w:szCs w:val="24"/>
                <w:shd w:val="clear" w:color="auto" w:fill="FFFFFF"/>
              </w:rPr>
              <w:t xml:space="preserve"> и его осуществления»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27.</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Монументальн</w:t>
            </w:r>
            <w:proofErr w:type="gramStart"/>
            <w:r w:rsidRPr="008313A0">
              <w:rPr>
                <w:rFonts w:ascii="Times New Roman" w:hAnsi="Times New Roman"/>
                <w:bCs/>
                <w:color w:val="000000"/>
                <w:sz w:val="24"/>
                <w:szCs w:val="24"/>
                <w:shd w:val="clear" w:color="auto" w:fill="FFFFFF"/>
              </w:rPr>
              <w:t>о-</w:t>
            </w:r>
            <w:proofErr w:type="gramEnd"/>
            <w:r w:rsidRPr="008313A0">
              <w:rPr>
                <w:rFonts w:ascii="Times New Roman" w:hAnsi="Times New Roman"/>
                <w:bCs/>
                <w:color w:val="000000"/>
                <w:sz w:val="24"/>
                <w:szCs w:val="24"/>
                <w:shd w:val="clear" w:color="auto" w:fill="FFFFFF"/>
              </w:rPr>
              <w:t xml:space="preserve"> декоративное искусство России.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957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sz w:val="24"/>
                <w:szCs w:val="24"/>
              </w:rPr>
            </w:pPr>
            <w:r w:rsidRPr="008313A0">
              <w:rPr>
                <w:rFonts w:ascii="Times New Roman" w:hAnsi="Times New Roman" w:cs="Times New Roman"/>
                <w:b/>
                <w:sz w:val="24"/>
                <w:szCs w:val="24"/>
              </w:rPr>
              <w:t xml:space="preserve">4. </w:t>
            </w:r>
            <w:r w:rsidRPr="008313A0">
              <w:rPr>
                <w:rFonts w:ascii="Times New Roman" w:hAnsi="Times New Roman" w:cs="Times New Roman"/>
                <w:b/>
                <w:bCs/>
                <w:color w:val="000000"/>
                <w:sz w:val="24"/>
                <w:szCs w:val="24"/>
                <w:shd w:val="clear" w:color="auto" w:fill="FFFFFF"/>
              </w:rPr>
              <w:t xml:space="preserve">«Образ человека и индивидуальное проектирование» </w:t>
            </w:r>
            <w:r w:rsidRPr="008313A0">
              <w:rPr>
                <w:rFonts w:ascii="Times New Roman" w:hAnsi="Times New Roman" w:cs="Times New Roman"/>
                <w:b/>
                <w:sz w:val="24"/>
                <w:szCs w:val="24"/>
              </w:rPr>
              <w:t>(7 ч).</w:t>
            </w: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28.</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Скажи мне, как ты живёшь, и я скажу, какой у тебя дом»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29.</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Интерьер, который мы создаём»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30.</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Пугало в огороде, или… под шепот фонтанных струй» дизайн и архитектура сада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31.</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c0"/>
              <w:shd w:val="clear" w:color="auto" w:fill="FFFFFF"/>
              <w:spacing w:before="0" w:beforeAutospacing="0" w:after="0" w:afterAutospacing="0"/>
              <w:jc w:val="both"/>
              <w:rPr>
                <w:color w:val="000000"/>
              </w:rPr>
            </w:pPr>
            <w:r w:rsidRPr="008313A0">
              <w:rPr>
                <w:bCs/>
                <w:color w:val="000000"/>
              </w:rPr>
              <w:t>«</w:t>
            </w:r>
            <w:r w:rsidRPr="008313A0">
              <w:rPr>
                <w:rStyle w:val="c4"/>
                <w:color w:val="000000"/>
              </w:rPr>
              <w:t>Композиционно – конструктивные принципы дизайна одежды»</w:t>
            </w:r>
          </w:p>
          <w:p w:rsidR="00EF18EE" w:rsidRPr="008313A0" w:rsidRDefault="00EF18EE" w:rsidP="00EF18EE">
            <w:pPr>
              <w:pStyle w:val="c0"/>
              <w:shd w:val="clear" w:color="auto" w:fill="FFFFFF"/>
              <w:spacing w:before="0" w:beforeAutospacing="0" w:after="0" w:afterAutospacing="0"/>
              <w:jc w:val="both"/>
              <w:rPr>
                <w:color w:val="000000"/>
              </w:rPr>
            </w:pPr>
            <w:r w:rsidRPr="008313A0">
              <w:rPr>
                <w:bCs/>
                <w:color w:val="000000"/>
              </w:rPr>
              <w:t>«</w:t>
            </w:r>
            <w:r w:rsidRPr="008313A0">
              <w:rPr>
                <w:rStyle w:val="c4"/>
                <w:color w:val="000000"/>
              </w:rPr>
              <w:t>Встречают по одежде»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32.</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Автопортрет на каждый день»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33.</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pStyle w:val="a5"/>
              <w:rPr>
                <w:rFonts w:ascii="Times New Roman" w:hAnsi="Times New Roman"/>
                <w:sz w:val="24"/>
                <w:szCs w:val="24"/>
              </w:rPr>
            </w:pPr>
            <w:r w:rsidRPr="008313A0">
              <w:rPr>
                <w:rFonts w:ascii="Times New Roman" w:hAnsi="Times New Roman"/>
                <w:bCs/>
                <w:color w:val="000000"/>
                <w:sz w:val="24"/>
                <w:szCs w:val="24"/>
                <w:shd w:val="clear" w:color="auto" w:fill="FFFFFF"/>
              </w:rPr>
              <w:t>«</w:t>
            </w:r>
            <w:r w:rsidRPr="008313A0">
              <w:rPr>
                <w:rStyle w:val="c4"/>
                <w:rFonts w:ascii="Times New Roman" w:hAnsi="Times New Roman"/>
                <w:color w:val="000000"/>
                <w:sz w:val="24"/>
                <w:szCs w:val="24"/>
                <w:shd w:val="clear" w:color="auto" w:fill="FFFFFF"/>
              </w:rPr>
              <w:t xml:space="preserve">Имидж: лик или </w:t>
            </w:r>
            <w:proofErr w:type="gramStart"/>
            <w:r w:rsidRPr="008313A0">
              <w:rPr>
                <w:rStyle w:val="c4"/>
                <w:rFonts w:ascii="Times New Roman" w:hAnsi="Times New Roman"/>
                <w:color w:val="000000"/>
                <w:sz w:val="24"/>
                <w:szCs w:val="24"/>
                <w:shd w:val="clear" w:color="auto" w:fill="FFFFFF"/>
              </w:rPr>
              <w:t>личина</w:t>
            </w:r>
            <w:proofErr w:type="gramEnd"/>
            <w:r w:rsidRPr="008313A0">
              <w:rPr>
                <w:rStyle w:val="c4"/>
                <w:rFonts w:ascii="Times New Roman" w:hAnsi="Times New Roman"/>
                <w:color w:val="000000"/>
                <w:sz w:val="24"/>
                <w:szCs w:val="24"/>
                <w:shd w:val="clear" w:color="auto" w:fill="FFFFFF"/>
              </w:rPr>
              <w:t>? Сфера имиджа дизайна»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34.</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r w:rsidRPr="008313A0">
              <w:rPr>
                <w:rFonts w:ascii="Times New Roman" w:hAnsi="Times New Roman" w:cs="Times New Roman"/>
                <w:bCs/>
                <w:color w:val="000000"/>
                <w:sz w:val="24"/>
                <w:szCs w:val="24"/>
                <w:shd w:val="clear" w:color="auto" w:fill="FFFFFF"/>
              </w:rPr>
              <w:t>Иллюстрирование произведения литературы одного из русских писателей.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r w:rsidR="00EF18EE" w:rsidRPr="008313A0" w:rsidTr="00EF18EE">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jc w:val="center"/>
              <w:rPr>
                <w:rFonts w:ascii="Times New Roman" w:hAnsi="Times New Roman" w:cs="Times New Roman"/>
                <w:b/>
                <w:sz w:val="24"/>
                <w:szCs w:val="24"/>
              </w:rPr>
            </w:pPr>
            <w:r w:rsidRPr="008313A0">
              <w:rPr>
                <w:rFonts w:ascii="Times New Roman" w:hAnsi="Times New Roman" w:cs="Times New Roman"/>
                <w:b/>
                <w:sz w:val="24"/>
                <w:szCs w:val="24"/>
              </w:rPr>
              <w:t>35.</w:t>
            </w:r>
          </w:p>
        </w:tc>
        <w:tc>
          <w:tcPr>
            <w:tcW w:w="3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r w:rsidRPr="008313A0">
              <w:rPr>
                <w:rFonts w:ascii="Times New Roman" w:hAnsi="Times New Roman" w:cs="Times New Roman"/>
                <w:sz w:val="24"/>
                <w:szCs w:val="24"/>
              </w:rPr>
              <w:t>Промежуточная аттестация за курс 7 класса.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8EE" w:rsidRPr="008313A0" w:rsidRDefault="00EF18EE" w:rsidP="00EF18EE">
            <w:pPr>
              <w:spacing w:after="0" w:line="240" w:lineRule="auto"/>
              <w:rPr>
                <w:rFonts w:ascii="Times New Roman" w:hAnsi="Times New Roman" w:cs="Times New Roman"/>
                <w:sz w:val="24"/>
                <w:szCs w:val="24"/>
              </w:rPr>
            </w:pPr>
          </w:p>
        </w:tc>
      </w:tr>
    </w:tbl>
    <w:p w:rsidR="001E3F4F" w:rsidRPr="008313A0" w:rsidRDefault="001E3F4F" w:rsidP="00283B06">
      <w:pPr>
        <w:spacing w:line="360" w:lineRule="auto"/>
        <w:jc w:val="both"/>
        <w:rPr>
          <w:rFonts w:ascii="Times New Roman" w:hAnsi="Times New Roman" w:cs="Times New Roman"/>
          <w:sz w:val="24"/>
          <w:szCs w:val="24"/>
        </w:rPr>
      </w:pPr>
    </w:p>
    <w:sectPr w:rsidR="001E3F4F" w:rsidRPr="00831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B4A"/>
    <w:multiLevelType w:val="hybridMultilevel"/>
    <w:tmpl w:val="8ED4FB7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2051699E"/>
    <w:multiLevelType w:val="hybridMultilevel"/>
    <w:tmpl w:val="2E38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36BD4"/>
    <w:multiLevelType w:val="hybridMultilevel"/>
    <w:tmpl w:val="9F4E04B0"/>
    <w:lvl w:ilvl="0" w:tplc="0FE41E8E">
      <w:start w:val="1"/>
      <w:numFmt w:val="decimal"/>
      <w:lvlText w:val="%1."/>
      <w:lvlJc w:val="left"/>
      <w:pPr>
        <w:ind w:left="1370" w:hanging="6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5B61405"/>
    <w:multiLevelType w:val="hybridMultilevel"/>
    <w:tmpl w:val="6A604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56BB1"/>
    <w:multiLevelType w:val="multilevel"/>
    <w:tmpl w:val="5E7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13F94"/>
    <w:multiLevelType w:val="multilevel"/>
    <w:tmpl w:val="AE2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F2F51"/>
    <w:multiLevelType w:val="hybridMultilevel"/>
    <w:tmpl w:val="25C8C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8F"/>
    <w:rsid w:val="00004329"/>
    <w:rsid w:val="00182ACD"/>
    <w:rsid w:val="001E3F4F"/>
    <w:rsid w:val="00283B06"/>
    <w:rsid w:val="0032235C"/>
    <w:rsid w:val="004C4425"/>
    <w:rsid w:val="005B1C23"/>
    <w:rsid w:val="0073774C"/>
    <w:rsid w:val="007F198F"/>
    <w:rsid w:val="008313A0"/>
    <w:rsid w:val="009C27E5"/>
    <w:rsid w:val="00C322E7"/>
    <w:rsid w:val="00D34CC4"/>
    <w:rsid w:val="00D80860"/>
    <w:rsid w:val="00DF70EC"/>
    <w:rsid w:val="00E40A19"/>
    <w:rsid w:val="00EF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0A19"/>
    <w:pPr>
      <w:widowControl w:val="0"/>
      <w:autoSpaceDN w:val="0"/>
      <w:spacing w:after="0" w:line="240" w:lineRule="auto"/>
      <w:ind w:left="720"/>
    </w:pPr>
    <w:rPr>
      <w:rFonts w:ascii="Courier New" w:eastAsia="Courier New" w:hAnsi="Courier New" w:cs="Courier New"/>
      <w:color w:val="000000"/>
      <w:kern w:val="3"/>
      <w:sz w:val="24"/>
      <w:szCs w:val="24"/>
      <w:lang w:eastAsia="ru-RU"/>
    </w:rPr>
  </w:style>
  <w:style w:type="table" w:styleId="a4">
    <w:name w:val="Table Grid"/>
    <w:basedOn w:val="a1"/>
    <w:uiPriority w:val="59"/>
    <w:rsid w:val="00E40A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9C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9C27E5"/>
    <w:pPr>
      <w:spacing w:after="0" w:line="240" w:lineRule="auto"/>
    </w:pPr>
    <w:rPr>
      <w:rFonts w:ascii="Calibri" w:eastAsia="Calibri" w:hAnsi="Calibri" w:cs="Times New Roman"/>
    </w:rPr>
  </w:style>
  <w:style w:type="paragraph" w:customStyle="1" w:styleId="western">
    <w:name w:val="western"/>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3F4F"/>
  </w:style>
  <w:style w:type="paragraph" w:customStyle="1" w:styleId="c3">
    <w:name w:val="c3"/>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E3F4F"/>
  </w:style>
  <w:style w:type="character" w:customStyle="1" w:styleId="c5">
    <w:name w:val="c5"/>
    <w:basedOn w:val="a0"/>
    <w:rsid w:val="001E3F4F"/>
  </w:style>
  <w:style w:type="paragraph" w:styleId="a6">
    <w:name w:val="Balloon Text"/>
    <w:basedOn w:val="a"/>
    <w:link w:val="a7"/>
    <w:uiPriority w:val="99"/>
    <w:semiHidden/>
    <w:unhideWhenUsed/>
    <w:rsid w:val="001E3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F4F"/>
    <w:rPr>
      <w:rFonts w:ascii="Tahoma" w:hAnsi="Tahoma" w:cs="Tahoma"/>
      <w:sz w:val="16"/>
      <w:szCs w:val="16"/>
    </w:rPr>
  </w:style>
  <w:style w:type="paragraph" w:customStyle="1" w:styleId="c0">
    <w:name w:val="c0"/>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F18EE"/>
  </w:style>
  <w:style w:type="paragraph" w:customStyle="1" w:styleId="c50">
    <w:name w:val="c50"/>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F18EE"/>
  </w:style>
  <w:style w:type="paragraph" w:customStyle="1" w:styleId="c17">
    <w:name w:val="c17"/>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0A19"/>
    <w:pPr>
      <w:widowControl w:val="0"/>
      <w:autoSpaceDN w:val="0"/>
      <w:spacing w:after="0" w:line="240" w:lineRule="auto"/>
      <w:ind w:left="720"/>
    </w:pPr>
    <w:rPr>
      <w:rFonts w:ascii="Courier New" w:eastAsia="Courier New" w:hAnsi="Courier New" w:cs="Courier New"/>
      <w:color w:val="000000"/>
      <w:kern w:val="3"/>
      <w:sz w:val="24"/>
      <w:szCs w:val="24"/>
      <w:lang w:eastAsia="ru-RU"/>
    </w:rPr>
  </w:style>
  <w:style w:type="table" w:styleId="a4">
    <w:name w:val="Table Grid"/>
    <w:basedOn w:val="a1"/>
    <w:uiPriority w:val="59"/>
    <w:rsid w:val="00E40A1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9C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9C27E5"/>
    <w:pPr>
      <w:spacing w:after="0" w:line="240" w:lineRule="auto"/>
    </w:pPr>
    <w:rPr>
      <w:rFonts w:ascii="Calibri" w:eastAsia="Calibri" w:hAnsi="Calibri" w:cs="Times New Roman"/>
    </w:rPr>
  </w:style>
  <w:style w:type="paragraph" w:customStyle="1" w:styleId="western">
    <w:name w:val="western"/>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3F4F"/>
  </w:style>
  <w:style w:type="paragraph" w:customStyle="1" w:styleId="c3">
    <w:name w:val="c3"/>
    <w:basedOn w:val="a"/>
    <w:rsid w:val="001E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E3F4F"/>
  </w:style>
  <w:style w:type="character" w:customStyle="1" w:styleId="c5">
    <w:name w:val="c5"/>
    <w:basedOn w:val="a0"/>
    <w:rsid w:val="001E3F4F"/>
  </w:style>
  <w:style w:type="paragraph" w:styleId="a6">
    <w:name w:val="Balloon Text"/>
    <w:basedOn w:val="a"/>
    <w:link w:val="a7"/>
    <w:uiPriority w:val="99"/>
    <w:semiHidden/>
    <w:unhideWhenUsed/>
    <w:rsid w:val="001E3F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F4F"/>
    <w:rPr>
      <w:rFonts w:ascii="Tahoma" w:hAnsi="Tahoma" w:cs="Tahoma"/>
      <w:sz w:val="16"/>
      <w:szCs w:val="16"/>
    </w:rPr>
  </w:style>
  <w:style w:type="paragraph" w:customStyle="1" w:styleId="c0">
    <w:name w:val="c0"/>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F18EE"/>
  </w:style>
  <w:style w:type="paragraph" w:customStyle="1" w:styleId="c50">
    <w:name w:val="c50"/>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F18EE"/>
  </w:style>
  <w:style w:type="paragraph" w:customStyle="1" w:styleId="c17">
    <w:name w:val="c17"/>
    <w:basedOn w:val="a"/>
    <w:rsid w:val="00EF1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532958400">
      <w:bodyDiv w:val="1"/>
      <w:marLeft w:val="0"/>
      <w:marRight w:val="0"/>
      <w:marTop w:val="0"/>
      <w:marBottom w:val="0"/>
      <w:divBdr>
        <w:top w:val="none" w:sz="0" w:space="0" w:color="auto"/>
        <w:left w:val="none" w:sz="0" w:space="0" w:color="auto"/>
        <w:bottom w:val="none" w:sz="0" w:space="0" w:color="auto"/>
        <w:right w:val="none" w:sz="0" w:space="0" w:color="auto"/>
      </w:divBdr>
    </w:div>
    <w:div w:id="20246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8677</Words>
  <Characters>49465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admin</cp:lastModifiedBy>
  <cp:revision>10</cp:revision>
  <dcterms:created xsi:type="dcterms:W3CDTF">2021-07-27T11:01:00Z</dcterms:created>
  <dcterms:modified xsi:type="dcterms:W3CDTF">2021-08-25T22:13:00Z</dcterms:modified>
</cp:coreProperties>
</file>