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8" w:rsidRPr="00C034E5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C034E5">
        <w:rPr>
          <w:color w:val="000000"/>
        </w:rPr>
        <w:t>Приложение</w:t>
      </w:r>
    </w:p>
    <w:p w:rsidR="00D36B88" w:rsidRPr="00C034E5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C034E5">
        <w:rPr>
          <w:color w:val="000000"/>
        </w:rPr>
        <w:t>к рабочей программе</w:t>
      </w:r>
    </w:p>
    <w:p w:rsidR="00D36B88" w:rsidRPr="00C034E5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C034E5">
        <w:rPr>
          <w:color w:val="000000"/>
        </w:rPr>
        <w:t>учебного предмета</w:t>
      </w:r>
    </w:p>
    <w:p w:rsidR="00D36B88" w:rsidRPr="00C034E5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>
        <w:rPr>
          <w:color w:val="000000"/>
        </w:rPr>
        <w:t>«Изобразительное искусство» 5 класс</w:t>
      </w:r>
    </w:p>
    <w:p w:rsidR="00D36B88" w:rsidRPr="00C034E5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C034E5">
        <w:rPr>
          <w:color w:val="000000"/>
        </w:rPr>
        <w:t>Контрольно-оценочные материалы</w:t>
      </w:r>
    </w:p>
    <w:p w:rsidR="00D36B88" w:rsidRPr="001E3F4F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1E3F4F">
        <w:rPr>
          <w:color w:val="000000"/>
        </w:rPr>
        <w:t>по изобразительному искусству 5 класс</w:t>
      </w:r>
    </w:p>
    <w:p w:rsidR="00D36B88" w:rsidRDefault="00D36B88" w:rsidP="00D36B88">
      <w:p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E3F4F">
        <w:rPr>
          <w:rFonts w:ascii="Times New Roman" w:eastAsia="Calibri" w:hAnsi="Times New Roman" w:cs="Times New Roman"/>
          <w:b/>
          <w:kern w:val="3"/>
          <w:sz w:val="24"/>
          <w:szCs w:val="24"/>
        </w:rPr>
        <w:t>Творческая работа на тему:</w:t>
      </w:r>
      <w:r w:rsidRPr="001E3F4F">
        <w:rPr>
          <w:rFonts w:ascii="Times New Roman" w:eastAsia="Calibri" w:hAnsi="Times New Roman" w:cs="Times New Roman"/>
          <w:i/>
          <w:kern w:val="3"/>
          <w:sz w:val="24"/>
          <w:szCs w:val="24"/>
        </w:rPr>
        <w:t xml:space="preserve"> </w:t>
      </w:r>
      <w:r w:rsidRPr="001E3F4F">
        <w:rPr>
          <w:rFonts w:ascii="Times New Roman" w:eastAsia="Calibri" w:hAnsi="Times New Roman" w:cs="Times New Roman"/>
          <w:kern w:val="3"/>
          <w:sz w:val="24"/>
          <w:szCs w:val="24"/>
        </w:rPr>
        <w:t xml:space="preserve">Декоративное панно, цветочные мотивы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(кисти, гуашь) или тест.</w:t>
      </w:r>
    </w:p>
    <w:p w:rsidR="00D36B88" w:rsidRDefault="00D36B88" w:rsidP="00D36B88">
      <w:pPr>
        <w:pStyle w:val="c1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Контрольное тестирование   5 класс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2"/>
          <w:b/>
          <w:bCs/>
          <w:color w:val="000000"/>
        </w:rPr>
        <w:t>Задания</w:t>
      </w:r>
      <w:proofErr w:type="gramStart"/>
      <w:r>
        <w:rPr>
          <w:rStyle w:val="c12"/>
          <w:b/>
          <w:bCs/>
          <w:color w:val="000000"/>
        </w:rPr>
        <w:t xml:space="preserve"> А</w:t>
      </w:r>
      <w:proofErr w:type="gramEnd"/>
      <w:r>
        <w:rPr>
          <w:rStyle w:val="c5"/>
          <w:color w:val="000000"/>
        </w:rPr>
        <w:t> (тест)</w:t>
      </w:r>
    </w:p>
    <w:p w:rsidR="00D36B88" w:rsidRDefault="00D36B88" w:rsidP="00D36B88">
      <w:pPr>
        <w:pStyle w:val="c1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Раздел «Человек</w:t>
      </w:r>
      <w:proofErr w:type="gramStart"/>
      <w:r>
        <w:rPr>
          <w:rStyle w:val="c6"/>
          <w:b/>
          <w:bCs/>
          <w:color w:val="000000"/>
        </w:rPr>
        <w:t xml:space="preserve"> ,</w:t>
      </w:r>
      <w:proofErr w:type="gramEnd"/>
      <w:r>
        <w:rPr>
          <w:rStyle w:val="c6"/>
          <w:b/>
          <w:bCs/>
          <w:color w:val="000000"/>
        </w:rPr>
        <w:t>природа, культура как единое целое»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 1. Жанр, в котором главный герой – природа.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  А. Портрет        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Б. Пейзаж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В. Натюрморт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 xml:space="preserve"> Г. Анималистический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 2. В каком жанре создана картина И. Левитана «Золотая осень»?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 А.  Пейзаж    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  Б. Анималистический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 В. Батальный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 xml:space="preserve">  Г. Натюрморт</w:t>
      </w:r>
    </w:p>
    <w:p w:rsidR="00D36B88" w:rsidRDefault="00D36B88" w:rsidP="00D36B88">
      <w:pPr>
        <w:pStyle w:val="c1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Раздел «Художественные средства в архитектуре и изобразительном искусстве»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 3. Искусство проектирования и строительства здания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  А. Перспектива                  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 Б. Зодчество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В. Ландшафт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Г. Скульптура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4. Многогранник, объемное тело, имеющее шесть граней, каждая из которых представляет собой квадрат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А. Куб          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Б. Пирамида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В. Призма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 Г. Параллелепипед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5. Наука о передаче пространства на плоскости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А. </w:t>
      </w:r>
      <w:proofErr w:type="spellStart"/>
      <w:r>
        <w:rPr>
          <w:rStyle w:val="c5"/>
          <w:color w:val="000000"/>
        </w:rPr>
        <w:t>Цветоведение</w:t>
      </w:r>
      <w:proofErr w:type="spellEnd"/>
      <w:r>
        <w:rPr>
          <w:rStyle w:val="c5"/>
          <w:color w:val="000000"/>
        </w:rPr>
        <w:t xml:space="preserve">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lastRenderedPageBreak/>
        <w:t xml:space="preserve"> Б. Светотень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В. Композиция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Г. Перспектива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6. Жанр изобразительного искусства, когда на картине могут быть изображены один или несколько человек.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А. Портрет                            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Б. Пейзаж    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В. Натюрморт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 xml:space="preserve"> Г. Анималистический</w:t>
      </w:r>
    </w:p>
    <w:p w:rsidR="00D36B88" w:rsidRDefault="00D36B88" w:rsidP="00D36B88">
      <w:pPr>
        <w:pStyle w:val="c1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Раздел «Путешествие в мир древнегреческого искусства»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7. Штрих – выразительное средство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 А. в живописи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Б. в архитектуре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В. в графике 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Г. в скульптуре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8. Вид  древнегреческой  росписи ваз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 А. Чернофигурная  роспись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Б. Хохломская роспись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В. Городецкая роспись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 Г. Перегородчатая эмаль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9. По древнегреческим канонам,  высота головы у взрослого человека занимает от высоты всей фигуры: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А. ¼  часть        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Б. 1/8  часть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 В. ½    часть              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 xml:space="preserve"> Г. 1/10 часть</w:t>
      </w:r>
    </w:p>
    <w:p w:rsidR="00D36B88" w:rsidRDefault="00D36B88" w:rsidP="00D36B88">
      <w:pPr>
        <w:pStyle w:val="c1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Раздел «Былинная Русь и следы язычества в русской культуре»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10. Автор картины «Богатыри»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А. Пикассо П.    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 Б. Шишкин И.И.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В. Левитан И.И.            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 xml:space="preserve"> Г. Васнецов В.М.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11. Что не относится к русскому костюму?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 А. Зипун              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Б. Сарафан    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lastRenderedPageBreak/>
        <w:t xml:space="preserve"> В. Шаровары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Г. Кафтан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12. Узор, предназначенный для украшения различных предметов.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 А. Украшение                        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Б. Орнамент  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В. Рисунок  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Г. Наклейка.</w:t>
      </w:r>
    </w:p>
    <w:p w:rsidR="00D36B88" w:rsidRDefault="00D36B88" w:rsidP="00D36B88">
      <w:pPr>
        <w:pStyle w:val="c1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Раздел «Народное декоративн</w:t>
      </w:r>
      <w:proofErr w:type="gramStart"/>
      <w:r>
        <w:rPr>
          <w:rStyle w:val="c6"/>
          <w:b/>
          <w:bCs/>
          <w:color w:val="000000"/>
        </w:rPr>
        <w:t>о-</w:t>
      </w:r>
      <w:proofErr w:type="gramEnd"/>
      <w:r>
        <w:rPr>
          <w:rStyle w:val="c6"/>
          <w:b/>
          <w:bCs/>
          <w:color w:val="000000"/>
        </w:rPr>
        <w:t xml:space="preserve"> прикладное искусство»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13. Деревянная точеная палочка, на которую пряха наматывает нить?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 А. Иголка           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 Б. Прялка            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В. Веретено      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 Г. Валек</w:t>
      </w:r>
    </w:p>
    <w:p w:rsidR="00D36B88" w:rsidRPr="00283B06" w:rsidRDefault="00D36B88" w:rsidP="00D36B88">
      <w:pPr>
        <w:pStyle w:val="c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83B06">
        <w:rPr>
          <w:rStyle w:val="c5"/>
          <w:b/>
          <w:color w:val="000000"/>
        </w:rPr>
        <w:t>14. Предметы декоративно-прикладного искусства можно увидеть в музее: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А. Этнографическом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Б. Зоологическом 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В. Литературном 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Г. Техники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Задания</w:t>
      </w:r>
      <w:proofErr w:type="gramStart"/>
      <w:r>
        <w:rPr>
          <w:rStyle w:val="c6"/>
          <w:b/>
          <w:bCs/>
          <w:color w:val="000000"/>
        </w:rPr>
        <w:t xml:space="preserve"> Б</w:t>
      </w:r>
      <w:proofErr w:type="gramEnd"/>
      <w:r>
        <w:rPr>
          <w:rStyle w:val="c6"/>
          <w:b/>
          <w:bCs/>
          <w:color w:val="000000"/>
        </w:rPr>
        <w:t xml:space="preserve">           </w:t>
      </w: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55276152" wp14:editId="62CD57B6">
            <wp:extent cx="319405" cy="327660"/>
            <wp:effectExtent l="0" t="0" r="4445" b="0"/>
            <wp:docPr id="1" name="Рисунок 1" descr="https://nsportal.ru/sites/default/files/docpreview_image/2020/11/05/kim_izo_2020-21.docx_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0/11/05/kim_izo_2020-21.docx_image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7AAAC18C" wp14:editId="03D00F4D">
            <wp:extent cx="259080" cy="336550"/>
            <wp:effectExtent l="0" t="0" r="7620" b="6350"/>
            <wp:docPr id="2" name="Рисунок 2" descr="https://nsportal.ru/sites/default/files/docpreview_image/2020/11/05/kim_izo_2020-21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0/11/05/kim_izo_2020-21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5FE79E9D" wp14:editId="53BCDC3A">
            <wp:extent cx="344805" cy="215900"/>
            <wp:effectExtent l="0" t="0" r="0" b="0"/>
            <wp:docPr id="3" name="Рисунок 3" descr="https://nsportal.ru/sites/default/files/docpreview_image/2020/11/05/kim_izo_2020-21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docpreview_image/2020/11/05/kim_izo_2020-21.docx_imag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88" w:rsidRDefault="00D36B88" w:rsidP="00D36B88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>Подпиши, геометрические тела  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ind w:left="1370"/>
        <w:jc w:val="both"/>
        <w:rPr>
          <w:color w:val="000000"/>
        </w:rPr>
      </w:pPr>
      <w:r>
        <w:rPr>
          <w:rStyle w:val="c5"/>
          <w:color w:val="000000"/>
        </w:rPr>
        <w:t>  ______ ,               ___________,                   ____________</w:t>
      </w:r>
    </w:p>
    <w:p w:rsidR="00D36B88" w:rsidRDefault="00D36B88" w:rsidP="00D36B88">
      <w:pPr>
        <w:pStyle w:val="c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12"/>
          <w:color w:val="000000"/>
        </w:rPr>
        <w:t>Закончи предложение: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ind w:left="1370"/>
        <w:jc w:val="both"/>
        <w:rPr>
          <w:color w:val="000000"/>
        </w:rPr>
      </w:pPr>
      <w:r>
        <w:rPr>
          <w:rStyle w:val="c12"/>
          <w:color w:val="000000"/>
        </w:rPr>
        <w:t> Узор, построенный на ритмическом чередовании объектов изображения, называется… (</w:t>
      </w:r>
      <w:r>
        <w:rPr>
          <w:rStyle w:val="c12"/>
          <w:b/>
          <w:bCs/>
          <w:color w:val="000000"/>
        </w:rPr>
        <w:t>орнамент)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>
        <w:rPr>
          <w:rStyle w:val="c5"/>
          <w:color w:val="000000"/>
        </w:rPr>
        <w:t>3.        Соотнеси изображение орнамента с его видом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ind w:firstLine="710"/>
        <w:jc w:val="both"/>
        <w:rPr>
          <w:rStyle w:val="c5"/>
          <w:color w:val="000000"/>
        </w:rPr>
      </w:pP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5D8B7111" wp14:editId="497D830D">
            <wp:extent cx="1000760" cy="1527175"/>
            <wp:effectExtent l="0" t="0" r="8890" b="0"/>
            <wp:docPr id="6" name="Рисунок 6" descr="https://nsportal.ru/sites/default/files/docpreview_image/2020/11/05/kim_izo_2020-21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sportal.ru/sites/default/files/docpreview_image/2020/11/05/kim_izo_2020-21.docx_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2"/>
          <w:color w:val="000000"/>
        </w:rPr>
        <w:t xml:space="preserve">                  </w:t>
      </w: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6F1961E9" wp14:editId="3BCE1FD5">
            <wp:extent cx="1294130" cy="638175"/>
            <wp:effectExtent l="0" t="0" r="1270" b="9525"/>
            <wp:docPr id="5" name="Рисунок 5" descr="https://nsportal.ru/sites/default/files/docpreview_image/2020/11/05/kim_izo_2020-21.docx_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docpreview_image/2020/11/05/kim_izo_2020-21.docx_image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2"/>
          <w:color w:val="000000"/>
        </w:rPr>
        <w:t>                     </w:t>
      </w:r>
      <w:r>
        <w:rPr>
          <w:noProof/>
          <w:color w:val="000000"/>
          <w:bdr w:val="single" w:sz="2" w:space="0" w:color="000000" w:frame="1"/>
        </w:rPr>
        <w:drawing>
          <wp:inline distT="0" distB="0" distL="0" distR="0" wp14:anchorId="6DA7EF57" wp14:editId="5E95C8F3">
            <wp:extent cx="1198880" cy="836930"/>
            <wp:effectExtent l="0" t="0" r="1270" b="1270"/>
            <wp:docPr id="4" name="Рисунок 4" descr="https://nsportal.ru/sites/default/files/docpreview_image/2020/11/05/kim_izo_2020-21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docpreview_image/2020/11/05/kim_izo_2020-21.docx_image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2"/>
          <w:color w:val="000000"/>
        </w:rPr>
        <w:t xml:space="preserve"> 1         </w:t>
      </w:r>
      <w:r>
        <w:rPr>
          <w:rStyle w:val="c5"/>
          <w:color w:val="000000"/>
        </w:rPr>
        <w:t>Геометрический            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Животный                 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Растительный</w:t>
      </w:r>
    </w:p>
    <w:p w:rsidR="00D36B88" w:rsidRDefault="00D36B88" w:rsidP="00D36B88">
      <w:pPr>
        <w:pStyle w:val="c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6"/>
          <w:b/>
          <w:bCs/>
          <w:color w:val="000000"/>
        </w:rPr>
        <w:lastRenderedPageBreak/>
        <w:t>Задания</w:t>
      </w:r>
      <w:proofErr w:type="gramStart"/>
      <w:r>
        <w:rPr>
          <w:rStyle w:val="c6"/>
          <w:b/>
          <w:bCs/>
          <w:color w:val="000000"/>
        </w:rPr>
        <w:t xml:space="preserve"> С</w:t>
      </w:r>
      <w:proofErr w:type="gramEnd"/>
    </w:p>
    <w:p w:rsidR="00D36B88" w:rsidRDefault="00D36B88" w:rsidP="00D36B88">
      <w:pPr>
        <w:pStyle w:val="c3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>
        <w:rPr>
          <w:rStyle w:val="c5"/>
          <w:color w:val="000000"/>
        </w:rPr>
        <w:t> Изобразите фигуру человека в русском народном костюме</w:t>
      </w:r>
    </w:p>
    <w:p w:rsidR="007A16AE" w:rsidRDefault="007A16AE"/>
    <w:p w:rsidR="00D36B88" w:rsidRPr="001133FC" w:rsidRDefault="00D36B88" w:rsidP="00D36B88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D36B88" w:rsidRPr="001133FC" w:rsidRDefault="00D36B88" w:rsidP="00D36B88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рабочей программе</w:t>
      </w:r>
    </w:p>
    <w:p w:rsidR="00D36B88" w:rsidRPr="001133FC" w:rsidRDefault="00D36B88" w:rsidP="00D36B88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предмета</w:t>
      </w:r>
    </w:p>
    <w:p w:rsidR="00D36B88" w:rsidRPr="001133FC" w:rsidRDefault="00D36B88" w:rsidP="00D36B88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4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«Изобразительное искусство» 6</w:t>
      </w:r>
      <w:r w:rsidRPr="00113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</w:p>
    <w:p w:rsidR="00D36B88" w:rsidRPr="001133FC" w:rsidRDefault="00D36B88" w:rsidP="00D36B8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3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Контрольно-оценочные материалы</w:t>
      </w:r>
    </w:p>
    <w:p w:rsidR="00D36B88" w:rsidRPr="001133FC" w:rsidRDefault="00D36B88" w:rsidP="00D36B88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4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изобразительному искусству 6</w:t>
      </w:r>
      <w:r w:rsidRPr="001133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</w:p>
    <w:p w:rsidR="00D36B88" w:rsidRPr="00D14407" w:rsidRDefault="00D36B88" w:rsidP="00D36B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407">
        <w:rPr>
          <w:rFonts w:ascii="Times New Roman" w:hAnsi="Times New Roman"/>
          <w:sz w:val="24"/>
          <w:szCs w:val="24"/>
        </w:rPr>
        <w:t>Промежуточная аттестация. Творческая работа на тему: Сельский пейзаж (акварель).</w:t>
      </w:r>
    </w:p>
    <w:p w:rsidR="00D36B88" w:rsidRPr="00C034E5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C034E5">
        <w:rPr>
          <w:color w:val="000000"/>
        </w:rPr>
        <w:t>Контрольно-оценочные материалы</w:t>
      </w:r>
    </w:p>
    <w:p w:rsidR="00D36B88" w:rsidRPr="001E3F4F" w:rsidRDefault="00D36B88" w:rsidP="00D36B88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>
        <w:rPr>
          <w:color w:val="000000"/>
        </w:rPr>
        <w:t>по изобразительному искусству 7</w:t>
      </w:r>
      <w:r w:rsidRPr="001E3F4F">
        <w:rPr>
          <w:color w:val="000000"/>
        </w:rPr>
        <w:t xml:space="preserve"> класс</w:t>
      </w:r>
    </w:p>
    <w:p w:rsidR="00D36B88" w:rsidRPr="00432E97" w:rsidRDefault="00D36B88" w:rsidP="00D36B88">
      <w:pPr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Контрольное тестирование   7 класс</w:t>
      </w:r>
    </w:p>
    <w:p w:rsidR="00D36B88" w:rsidRPr="00432E97" w:rsidRDefault="00D36B88" w:rsidP="00D36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</w:t>
      </w:r>
      <w:proofErr w:type="gramStart"/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(тест)</w:t>
      </w:r>
    </w:p>
    <w:p w:rsidR="00D36B88" w:rsidRPr="00432E97" w:rsidRDefault="00D36B88" w:rsidP="00D36B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«Природная среда как источник художественного вдохновения»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Вид  изобразительного искусства, главным выразительным средством  является линия, а роль цвета ограничена и условна: 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Живопись  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Графика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Скульптура       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Архитектура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Основное художественно-выразительное средство живописи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  Цвет       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 Линия  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В. Пятно                 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Штрих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анималистическом  жанре изображают: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Человека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Животных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Предметы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Природу</w:t>
      </w:r>
    </w:p>
    <w:p w:rsidR="00D36B88" w:rsidRPr="00432E97" w:rsidRDefault="00D36B88" w:rsidP="00D36B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«Истоки творчества»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Наука, пограничная между биологией и техникой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Математика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Б. Физика  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В. Бионика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Биология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Архитектурное православное сооружение древней Руси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А. Храм                  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Б. Мечеть  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В. Ступа    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Пагода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Архитектурное  мусульманское сооружение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 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                  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Мечеть    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Ступа    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Пагода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Ступенчато оформленный вход в древнерусский храм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Купол                        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 Барабан 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В. Закомары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Портал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Часть древнерусского храма, имеющая форму шлема или луковки.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 Купол                        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 Барабан   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Закомары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Портал</w:t>
      </w:r>
    </w:p>
    <w:p w:rsidR="00D36B88" w:rsidRPr="00432E97" w:rsidRDefault="00D36B88" w:rsidP="00D36B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«Художник в театре и кино»</w:t>
      </w:r>
    </w:p>
    <w:p w:rsidR="00D36B88" w:rsidRPr="00432E97" w:rsidRDefault="00D36B88" w:rsidP="00D36B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«Композиция в изобразительном искусстве</w:t>
      </w:r>
    </w:p>
    <w:p w:rsidR="00D36B88" w:rsidRPr="00432E97" w:rsidRDefault="00D36B88" w:rsidP="00D36B8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«Мировоззрение и искусство»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Портрет художника или скульптора, выполненный им самим.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Портрет   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Автопортрет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Скульптура         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Карикатура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Жанр изобразительного искусства, изображающий известное историческое событие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А. Бытовой    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Б. Исторический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 Батальный         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 Мифологический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 Жанр изобразительного искусства, изображающий повседневную жизнь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А. Бытовой   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Исторический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В. Батальный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Мифологический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Жанр изобразительного искусства, изображающий военные события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Бытовой   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 Исторический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 Батальный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Мифологический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Что не относится к элементам композиции?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Ритм                    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Равновесие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В. Динамика           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Колорит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Лаконичное, броское изображение большого формата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Плакат                      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Б. Рисунок                        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Картина              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Эмблема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</w:t>
      </w:r>
      <w:proofErr w:type="gramStart"/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Укажите соответствие картины  художника и жанра, в котором она выполнена                        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.Брюллов«ПоследнийденьПомпеи»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1.натюрморт                                                        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 </w:t>
      </w:r>
      <w:proofErr w:type="spellStart"/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А.Пластов</w:t>
      </w:r>
      <w:proofErr w:type="spellEnd"/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«Первый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снег» 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исторический жанр                                      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 </w:t>
      </w:r>
      <w:proofErr w:type="spellStart"/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И.Левитан</w:t>
      </w:r>
      <w:proofErr w:type="spellEnd"/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«Золотая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сень»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3.бытовой жанр                                            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 </w:t>
      </w:r>
      <w:proofErr w:type="spellStart"/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А.Герасимов</w:t>
      </w:r>
      <w:proofErr w:type="spellEnd"/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«Розы»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4.пейзаж                                          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Соотнесите название картины и автора: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</w:t>
      </w:r>
      <w:r w:rsidRPr="00432E97">
        <w:rPr>
          <w:rFonts w:ascii="Times New Roman" w:eastAsia="Times New Roman" w:hAnsi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5D71E6B" wp14:editId="28B6A412">
            <wp:extent cx="3332763" cy="2341266"/>
            <wp:effectExtent l="0" t="0" r="1270" b="1905"/>
            <wp:docPr id="7" name="Рисунок 7" descr="Это интересно Записи в рубрике Это интересно Дневник maxim1948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о интересно Записи в рубрике Это интересно Дневник maxim1948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32" cy="23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2.   </w:t>
      </w:r>
      <w:r w:rsidRPr="00432E97">
        <w:rPr>
          <w:rFonts w:ascii="Times New Roman" w:eastAsia="Times New Roman" w:hAnsi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1C11F09" wp14:editId="68D03D3C">
            <wp:extent cx="2154831" cy="2667169"/>
            <wp:effectExtent l="0" t="0" r="0" b="0"/>
            <wp:docPr id="8" name="Рисунок 8" descr="Надежда Ионина. . 100 ВЕЛИКИХ КАРТИН.. . 100 великих картин (с репродукц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дежда Ионина. . 100 ВЕЛИКИХ КАРТИН.. . 100 великих картин (с репродукциями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60" cy="266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3.  </w:t>
      </w:r>
      <w:r w:rsidRPr="00432E97">
        <w:rPr>
          <w:rFonts w:ascii="Times New Roman" w:eastAsia="Times New Roman" w:hAnsi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17CA2402" wp14:editId="40D418D9">
            <wp:extent cx="2602523" cy="1828273"/>
            <wp:effectExtent l="0" t="0" r="7620" b="635"/>
            <wp:docPr id="9" name="Рисунок 9" descr="Изобразительное искусство - Копии и вольные копии - Каталог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зительное искусство - Копии и вольные копии - Каталог рабо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859" cy="183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4.   </w:t>
      </w:r>
      <w:r w:rsidRPr="00432E97">
        <w:rPr>
          <w:rFonts w:ascii="Times New Roman" w:eastAsia="Times New Roman" w:hAnsi="Times New Roman"/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23CA188C" wp14:editId="1B1C72ED">
            <wp:extent cx="2552700" cy="3409950"/>
            <wp:effectExtent l="0" t="0" r="0" b="0"/>
            <wp:docPr id="10" name="Рисунок 10" descr="МАСТЕРА ЖИВОПИСИ ЭПОХИ ВОЗРОЖДЕНИЯ: Леонардо да Винчи. . Портрет Моны Лизы (&quot;Джоконда&quot; 1503 г.) Джак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А ЖИВОПИСИ ЭПОХИ ВОЗРОЖДЕНИЯ: Леонардо да Винчи. . Портрет Моны Лизы (&quot;Джоконда&quot; 1503 г.) Джаконд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А.Рублёв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К. Брюллов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в) Рафаэль Санти       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г)  И. Репин                         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д) «Троица» 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«Последний день Помпеи» </w:t>
      </w:r>
    </w:p>
    <w:p w:rsidR="00D36B88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ж) «Сикстинская мадонна»</w:t>
      </w: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«Бурлаки на Волге»          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Художник, изображающий море___________________________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</w:t>
      </w:r>
      <w:proofErr w:type="gramStart"/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</w:t>
      </w:r>
      <w:proofErr w:type="gramEnd"/>
      <w:r w:rsidRPr="00432E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  </w:t>
      </w:r>
    </w:p>
    <w:p w:rsidR="00D36B88" w:rsidRPr="00432E97" w:rsidRDefault="00D36B88" w:rsidP="00D36B8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E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Изобразите при помощи красок или простого карандаша портрет близкого вам человека. Именно того человека, чью красоту вы наиболее цените – как внешнюю, так и внутреннюю. Ваши работы необязательно должны быть профессиональными с точки зрения живописного мастерства. Главное постарайтесь вложить в них свою душу и любовь</w:t>
      </w:r>
    </w:p>
    <w:p w:rsidR="00D36B88" w:rsidRDefault="00D36B88">
      <w:bookmarkStart w:id="0" w:name="_GoBack"/>
      <w:bookmarkEnd w:id="0"/>
    </w:p>
    <w:sectPr w:rsidR="00D3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BD4"/>
    <w:multiLevelType w:val="hybridMultilevel"/>
    <w:tmpl w:val="9F4E04B0"/>
    <w:lvl w:ilvl="0" w:tplc="0FE41E8E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8"/>
    <w:rsid w:val="007A16AE"/>
    <w:rsid w:val="00D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6B88"/>
  </w:style>
  <w:style w:type="paragraph" w:customStyle="1" w:styleId="c3">
    <w:name w:val="c3"/>
    <w:basedOn w:val="a"/>
    <w:rsid w:val="00D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36B88"/>
  </w:style>
  <w:style w:type="character" w:customStyle="1" w:styleId="c5">
    <w:name w:val="c5"/>
    <w:basedOn w:val="a0"/>
    <w:rsid w:val="00D36B88"/>
  </w:style>
  <w:style w:type="paragraph" w:styleId="a3">
    <w:name w:val="Balloon Text"/>
    <w:basedOn w:val="a"/>
    <w:link w:val="a4"/>
    <w:uiPriority w:val="99"/>
    <w:semiHidden/>
    <w:unhideWhenUsed/>
    <w:rsid w:val="00D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6B88"/>
  </w:style>
  <w:style w:type="paragraph" w:customStyle="1" w:styleId="c3">
    <w:name w:val="c3"/>
    <w:basedOn w:val="a"/>
    <w:rsid w:val="00D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36B88"/>
  </w:style>
  <w:style w:type="character" w:customStyle="1" w:styleId="c5">
    <w:name w:val="c5"/>
    <w:basedOn w:val="a0"/>
    <w:rsid w:val="00D36B88"/>
  </w:style>
  <w:style w:type="paragraph" w:styleId="a3">
    <w:name w:val="Balloon Text"/>
    <w:basedOn w:val="a"/>
    <w:link w:val="a4"/>
    <w:uiPriority w:val="99"/>
    <w:semiHidden/>
    <w:unhideWhenUsed/>
    <w:rsid w:val="00D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2021-08-25T21:58:00Z</dcterms:created>
  <dcterms:modified xsi:type="dcterms:W3CDTF">2021-08-25T22:04:00Z</dcterms:modified>
</cp:coreProperties>
</file>