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37" w:rsidRPr="00A97D63" w:rsidRDefault="00C10337" w:rsidP="00C103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Приложение</w:t>
      </w:r>
    </w:p>
    <w:p w:rsidR="00C10337" w:rsidRPr="00A97D63" w:rsidRDefault="00C10337" w:rsidP="00C103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337" w:rsidRPr="00583E56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E56">
        <w:rPr>
          <w:rFonts w:ascii="Times New Roman" w:hAnsi="Times New Roman" w:cs="Times New Roman"/>
          <w:sz w:val="28"/>
          <w:szCs w:val="28"/>
        </w:rPr>
        <w:t xml:space="preserve">Контрольно-оценочные материалы </w:t>
      </w:r>
    </w:p>
    <w:p w:rsidR="00C10337" w:rsidRPr="00583E56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E56">
        <w:rPr>
          <w:rFonts w:ascii="Times New Roman" w:hAnsi="Times New Roman" w:cs="Times New Roman"/>
          <w:sz w:val="28"/>
          <w:szCs w:val="28"/>
        </w:rPr>
        <w:t>учебного предмета «География» 10-11 классы</w:t>
      </w:r>
    </w:p>
    <w:p w:rsidR="00C10337" w:rsidRPr="00A97D63" w:rsidRDefault="00C10337" w:rsidP="00C103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10 класс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Политическая карта мира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7D63">
        <w:rPr>
          <w:rFonts w:ascii="Times New Roman" w:hAnsi="Times New Roman" w:cs="Times New Roman"/>
          <w:i/>
          <w:sz w:val="24"/>
          <w:szCs w:val="24"/>
        </w:rPr>
        <w:t>I вариант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1. В середине 1990-х гг. новые государства образовались на территории: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Германии и Польши; 2) Польши и Чехословакии; 3) Чехословакии и Югославии; 4) Югославии и Албании.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2. Распределите страны мира по мере уменьшения площади их территории: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США; 2) Канада; 3) Австралия; 4) Индия.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3. В пятерку крупнейших стран по территории и по численности населения входит: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Индия; 2) Австралия; 3) Индонезия; 4) Бразилия.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4. Количество развитых стран превышает количество развивающихся стран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Европе и Северной Америке; 2) Северной Америке и зарубежной Азии; 3) Зарубежной Азии и Европе.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5. Страны, относящиеся к «большой семерке», отсутствуют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Латинской Америке; 2) Зарубежной Европе; 3) Зарубежной Азии; 4) Северной Америке.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6. К экономически развитым странам относят: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Новую Зеландию и Австралию; 2) Австралию и Республику Корея; 3) Республику Корея и Японию; 4) Японию и Китай.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7. Установите соответствие.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Тип развивающихся стран: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1. Экспортеры нефти.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2. Новые индустриальные.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Страны: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А. Египет, Бразилия, Нигерия.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Б. Кувейт, Катар, Бруней.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В. Республика Корея, Сингапур.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8. По формам правления страны мира подразделяются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экономически развитые и развивающиеся; 2) федеративные и унитарные; 3) республики и монархии; 4) метрополии и колонии.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9. Дополните: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Форма правления, при которой высшая законодательная и исполнительная власть в стране принадлежит выборным органам, называется ____________________.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10. Если территория государства делится на отдельные самоуправляющиеся единицы, то государство является: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унитарным; 2) федеративным.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11. Большинство новых индустриальных стран располагается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Южной Америке; 2) Юго-Восточной Азии; 3) Западной Азии.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12. На политической карте мира число республик: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больше числа монархий; 2) равно числу монархий; 3) меньше числа монархий.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13. Республиканскую форму правления и унитарную форму административно-территориального устройства имеет: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Италия; 2) Германия; 3) Австрия; 4) Канада.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14. Федеративными преимущественно являются государства: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однонациональные; 2) многонациональные.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15. Наибольшее число абсолютных монархий расположено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Африке; 2) Зарубежной Азии;  3) Зарубежной Европе; 4) Латинской Америке.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lastRenderedPageBreak/>
        <w:t>Природные ресурсы мира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D63">
        <w:rPr>
          <w:rFonts w:ascii="Times New Roman" w:hAnsi="Times New Roman" w:cs="Times New Roman"/>
          <w:i/>
          <w:sz w:val="24"/>
          <w:szCs w:val="24"/>
        </w:rPr>
        <w:t>I вариант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1. Дополните: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Соотношение между величиной запасов природных ресурсов и размерами их использования называется _____________________.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2. Если разведанные запасы природного ресурса составляют 100 млрд. т, а ежегодная добыча — 100 млн. т, то </w:t>
      </w:r>
      <w:proofErr w:type="spellStart"/>
      <w:r w:rsidRPr="00A97D63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A97D6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10 лет; 2) 100 лет; 3) 1000 лет.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3. Если принимать во внимание объемы разведанных запасов энергетических ресурсов и масштабы их использования, то на большее количество лет человечеству хватит: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угля; 2) нефти; 3) природного газа.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4. Направление поиска полезных ископаемых «вглубь» характерно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европейской части России и США; 2) США и Австралии; 3) Австралии и Украины.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5. Большая часть мировых запасов нефти сосредоточена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1) Северном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полушарии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; 2) Южном полушарии.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6. Расположите виды земель по мере уменьшения их доли в мировом земельном фонде: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леса и кустарники; 2) обрабатываемые земли (пашни, сады, плантации); 3) луга и пастбища.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7. Величина площади пашни в расчете на душу населения в целом в мире: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увеличивается; 2) не изменяется; 3) уменьшается.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8. Известкование почвы проводится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1) низком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плодородии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; 2) повышенной кислотности; 3) избытке почвенной влаги 4) недостатке почвенной влаги.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9. 2/3 мировых орошаемых земель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Зарубежной Европе; 2) Австралии; 3) Северной Америке; 4) Зарубежной Азии.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10. Наименьшей площадью лесов, не считая Антарктиды, располагает материк: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Австралия; 2) Африка; 3) Северная Америка; 4) Южная Америка.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11. Большая часть мировых ресурсов пресной воды сосредоточена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1) артезианских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бассейнах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; 2) покровных ледниках; 3) реках.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12. Главной причиной обострения водной проблемы на Земле является: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неравномерное распределение водных ресурсов по территории планеты;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2) рост потребления воды при неизменном объеме водных ресурсов;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3) загрязнение вод.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13. Наиболее интенсивно </w:t>
      </w:r>
      <w:proofErr w:type="spellStart"/>
      <w:r w:rsidRPr="00A97D63">
        <w:rPr>
          <w:rFonts w:ascii="Times New Roman" w:hAnsi="Times New Roman" w:cs="Times New Roman"/>
          <w:sz w:val="24"/>
          <w:szCs w:val="24"/>
        </w:rPr>
        <w:t>марикультуры</w:t>
      </w:r>
      <w:proofErr w:type="spellEnd"/>
      <w:r w:rsidRPr="00A97D63">
        <w:rPr>
          <w:rFonts w:ascii="Times New Roman" w:hAnsi="Times New Roman" w:cs="Times New Roman"/>
          <w:sz w:val="24"/>
          <w:szCs w:val="24"/>
        </w:rPr>
        <w:t xml:space="preserve"> развивается в: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Китае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; 2) США; 3) России; 4) Японии.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14. Главный путь решения водной проблемы человечества — это: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уменьшение водоемкости производственных процессов;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2) транспортировка айсбергов из Антарктики;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3) опреснение морской воды.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15. Наибольшими рекреационными ресурсами обладают побережья морей: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Японского и Черного; 2) Черного и Аравийского; 3) Аравийского и Средиземного; 4) Средиземного и Карибского.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Природные ресурсы мира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D63">
        <w:rPr>
          <w:rFonts w:ascii="Times New Roman" w:hAnsi="Times New Roman" w:cs="Times New Roman"/>
          <w:i/>
          <w:sz w:val="24"/>
          <w:szCs w:val="24"/>
        </w:rPr>
        <w:t>II вариант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1. Дополните: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Часть земной природы, с которой человеческое общество взаимодействует в процессе своей жизнедеятельности на данном этапе своего развития, называется _______________.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2. Если разведанные запасы природного ресурса составляют 10 млрд. т, а ежегодная добыча — 100 млн. т, то </w:t>
      </w:r>
      <w:proofErr w:type="spellStart"/>
      <w:r w:rsidRPr="00A97D63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A97D6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10 лет; 2) 100 лет; 3) 1000 лет.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3. Если принимать во внимание объемы разведанных запасов энергетических ресурсов и масштабы их использования, то на меньшее количество лет человечеству хватит: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lastRenderedPageBreak/>
        <w:t>1) угля; 2) нефти; 3) природного газа.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4. Направление поиска полезных ископаемых «вширь» характерно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Японии и Бразилии; 2) Бразилии и Канады; 3) Канады и Германии; 4) Германии и Австралии.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5. Большая часть мировых запасов природного газа сосредоточена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1) Северном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полушарии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; 2) Южном полушарии.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6. Расположите земли по мере увеличения их доли в площадях мирового земельного фонда: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леса и кустарники;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2) обрабатываемые земли (пашни, сады, плантации);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3) луга и пастбища.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7. Главной причиной уменьшения площади сельскохозяйственных угодий в мире является: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эрозия почв; 2) заболачивание; 3) засоление.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8. Проблема, которая чаще других встречается при орошении земель, — это: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заболачивание; 2) водная эрозия; 3) ветровая эрозия; 4) засоление.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9. Наиболее высокая доля обрабатываемых земель в структуре земельного фонда характерна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Зарубежной Европы; 2) Зарубежной Азии; 3) Северной Америки; 4) Южной Америки.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10. Леса умеренных широт в наибольшей степени пострадали от вырубки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Европе; 2) Азии; 3) Северной Америке; 4) Южной Америке.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11. Доля пресной воды в мировых водных ресурсах составляет: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50%; 2) 10%; 3) 2,5%.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12. Основной причиной возникновения водной проблемы человечества является: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загрязнение вод;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2) рост потребления воды при неизменном объеме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водных ресурсов;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3) неравномерное распределение водных ресурсов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по поверхности планеты.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13. Наибольшее число способов хозяйственного использования характерно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подземных вод; 2) озер; 3) рек; 4) болот.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14. В настоящее время наиболее интенсивно используются ресурсы Мирового океана: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водные; 2) биологические; 3) минеральные; 4) энергетические.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15. Главный путь решения проблемы загрязнения окружающей среды — это: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строительство очистных сооружений;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2) сохранение объемов использования природных ресурсов при более глубокой их переработке;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3) вынос «грязных» производств за пределы страны.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Население мира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D63">
        <w:rPr>
          <w:rFonts w:ascii="Times New Roman" w:hAnsi="Times New Roman" w:cs="Times New Roman"/>
          <w:i/>
          <w:sz w:val="24"/>
          <w:szCs w:val="24"/>
        </w:rPr>
        <w:t>I вариант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1. Главной причиной быстрого увеличения численности населения Земли является: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резкое увеличение рождаемости; 2) снижение смертности.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2. В большинстве стран мира рождаемость: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превышает смертность; 2) примерно равняется смертности; 3) ниже смертности.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3. Наиболее высокие величины рождаемости и смертности свойственны странам: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Африки; 2) Зарубежной Азии; 3) Зарубежной Европы; 4) Латинской Америки.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4. Для стран зарубежной Европы характерна следующая усредненная формула воспроизводства населения (в промилле):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12 - 10 = 2; 2) 13 - 8 = 5; 3) 19 - 7 = 12; 4) 26 - 7 = 19; 5) 43 - 13 = 30.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5. Демографический взрыв в настоящее время свойствен: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всем странам мира; 2) в основном развитым странам; 3) в основном развивающимся странам.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lastRenderedPageBreak/>
        <w:t xml:space="preserve">6. Мужское население преобладает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России и Иране; 2) Иране и Канаде; 3) Канаде и Германии.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7. Наивысшая плотность населения, как правило, характерна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приморских горных областей; 2) приморских равнин;  3) внутриконтинентальных горных областей; 4) внутриконтинентальных равнин.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8. Самую низкую плотность населения из указанных полуостровов имеет полуостров: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Скандинавский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; 2) Флорида; 3) Калифорния; 4) Аравийский.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9. Главная причина высокой плотности населения в странах Южной и Юго-Восточной Азии — это: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исключительно благоприятные природные условия;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2) занятие населения трудоемким сельским хозяйством;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3) высокий уровень развития промышленности.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10. Наиболее однородным из регионов мира с точки зрения плотности населения является: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Северная Африка; 2) Зарубежная Европа;3) Зарубежная Азия; 4) Северная Америка;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5) Латинская Америка.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11. Основной показатель уровня урбанизации — это: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количество крупных городов;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2) соотношение городского и сельского населения;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3) наличие городских агломераций;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4) присутствие городов-миллионеров.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12. Процесс урбанизации в большинстве развивающихся стран характеризуется: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высоким уровнем и темпами;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2) высоким уровнем и низкими темпами;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3) низким уровнем и высокими темпами;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4) низким уровнем и темпами.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13. Распределите страны мира по мере возрастания доли городского населения: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США; 2) Индия; 3) Кувейт; 4) Чад.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14. Первое место в мире по абсолютной численности горожан занимает: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Россия; 2) Китай; 3) США; 4) Индонезия.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15. Наиболее многонациональной страной мира является: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Россия; 2) Япония; 3) Индия; 4) Канада.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16. Государственный язык Бразилии — это: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испанский; 2) португальский; 3) английский; 4) бразильский.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17. Для структуры занятости населения большинства развивающихся стран характерно преобладание занятых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добывающей промышленности; 2) сельском хозяйстве; 3) строительстве;4) непроизводственной сфере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D63">
        <w:rPr>
          <w:rFonts w:ascii="Times New Roman" w:hAnsi="Times New Roman" w:cs="Times New Roman"/>
          <w:i/>
          <w:sz w:val="24"/>
          <w:szCs w:val="24"/>
        </w:rPr>
        <w:t>II вариант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1. Главной причиной роста численности населения Земли является: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высокая рождаемость; 2) низкая смертность; 3) превышение рождаемости над смертностью.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2. В подавляющем большинстве стран мира естественный прирост населения: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отрицательный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; 2) равен нулю; 3) положительный.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3. Наивысшую рождаемость и естественный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рост среди стран мира имеет: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Китай; 2) Япония; 3) Индия; 4) Кения.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4. Для стран Африки характерна следующая усредненная формула воспроизводства население (в промилле):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17 - 19 = -2; 2) 25 - 20 = 5; 3) 26 - 7 = 19; 4) 43 - 13 - 30; 5) 13 - 8 = 5.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5. Самые низкие показатели естественного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роста характерны для: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Африки;2) Зарубежной Азии;3) Северной Америки;4) Зарубежной Европы;5) Латинской Америки.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lastRenderedPageBreak/>
        <w:t xml:space="preserve">6. Возрастная структура населения с высокой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до лей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пожилых людей и низкой долей детей свойственна странам: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развитым; 2) развивающимся.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7. Самая низкая средняя плотность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как правило, характерна для: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приморских горных областей;2) приморских равнин;3) внутриконтинентальных горных областей;4) внутриконтинентальных равнин.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8. К территории с наивысшей плотностью населения относится остров: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Мадагаскар; 2) Врангеля; 3) Ява; 4) Сардиния.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9. Укажите главную причину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плотность населения на северо-востоке США: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исключительно благоприятные природные условия;2) история заселения территории;3) высокий уровень развития сельского хозяйства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10. Из природных зон Земли наиболее низкая плотность населения свойственна: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арктическим пустыням;2) тундре;3) тайге;4) пустыням умеренного пояса;5) тропическим пустыням.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11. Основной показатель уровня урбанизации — это: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количество крупных городов;2) доля городского населения;3) наличие мегалополисов.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12. Процесс урбанизации в развитых странах характеризуется: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низким уровнем и темпами;2) низким уровнем при высоких темпах;3) высоким уровнем при снижении темпов;4) высоким уровнем и темпами.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13. Распределите страны мира по мере уменьшения доли городского населения: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Бразилия; 2) Эфиопия; 3) Кувейт; 4) Заир.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14. Первое место в мире по абсолютной численности горожан занимает: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Россия; 2) Китай; 3) США; 4) Бразилия.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15. Наиболее пестрый национальный состав населения свойствен странам: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Зарубежной Европы; 2) Зарубежной Азии; 3) Африки; 4) Латинской Америки.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Язык, который используется в Индии в качестве государственного (наряду с хинди), — это:</w:t>
      </w:r>
      <w:proofErr w:type="gramEnd"/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испанский; 2) арабский; 3) английский; 4) французский.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17. Для структуры занятости высокоразвитых стран характерно преобладание занятых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промышленности;2) непроизводственной сфере;3) сельском хозяйстве;4) строительстве.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География отраслей мирового хозяйства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D63">
        <w:rPr>
          <w:rFonts w:ascii="Times New Roman" w:hAnsi="Times New Roman" w:cs="Times New Roman"/>
          <w:i/>
          <w:sz w:val="24"/>
          <w:szCs w:val="24"/>
        </w:rPr>
        <w:t>I вариант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1.Большая часть мирового производства и потребления электроэнергии сосредоточена в странах: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развитых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; 2) развивающихся; 3) с переходной экономикой.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2. Крупнейшими в мире поставщиками нефти являются страны: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Западной Азии; 2) Африки; 3) Латинской Америки.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3. Первое место в мире по запасам и добыче природного газа принадлежит: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США; 2) Японии; 3) России; 4) Канаде.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4. Наиболее высокая доля электроэнергии, производимой на АЭС, характерна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Польши; 2) Франции; 3) Норвегии.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5. В современных условиях усилилась ориентация черной металлургии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D63">
        <w:rPr>
          <w:rFonts w:ascii="Times New Roman" w:hAnsi="Times New Roman" w:cs="Times New Roman"/>
          <w:sz w:val="24"/>
          <w:szCs w:val="24"/>
        </w:rPr>
        <w:t>1) сырье, топливо и транспортные пути;2) транспортные пути и потребителя3) потребителя, сырье и топливо.</w:t>
      </w:r>
      <w:proofErr w:type="gramEnd"/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6. «Оловянный пояс» охватывает в основном: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зарубежную Азию; 2) зарубежную Европу; 3) Северную Америку.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7. Наиболее крупные нефтеперерабатывающие заводы Западной Европы расположены: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у источников дешевой энергии и воды;2) в портовых городах;3) в столицах;4) у источников углеводородного сырья.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8. Распределите страны и регионы мира по мере уменьшения масштабов производства автомобилей: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США; 2) Япония; 3) Западная Европа; 4) Россия.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lastRenderedPageBreak/>
        <w:t>9. Ведущими странами и регионами по заготовке древесины в южном лесном поясе являются: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D63">
        <w:rPr>
          <w:rFonts w:ascii="Times New Roman" w:hAnsi="Times New Roman" w:cs="Times New Roman"/>
          <w:sz w:val="24"/>
          <w:szCs w:val="24"/>
        </w:rPr>
        <w:t>1) Австралия и Бразилия;2) Бразилия и страны Юго-Восточной Азии3) страны Юго-Восточной и Юго-Западной Азии;4) Австралия.</w:t>
      </w:r>
      <w:proofErr w:type="gramEnd"/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10. Распределите зерновые культуры по мере уменьшения их мирового производства: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рис; 2) пшеница; 3) кукуруза.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11. В структуре сельского хозяйства большинства развитых стран ведущее место принадлежит: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животноводству; 2) растениеводству.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12. В районах с муссонным климатом главной зерновой культурой является: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пшеница; 2) кукуруза; 3) рис; 4) рожь.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13. Установите соответствие.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Животные: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1. Крупный рогатый скот. 2. Свиньи. 3. Овцы.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Страны-лидеры по поголовью: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А. Индия. Б. Австралия. В. Китай. Г. Россия.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14. На последнем месте в мире по грузообороту находится транспорт: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речной; 2) воздушный; 3) автомобильный; 4) железнодорожный.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15. Наибольшее число туристов ежегодно посещает: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1).Великобританию и Францию;2) Испанию и Италию;3) Канаду и США;4) Японию и Китай.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География отраслей мирового хозяйства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D63">
        <w:rPr>
          <w:rFonts w:ascii="Times New Roman" w:hAnsi="Times New Roman" w:cs="Times New Roman"/>
          <w:i/>
          <w:sz w:val="24"/>
          <w:szCs w:val="24"/>
        </w:rPr>
        <w:t>II вариант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1. Главные экспортеры нефти — это: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развитые страны; 2) развивающиеся страны; 3) страны с переходной экономикой.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2. Меньшая роль угля по сравнению с нефтью в экспорте развивающихся стран объясняется в первую очередь: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меньшими запасами угля;2) невыгодностью его транспортировки на большие расстояния.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3. России принадлежит первое место в мире по запасам и добыче: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каменного угля; 2) нефти; 3) природного газа; 4) медных руд.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4. Наиболее высокая доля энергии, производимой на ГЭС, характерна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>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Польши; 2) Франции; 3) Норвегии.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5. В развивающихся странах представлено в основном производство: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меди и олова; 2) олова и алюминия; 3) алюминия и титана; 4) титана и магния.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6. Как изменяется ориентация заводов черной металлургии на сырье и топливо?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Усиливается; 2) уменьшается.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7. Высокие темпы развития машиностроения в странах Восточной и Юго-Восточной Азии в первую очередь связаны с наличием: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научной базы; 2) потребителя; 3) дешевой рабочей силы; 4) транспортных путей.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8. Распределите страны и регионы мира по мере увеличения масштабов производства автомобилей: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США; 2) Япония; 3) Западная Европа; 4) Россия.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9. На производстве продукции лесной промышленности специализируются страны: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Австралия и Канада; 2) Канада и Россия; 3) Россия и Германия.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10. Распределите зерновые культуры по мере возрастания их мирового производства: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рис; 2) пшеница; 3) кукуруза.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11. В структуре сельского хозяйства большинства развивающихся стран ведущее место принадлежит: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животноводству; 2) растениеводству.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12. Основные мировые районы </w:t>
      </w:r>
      <w:proofErr w:type="spellStart"/>
      <w:r w:rsidRPr="00A97D63">
        <w:rPr>
          <w:rFonts w:ascii="Times New Roman" w:hAnsi="Times New Roman" w:cs="Times New Roman"/>
          <w:sz w:val="24"/>
          <w:szCs w:val="24"/>
        </w:rPr>
        <w:t>рисосеяния</w:t>
      </w:r>
      <w:proofErr w:type="spellEnd"/>
      <w:r w:rsidRPr="00A97D63">
        <w:rPr>
          <w:rFonts w:ascii="Times New Roman" w:hAnsi="Times New Roman" w:cs="Times New Roman"/>
          <w:sz w:val="24"/>
          <w:szCs w:val="24"/>
        </w:rPr>
        <w:t xml:space="preserve"> расположены в областях: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lastRenderedPageBreak/>
        <w:t>1) с континентальным типом климата;2) с морским типом климата;3) со средиземноморским типом климата;4) с муссонным типом климата.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13. Установите соответствие.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Животные: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1. Крупный рогатый скот. 2. Свиньи. 3. Овцы.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Страны-лидеры по поголовью: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А. Россия Б. Австралия В. Китай Г. Индия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14. Грузом номер один мирового морского транспорта является: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сжиженный газ; 2) нефть; 3) зерно; 4) железные руды.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15. Наибольшее число главных центров международного, туризма расположено: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1) в зарубежной Европе;2) в зарубежной Азии;3) в Северной Америке;4) в Латинской Америке;5) в России.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37" w:rsidRPr="00C10337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337">
        <w:rPr>
          <w:rFonts w:ascii="Times New Roman" w:hAnsi="Times New Roman" w:cs="Times New Roman"/>
          <w:sz w:val="28"/>
          <w:szCs w:val="28"/>
        </w:rPr>
        <w:t>11класс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Контрольная работа по теме: Зарубежная Европа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D63">
        <w:rPr>
          <w:rFonts w:ascii="Times New Roman" w:hAnsi="Times New Roman" w:cs="Times New Roman"/>
          <w:i/>
          <w:sz w:val="24"/>
          <w:szCs w:val="24"/>
        </w:rPr>
        <w:t>I вариант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1. Что из перечисленного является формой государственного правления: а) федерация; б) монархия; в) унитарное государство; г) конфедерация.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2. Какая пара государств имеет федеративное устройство: а) Австрия и Германия; б) Германия и Испания; в) Швеция и Швейцария; г) Финляндия и Дания.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3. Какой </w:t>
      </w:r>
      <w:proofErr w:type="spellStart"/>
      <w:r w:rsidRPr="00A97D63">
        <w:rPr>
          <w:rFonts w:ascii="Times New Roman" w:hAnsi="Times New Roman" w:cs="Times New Roman"/>
          <w:sz w:val="24"/>
          <w:szCs w:val="24"/>
        </w:rPr>
        <w:t>субрегион</w:t>
      </w:r>
      <w:proofErr w:type="spellEnd"/>
      <w:r w:rsidRPr="00A97D63">
        <w:rPr>
          <w:rFonts w:ascii="Times New Roman" w:hAnsi="Times New Roman" w:cs="Times New Roman"/>
          <w:sz w:val="24"/>
          <w:szCs w:val="24"/>
        </w:rPr>
        <w:t xml:space="preserve"> Европы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выделен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на карте жёлтым цветом?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4. Какая пара европейских стран располагает значительными запасами нефти и газа? а) Нидерланды и Швейцария; б) Чехия и Польша; в) Германия и Франция; г) Норвегия и Великобритания.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5. К какому типу относятся страны Восточной Европы? а) развивающиеся страны; б) страны с переходной экономикой; в) экономически развитые страны; г) страны «удобного флага».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6. Какое из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перечисленный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государств является конституционной монархией? а) Франция; б) Великобритания; в) ФРГ.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7. Установите соответствие между столицами и странами, в которых они находятся: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А Франция 1 Осло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D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Германия 2 Париж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Италия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3 Берлин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Г Испания 4 Рим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5 Мадрид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8. Охарактеризуйте природно-ресурсный потенциал Германии. 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D63">
        <w:rPr>
          <w:rFonts w:ascii="Times New Roman" w:hAnsi="Times New Roman" w:cs="Times New Roman"/>
          <w:i/>
          <w:sz w:val="24"/>
          <w:szCs w:val="24"/>
        </w:rPr>
        <w:t>II вариант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1. Что из перечисленного является формой административно-территориального устройства? а) федерация; б) республика; в) колония; г) монархия.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2. Какая пара государств имеет монархическую форму правления? а) Испания и Португалия; б) Швеция и Норвегия; в) Великобритания и Швейцария; г) Италия и Франция.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3. Какой </w:t>
      </w:r>
      <w:proofErr w:type="spellStart"/>
      <w:r w:rsidRPr="00A97D63">
        <w:rPr>
          <w:rFonts w:ascii="Times New Roman" w:hAnsi="Times New Roman" w:cs="Times New Roman"/>
          <w:sz w:val="24"/>
          <w:szCs w:val="24"/>
        </w:rPr>
        <w:t>субрегион</w:t>
      </w:r>
      <w:proofErr w:type="spellEnd"/>
      <w:r w:rsidRPr="00A97D63">
        <w:rPr>
          <w:rFonts w:ascii="Times New Roman" w:hAnsi="Times New Roman" w:cs="Times New Roman"/>
          <w:sz w:val="24"/>
          <w:szCs w:val="24"/>
        </w:rPr>
        <w:t xml:space="preserve"> Европы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выделен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на карте синим цветом?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4. Какая пара европейских стран имеет значительные запасы каменного угля? а) Нидерланды и Дания; б) Германия и Польша; в) Норвегия и Швеция.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5. К какому типу относятся Франция, Германия, Италия и Великобритания? а) развивающиеся страны; б) страны с переходной экономикой; в) страны «большой семёрки»; г) страны «удобного флага».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6. Какое из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перечисленный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государств является республикой? а) Бельгия; б) Великобритания; в) ФРГ.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7. Установите соответствие между столицами и странами, в которых они находятся: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lastRenderedPageBreak/>
        <w:t xml:space="preserve">А Великобритания   1 Мадрид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D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Германия                2 Лондон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Дания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                   3 Берлин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Г Италия                  4 Копенгаген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                                  5 Рим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8. Охарактеризуйте отрасли международной специализации Германии. 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Контрольная  работа  Тема: Зарубежная Азия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D63">
        <w:rPr>
          <w:rFonts w:ascii="Times New Roman" w:hAnsi="Times New Roman" w:cs="Times New Roman"/>
          <w:i/>
          <w:sz w:val="24"/>
          <w:szCs w:val="24"/>
        </w:rPr>
        <w:t>I вариант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1. Является конституционной монархией?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2. В прошлом была колонией Великобритании?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3. Развивает чёрную металлургию исключительно на импортном сырье?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4. Имеет наибольшие в мире запасы вольфрамовых руд?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5. Является известным экспортёром джута и чая?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6. Активно проводит или в прошлом проводила демографическую политику?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7. Исповедует преимущественно христианство?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8. Страна «большой семёрки»?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9. Азиатские страны являются членами многих политических и экономических международных организаций. Большинство госуда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рств вх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одят в организацию ____________________________________________________________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10. Установите соответствие между странами Азии и особенностями их географического положения: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А островное 1. Иран, Мьянма, Израиль;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D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полуостровное 2. Монголия, Непал, Афганистан;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материковое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, не имеют выхода к морям 3. Ливия, Судан, Марокко;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материковое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, имеют выход к морям 4. Филиппины, Индонезия, Шри-Ланка;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5. Южная Корея, Сингапур, Саудовская Аравия.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11. Сравните экономико-географическое положение Индии и Китая. 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D63">
        <w:rPr>
          <w:rFonts w:ascii="Times New Roman" w:hAnsi="Times New Roman" w:cs="Times New Roman"/>
          <w:i/>
          <w:sz w:val="24"/>
          <w:szCs w:val="24"/>
        </w:rPr>
        <w:t>II вариант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1. Является страной с плановой экономикой?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2. Является однонациональным государством?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3. Страна, которая развивается?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4. Принадлежит к «новым индустриальным странам»?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5. Является известным экспортёром на мировой рынок джута и чая?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6. Имеет первый тип воспроизводства населения?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7. Одновременно исповедует две религии: буддизм и синтоизм?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8. Визитной карточкой этой страны является </w:t>
      </w:r>
      <w:proofErr w:type="spellStart"/>
      <w:r w:rsidRPr="00A97D63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A97D63">
        <w:rPr>
          <w:rFonts w:ascii="Times New Roman" w:hAnsi="Times New Roman" w:cs="Times New Roman"/>
          <w:sz w:val="24"/>
          <w:szCs w:val="24"/>
        </w:rPr>
        <w:t xml:space="preserve">. Фудзияма и цветущая сакура?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9. Основным видом деятельности большинства государств остаётся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экстенсивное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10. Установите соответствие между странами Азии и минеральными ресурсами, которыми они владеют в достаточной мере: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А Иран, Ирак, Кувейт 1. железные и марганцевые руды;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D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Индия, Казахстан, Китай 2. оловянные, вольфрамовые руды;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Индонезия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, Мьянма, Таиланд 3. никелевые руды;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Г Израиль, Сирия, Иордания 4. нефть, природный газ; 5. фосфориты.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11. Охарактеризуйте экономико-географическое положение Японии. Определите его основные преимущества и недостатки.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10337" w:rsidRPr="00A97D63" w:rsidRDefault="00C10337" w:rsidP="00C10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II вариант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1. Является страной с плановой экономикой?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 2. Является однонациональным государством?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3. Страна, которая развивается?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4. Принадлежит к «новым индустриальным странам»?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lastRenderedPageBreak/>
        <w:t xml:space="preserve">5. Является известным экспортёром на мировой рынок джута и чая?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6. Имеет первый тип воспроизводства населения?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7. Одновременно исповедует две религии: буддизм и синтоизм?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 8. Визитной карточкой этой страны является </w:t>
      </w:r>
      <w:proofErr w:type="spellStart"/>
      <w:r w:rsidRPr="00A97D63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A97D63">
        <w:rPr>
          <w:rFonts w:ascii="Times New Roman" w:hAnsi="Times New Roman" w:cs="Times New Roman"/>
          <w:sz w:val="24"/>
          <w:szCs w:val="24"/>
        </w:rPr>
        <w:t xml:space="preserve">. Фудзияма и цветущая сакура? </w:t>
      </w:r>
    </w:p>
    <w:p w:rsidR="00C10337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9. Основным видом деятельности большинства государств остаётся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экстенсивное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10. Установите соответствие между странами Азии и минеральными ресурсами, которыми они владеют в достаточной мере: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А Иран, Ирак, Кувейт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7D63">
        <w:rPr>
          <w:rFonts w:ascii="Times New Roman" w:hAnsi="Times New Roman" w:cs="Times New Roman"/>
          <w:sz w:val="24"/>
          <w:szCs w:val="24"/>
        </w:rPr>
        <w:t xml:space="preserve">1. железные и марганцевые руды;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D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Индия, Казахстан, Китай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7D63">
        <w:rPr>
          <w:rFonts w:ascii="Times New Roman" w:hAnsi="Times New Roman" w:cs="Times New Roman"/>
          <w:sz w:val="24"/>
          <w:szCs w:val="24"/>
        </w:rPr>
        <w:t xml:space="preserve">2. оловянные, вольфрамовые руды;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D63">
        <w:rPr>
          <w:rFonts w:ascii="Times New Roman" w:hAnsi="Times New Roman" w:cs="Times New Roman"/>
          <w:sz w:val="24"/>
          <w:szCs w:val="24"/>
        </w:rPr>
        <w:t>Индонезия</w:t>
      </w:r>
      <w:proofErr w:type="gramEnd"/>
      <w:r w:rsidRPr="00A97D63">
        <w:rPr>
          <w:rFonts w:ascii="Times New Roman" w:hAnsi="Times New Roman" w:cs="Times New Roman"/>
          <w:sz w:val="24"/>
          <w:szCs w:val="24"/>
        </w:rPr>
        <w:t xml:space="preserve">, Мьянма, Таиланд </w:t>
      </w:r>
      <w:r>
        <w:rPr>
          <w:rFonts w:ascii="Times New Roman" w:hAnsi="Times New Roman" w:cs="Times New Roman"/>
          <w:sz w:val="24"/>
          <w:szCs w:val="24"/>
        </w:rPr>
        <w:tab/>
      </w:r>
      <w:r w:rsidRPr="00A97D63">
        <w:rPr>
          <w:rFonts w:ascii="Times New Roman" w:hAnsi="Times New Roman" w:cs="Times New Roman"/>
          <w:sz w:val="24"/>
          <w:szCs w:val="24"/>
        </w:rPr>
        <w:t>3. никелевые руды;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Г Израиль, Сирия, Иордания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A97D63">
        <w:rPr>
          <w:rFonts w:ascii="Times New Roman" w:hAnsi="Times New Roman" w:cs="Times New Roman"/>
          <w:sz w:val="24"/>
          <w:szCs w:val="24"/>
        </w:rPr>
        <w:t xml:space="preserve">4. нефть, природный газ; </w:t>
      </w:r>
    </w:p>
    <w:p w:rsidR="00C10337" w:rsidRPr="00A97D63" w:rsidRDefault="00C10337" w:rsidP="00C10337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7D63">
        <w:rPr>
          <w:rFonts w:ascii="Times New Roman" w:hAnsi="Times New Roman" w:cs="Times New Roman"/>
          <w:sz w:val="24"/>
          <w:szCs w:val="24"/>
        </w:rPr>
        <w:t xml:space="preserve">5. фосфориты.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11. Охарактеризуйте экономико-географическое положение Японии. Определите его основные преимущества и недостатки.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37" w:rsidRPr="00A97D63" w:rsidRDefault="00C10337" w:rsidP="00C1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AE" w:rsidRDefault="007A16AE"/>
    <w:sectPr w:rsidR="007A16AE" w:rsidSect="00A97D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37"/>
    <w:rsid w:val="007A16AE"/>
    <w:rsid w:val="00C1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3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3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3310</Words>
  <Characters>18868</Characters>
  <Application>Microsoft Office Word</Application>
  <DocSecurity>0</DocSecurity>
  <Lines>157</Lines>
  <Paragraphs>44</Paragraphs>
  <ScaleCrop>false</ScaleCrop>
  <Company/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2021-08-29T07:46:00Z</dcterms:created>
  <dcterms:modified xsi:type="dcterms:W3CDTF">2021-08-29T07:51:00Z</dcterms:modified>
</cp:coreProperties>
</file>