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7" w:rsidRDefault="00AE6127" w:rsidP="00AE6127">
      <w:pPr>
        <w:pStyle w:val="a3"/>
        <w:jc w:val="right"/>
        <w:rPr>
          <w:rFonts w:ascii="Times New Roman" w:hAnsi="Times New Roman"/>
        </w:rPr>
      </w:pPr>
      <w:r w:rsidRPr="00AE6127">
        <w:rPr>
          <w:rFonts w:ascii="Times New Roman" w:hAnsi="Times New Roman"/>
        </w:rPr>
        <w:t xml:space="preserve">Приложение </w:t>
      </w:r>
    </w:p>
    <w:p w:rsidR="00AE6127" w:rsidRDefault="00AE6127" w:rsidP="00AE6127">
      <w:pPr>
        <w:pStyle w:val="a3"/>
        <w:jc w:val="right"/>
        <w:rPr>
          <w:rFonts w:ascii="Times New Roman" w:hAnsi="Times New Roman"/>
        </w:rPr>
      </w:pPr>
      <w:r w:rsidRPr="00AE6127">
        <w:rPr>
          <w:rFonts w:ascii="Times New Roman" w:hAnsi="Times New Roman"/>
        </w:rPr>
        <w:t xml:space="preserve">к рабочей программе </w:t>
      </w:r>
    </w:p>
    <w:p w:rsidR="00AE6127" w:rsidRDefault="00AE6127" w:rsidP="00AE6127">
      <w:pPr>
        <w:pStyle w:val="a3"/>
        <w:jc w:val="right"/>
        <w:rPr>
          <w:rFonts w:ascii="Times New Roman" w:hAnsi="Times New Roman"/>
        </w:rPr>
      </w:pPr>
      <w:r w:rsidRPr="00AE6127">
        <w:rPr>
          <w:rFonts w:ascii="Times New Roman" w:hAnsi="Times New Roman"/>
        </w:rPr>
        <w:t xml:space="preserve">учебного предмета </w:t>
      </w:r>
    </w:p>
    <w:p w:rsidR="00AE6127" w:rsidRPr="00AE6127" w:rsidRDefault="00AE6127" w:rsidP="00AE6127">
      <w:pPr>
        <w:pStyle w:val="a3"/>
        <w:jc w:val="right"/>
        <w:rPr>
          <w:rFonts w:ascii="Times New Roman" w:hAnsi="Times New Roman"/>
        </w:rPr>
      </w:pPr>
      <w:r w:rsidRPr="00AE6127">
        <w:rPr>
          <w:rFonts w:ascii="Times New Roman" w:hAnsi="Times New Roman"/>
        </w:rPr>
        <w:t>«Технология. 1-4 классы»</w:t>
      </w:r>
    </w:p>
    <w:p w:rsidR="00AE6127" w:rsidRPr="00AE6127" w:rsidRDefault="00AE6127" w:rsidP="00AE6127">
      <w:pPr>
        <w:pStyle w:val="a3"/>
        <w:jc w:val="center"/>
        <w:rPr>
          <w:rFonts w:ascii="Times New Roman" w:hAnsi="Times New Roman"/>
        </w:rPr>
      </w:pPr>
    </w:p>
    <w:p w:rsidR="00AE6127" w:rsidRDefault="00AE6127" w:rsidP="00AE6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 xml:space="preserve">Система оценки достижения планируемых результатов </w:t>
      </w:r>
    </w:p>
    <w:p w:rsidR="00AE6127" w:rsidRPr="004A3946" w:rsidRDefault="00AE6127" w:rsidP="00AE61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>освоения предмета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4A394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об</w:t>
      </w:r>
      <w:r w:rsidRPr="004A3946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4A3946">
        <w:rPr>
          <w:rFonts w:ascii="Times New Roman" w:hAnsi="Times New Roman"/>
          <w:b/>
          <w:sz w:val="24"/>
          <w:szCs w:val="24"/>
        </w:rPr>
        <w:t>щихся 2 класса</w:t>
      </w:r>
    </w:p>
    <w:p w:rsidR="00AE6127" w:rsidRPr="004A3946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 xml:space="preserve">Начиная со </w:t>
      </w:r>
      <w:r>
        <w:rPr>
          <w:rFonts w:ascii="Times New Roman" w:hAnsi="Times New Roman"/>
          <w:sz w:val="24"/>
          <w:szCs w:val="24"/>
        </w:rPr>
        <w:t xml:space="preserve">второй четверти </w:t>
      </w:r>
      <w:r w:rsidRPr="004A3946">
        <w:rPr>
          <w:rFonts w:ascii="Times New Roman" w:hAnsi="Times New Roman"/>
          <w:sz w:val="24"/>
          <w:szCs w:val="24"/>
        </w:rPr>
        <w:t>2 класса, текущая оценка выставляется в виде отметок: «5», «4», «3», «2» (в соответствии с оценочной шкалой).</w:t>
      </w:r>
    </w:p>
    <w:p w:rsidR="00AE6127" w:rsidRDefault="00AE6127" w:rsidP="00AE6127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6127" w:rsidRPr="00691AFB" w:rsidRDefault="00AE6127" w:rsidP="00AE6127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691AFB">
        <w:rPr>
          <w:rFonts w:ascii="Times New Roman" w:hAnsi="Times New Roman"/>
          <w:b/>
          <w:i/>
          <w:sz w:val="24"/>
          <w:szCs w:val="24"/>
        </w:rPr>
        <w:t>Основными функциями качественной оценки являются:</w:t>
      </w:r>
    </w:p>
    <w:p w:rsidR="00AE6127" w:rsidRPr="00691AFB" w:rsidRDefault="00AE6127" w:rsidP="00AE6127">
      <w:pPr>
        <w:pStyle w:val="a3"/>
        <w:ind w:left="-284" w:right="-14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91AFB">
        <w:rPr>
          <w:rFonts w:ascii="Times New Roman" w:hAnsi="Times New Roman"/>
          <w:sz w:val="24"/>
          <w:szCs w:val="24"/>
        </w:rPr>
        <w:t xml:space="preserve">1. мотивационная – </w:t>
      </w:r>
      <w:r w:rsidRPr="00691AFB">
        <w:rPr>
          <w:rFonts w:ascii="Times New Roman" w:hAnsi="Times New Roman"/>
          <w:i/>
          <w:sz w:val="24"/>
          <w:szCs w:val="24"/>
        </w:rPr>
        <w:t>поощряет образовательную деяте</w:t>
      </w:r>
      <w:r>
        <w:rPr>
          <w:rFonts w:ascii="Times New Roman" w:hAnsi="Times New Roman"/>
          <w:i/>
          <w:sz w:val="24"/>
          <w:szCs w:val="24"/>
        </w:rPr>
        <w:t>льность ученика и стимулирует ее</w:t>
      </w:r>
      <w:r w:rsidRPr="00691AFB">
        <w:rPr>
          <w:rFonts w:ascii="Times New Roman" w:hAnsi="Times New Roman"/>
          <w:i/>
          <w:sz w:val="24"/>
          <w:szCs w:val="24"/>
        </w:rPr>
        <w:t xml:space="preserve"> продолжение;</w:t>
      </w:r>
      <w:proofErr w:type="gramEnd"/>
    </w:p>
    <w:p w:rsidR="00AE6127" w:rsidRPr="00691AFB" w:rsidRDefault="00AE6127" w:rsidP="00AE6127">
      <w:pPr>
        <w:pStyle w:val="a3"/>
        <w:ind w:left="-284" w:right="-143"/>
        <w:jc w:val="both"/>
        <w:rPr>
          <w:rFonts w:ascii="Times New Roman" w:hAnsi="Times New Roman"/>
          <w:i/>
          <w:sz w:val="24"/>
          <w:szCs w:val="24"/>
        </w:rPr>
      </w:pPr>
      <w:r w:rsidRPr="00691AF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91AFB">
        <w:rPr>
          <w:rFonts w:ascii="Times New Roman" w:hAnsi="Times New Roman"/>
          <w:sz w:val="24"/>
          <w:szCs w:val="24"/>
        </w:rPr>
        <w:t>диагностическая</w:t>
      </w:r>
      <w:proofErr w:type="gramEnd"/>
      <w:r w:rsidRPr="00691AFB">
        <w:rPr>
          <w:rFonts w:ascii="Times New Roman" w:hAnsi="Times New Roman"/>
          <w:sz w:val="24"/>
          <w:szCs w:val="24"/>
        </w:rPr>
        <w:t xml:space="preserve"> – </w:t>
      </w:r>
      <w:r w:rsidRPr="00691AFB">
        <w:rPr>
          <w:rFonts w:ascii="Times New Roman" w:hAnsi="Times New Roman"/>
          <w:i/>
          <w:sz w:val="24"/>
          <w:szCs w:val="24"/>
        </w:rPr>
        <w:t xml:space="preserve">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AE6127" w:rsidRPr="00691AFB" w:rsidRDefault="00AE6127" w:rsidP="00AE6127">
      <w:pPr>
        <w:pStyle w:val="a3"/>
        <w:ind w:left="-284" w:right="-143"/>
        <w:jc w:val="both"/>
        <w:rPr>
          <w:rFonts w:ascii="Times New Roman" w:hAnsi="Times New Roman"/>
          <w:i/>
          <w:sz w:val="24"/>
          <w:szCs w:val="24"/>
        </w:rPr>
      </w:pPr>
      <w:r w:rsidRPr="00691AF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1AFB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691AFB">
        <w:rPr>
          <w:rFonts w:ascii="Times New Roman" w:hAnsi="Times New Roman"/>
          <w:sz w:val="24"/>
          <w:szCs w:val="24"/>
        </w:rPr>
        <w:t xml:space="preserve"> – </w:t>
      </w:r>
      <w:r w:rsidRPr="00691AFB">
        <w:rPr>
          <w:rFonts w:ascii="Times New Roman" w:hAnsi="Times New Roman"/>
          <w:i/>
          <w:sz w:val="24"/>
          <w:szCs w:val="24"/>
        </w:rPr>
        <w:t>формирует самосознание и адекватную самооценку учебной деятельности школьника;</w:t>
      </w:r>
    </w:p>
    <w:p w:rsidR="00AE6127" w:rsidRPr="00691AFB" w:rsidRDefault="00AE6127" w:rsidP="00AE6127">
      <w:pPr>
        <w:pStyle w:val="a3"/>
        <w:ind w:left="-284" w:right="-143"/>
        <w:jc w:val="both"/>
        <w:rPr>
          <w:rFonts w:ascii="Times New Roman" w:hAnsi="Times New Roman"/>
          <w:i/>
          <w:sz w:val="24"/>
          <w:szCs w:val="24"/>
        </w:rPr>
      </w:pPr>
      <w:r w:rsidRPr="00691AF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91AFB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691AFB">
        <w:rPr>
          <w:rFonts w:ascii="Times New Roman" w:hAnsi="Times New Roman"/>
          <w:sz w:val="24"/>
          <w:szCs w:val="24"/>
        </w:rPr>
        <w:t xml:space="preserve"> – </w:t>
      </w:r>
      <w:r w:rsidRPr="00691AFB">
        <w:rPr>
          <w:rFonts w:ascii="Times New Roman" w:hAnsi="Times New Roman"/>
          <w:i/>
          <w:sz w:val="24"/>
          <w:szCs w:val="24"/>
        </w:rPr>
        <w:t xml:space="preserve">свидетельствует о степени успешности ученика в достижении предметных, </w:t>
      </w:r>
      <w:proofErr w:type="spellStart"/>
      <w:r w:rsidRPr="00691AFB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691AFB">
        <w:rPr>
          <w:rFonts w:ascii="Times New Roman" w:hAnsi="Times New Roman"/>
          <w:i/>
          <w:sz w:val="24"/>
          <w:szCs w:val="24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AE6127" w:rsidRDefault="00AE6127" w:rsidP="00AE6127">
      <w:pPr>
        <w:pStyle w:val="a3"/>
        <w:tabs>
          <w:tab w:val="left" w:pos="8477"/>
        </w:tabs>
        <w:ind w:left="-284" w:right="-143" w:firstLine="283"/>
        <w:jc w:val="both"/>
      </w:pPr>
    </w:p>
    <w:p w:rsidR="00AE6127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8078C4">
        <w:rPr>
          <w:rFonts w:ascii="Times New Roman" w:hAnsi="Times New Roman"/>
          <w:b/>
          <w:i/>
          <w:sz w:val="24"/>
          <w:szCs w:val="24"/>
        </w:rPr>
        <w:t>Объектом оценки результатов</w:t>
      </w:r>
      <w:r>
        <w:rPr>
          <w:rFonts w:ascii="Times New Roman" w:hAnsi="Times New Roman"/>
          <w:sz w:val="24"/>
          <w:szCs w:val="24"/>
        </w:rPr>
        <w:t xml:space="preserve"> освоения программы по предмету «Технология» является </w:t>
      </w:r>
      <w:r w:rsidRPr="008078C4">
        <w:rPr>
          <w:rFonts w:ascii="Times New Roman" w:hAnsi="Times New Roman"/>
          <w:b/>
          <w:i/>
          <w:sz w:val="24"/>
          <w:szCs w:val="24"/>
        </w:rPr>
        <w:t>способность учащихся решать учебно-познавательные и учебно-практические задачи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Оценка результатов предметно-творческой деятельности учащихся при освоении курса «Технология» во 2 классе носит сквозной (накопительный)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и осуществляется в ходе текущих и тематических проверок.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Текущая оценка деятельности осуществляется в конце каждого занятия. Работы оцениваются качественно по уровню выполнения работы в целом (по качеству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выполнения изучаемого приема или операции, по уровню творческой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в курсе технологии в начальной школе являются основными и базовыми для большинства видов художественно-творческой деятельности. Учитель дополнительно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наблюдает динамику личностных изменений каждого ребенка (учебная и социальная мотивация, самооценка, ценностные и морально – этические ориентации).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0D2DCA">
        <w:rPr>
          <w:rFonts w:ascii="Times New Roman" w:hAnsi="Times New Roman"/>
          <w:b/>
          <w:i/>
          <w:sz w:val="24"/>
          <w:szCs w:val="24"/>
        </w:rPr>
        <w:t>Критерии оценки качественных результатов выполнения заданий: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полнота и правильность ответа,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соответствие изготовленной детали издел</w:t>
      </w:r>
      <w:r>
        <w:rPr>
          <w:rFonts w:ascii="Times New Roman" w:hAnsi="Times New Roman"/>
          <w:sz w:val="24"/>
          <w:szCs w:val="24"/>
        </w:rPr>
        <w:t>ия или всего изделия з</w:t>
      </w:r>
      <w:r w:rsidRPr="000D2D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аккуратность сборки деталей,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общая эстетика изделия – его композиционное и цветовое решение,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внесение творческих элементов в конструкцию или технологию изготовления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изделия (там, где это возможно или предусмотрено заданием).</w:t>
      </w:r>
    </w:p>
    <w:p w:rsidR="00AE6127" w:rsidRPr="008B6D83" w:rsidRDefault="00AE6127" w:rsidP="00AE6127">
      <w:pPr>
        <w:pStyle w:val="a3"/>
        <w:ind w:left="-284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8B6D83">
        <w:rPr>
          <w:rFonts w:ascii="Times New Roman" w:hAnsi="Times New Roman"/>
          <w:b/>
          <w:i/>
          <w:sz w:val="24"/>
          <w:szCs w:val="24"/>
        </w:rPr>
        <w:t xml:space="preserve">В заданиях проектного характера внимание обращается </w:t>
      </w:r>
      <w:proofErr w:type="gramStart"/>
      <w:r w:rsidRPr="008B6D83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8B6D83">
        <w:rPr>
          <w:rFonts w:ascii="Times New Roman" w:hAnsi="Times New Roman"/>
          <w:b/>
          <w:i/>
          <w:sz w:val="24"/>
          <w:szCs w:val="24"/>
        </w:rPr>
        <w:t>: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принять поставленную задачу,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искать и отбирать необходимую информацию,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уметь находить решение возникающих (или специально заданных) конструкторско-технологических проблем,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изготовлять изделие по заданным параметрам,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оформлять сообщение,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CA">
        <w:rPr>
          <w:rFonts w:ascii="Times New Roman" w:hAnsi="Times New Roman"/>
          <w:sz w:val="24"/>
          <w:szCs w:val="24"/>
        </w:rPr>
        <w:t>активность, инициативность, коммуникабельность учащихся,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выполнять свою роль в группе,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вносить предложения для выполнения практической части задания,</w:t>
      </w:r>
    </w:p>
    <w:p w:rsidR="00AE6127" w:rsidRPr="000D2DCA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0D2DCA">
        <w:rPr>
          <w:rFonts w:ascii="Times New Roman" w:hAnsi="Times New Roman"/>
          <w:sz w:val="24"/>
          <w:szCs w:val="24"/>
        </w:rPr>
        <w:t>- умение защищать проект.</w:t>
      </w:r>
    </w:p>
    <w:p w:rsidR="00AE6127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Преодолению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AE6127" w:rsidRDefault="00AE6127" w:rsidP="00AE612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127" w:rsidRPr="00521EFA" w:rsidRDefault="00AE6127" w:rsidP="00AE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EFA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Pr="00521EFA">
        <w:rPr>
          <w:rFonts w:ascii="Times New Roman" w:hAnsi="Times New Roman" w:cs="Times New Roman"/>
          <w:b/>
          <w:sz w:val="24"/>
          <w:szCs w:val="24"/>
        </w:rPr>
        <w:t>в рамках промежуточной аттестации</w:t>
      </w:r>
    </w:p>
    <w:p w:rsidR="00AE6127" w:rsidRPr="00521EFA" w:rsidRDefault="00AE6127" w:rsidP="00AE6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FA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AE6127" w:rsidRPr="00521EFA" w:rsidRDefault="00AE6127" w:rsidP="00AE6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FA">
        <w:rPr>
          <w:rFonts w:ascii="Times New Roman" w:hAnsi="Times New Roman" w:cs="Times New Roman"/>
          <w:b/>
          <w:sz w:val="24"/>
          <w:szCs w:val="24"/>
        </w:rPr>
        <w:t>для 2класса (УМК «Школа России»)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Что из чего сделано: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) матрешка                             1) ткань    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) кувшин                                 2) металл     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3) платье                                   3) дерево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4) ножницы                               4) глина                       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Каков порядок выполнения аппликации из листьев?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приклей;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нарисуй эскиз;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составь композицию;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подбери материалы;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закрой листом бумаги и положи сверху груз.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А3.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Как называется складывание частей изображения на листе бумаги?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эскиз;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аппликация;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композиция.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Пластилин – это: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природный материал;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материал, созданный человеком.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А5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. Перечисли приспособления при работе с  пластилином: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подкладная доска;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катушечные нитки;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стеки;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тряпочки.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Какие свойства бумаги ты знаешь?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хорошо рвется;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б) легко мнется;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влажная бумага становится прочной.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Выбери инструменты при работе с бумагой: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ножницы;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игла;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линейка;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карандаш.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А8.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Для чего нужен шаблон?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чтобы получить много одинаковых деталей;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чтобы получить одну деталь.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Работать – это значит: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трудиться, выполнять дело, создавать что-либо;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играть;</w:t>
      </w:r>
    </w:p>
    <w:p w:rsidR="00AE6127" w:rsidRPr="00521EFA" w:rsidRDefault="00AE6127" w:rsidP="00AE61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трудиться и играть;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спать.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Вставь пропущенное слово.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Гончар – это мастер, делающий посуду </w:t>
      </w:r>
      <w:proofErr w:type="gramStart"/>
      <w:r w:rsidRPr="00521EF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Допиши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это_______________________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.Бумагу делают из ______________________________________________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Выбери орудия труда (инструменты):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молоток;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ножницы;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бумага;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лопата;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игла;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 Что нельзя делать при работе с ножницами?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держать ножницы острыми концами вниз;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оставлять их на столе с раскрытыми лезвиями;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передавать их закрытыми кольцами вперед;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пальцы левой руки держать близко к лезвию;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хранить ножницы после работы в футляре.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А3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. Что такое фон?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Основной цвет бумаги, на который приклеиваются детали композиции;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цветовая гамма.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Какими свойствами обладает глина?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сыпучесть;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затвердевает при просушке;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пластичностью (мягкостью);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хорошо впитывает воду.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А5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. Выбери инструменты для работы с  пластилином: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посуда с водой;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стеки;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подкладная доска;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катушечные нитки.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Глина – это 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а)  природный материал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б) материал созданный руками человека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В каком порядке выполняют аппликацию?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Вырежи;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б) разметь детали;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t>в) приклей.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А8.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Для чего нужен подкладной лист?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Для удобства;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чтобы не пачкать стол.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Часть</w:t>
      </w:r>
      <w:proofErr w:type="gramStart"/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</w:t>
      </w:r>
      <w:proofErr w:type="gramEnd"/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– это: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знания о технике;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способы и приемы выполнения работы.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Где впервые появилось искусство оригами?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В Китае;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в Японии;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>) в России</w:t>
      </w:r>
      <w:proofErr w:type="gramStart"/>
      <w:r w:rsidRPr="00521EF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Часть</w:t>
      </w:r>
      <w:proofErr w:type="gramStart"/>
      <w:r w:rsidRPr="00521E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</w:t>
      </w:r>
      <w:proofErr w:type="gramEnd"/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21EFA">
        <w:rPr>
          <w:rFonts w:ascii="Times New Roman" w:hAnsi="Times New Roman" w:cs="Times New Roman"/>
          <w:color w:val="000000"/>
          <w:sz w:val="24"/>
          <w:szCs w:val="24"/>
        </w:rPr>
        <w:t>. Допиши.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Предварительный набросок – это ________________________________</w:t>
      </w:r>
    </w:p>
    <w:p w:rsidR="00AE6127" w:rsidRPr="00521EFA" w:rsidRDefault="00AE6127" w:rsidP="00AE6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21E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EFA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 пословицу: "Без труда не вытащишь и ________из пруда":</w:t>
      </w:r>
    </w:p>
    <w:p w:rsidR="00AE6127" w:rsidRPr="00521EFA" w:rsidRDefault="00AE6127" w:rsidP="00AE6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FA"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06"/>
        <w:gridCol w:w="1079"/>
        <w:gridCol w:w="543"/>
        <w:gridCol w:w="544"/>
        <w:gridCol w:w="715"/>
        <w:gridCol w:w="543"/>
        <w:gridCol w:w="738"/>
        <w:gridCol w:w="624"/>
        <w:gridCol w:w="619"/>
        <w:gridCol w:w="927"/>
        <w:gridCol w:w="648"/>
        <w:gridCol w:w="683"/>
      </w:tblGrid>
      <w:tr w:rsidR="00AE6127" w:rsidRPr="00521EFA" w:rsidTr="00AE6127">
        <w:trPr>
          <w:trHeight w:val="45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E6127" w:rsidRPr="00521EFA" w:rsidTr="00AE6127">
        <w:trPr>
          <w:cantSplit/>
          <w:trHeight w:val="185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1-3;</w:t>
            </w:r>
          </w:p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2-4;</w:t>
            </w:r>
          </w:p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3-1;</w:t>
            </w:r>
          </w:p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4-2.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,в,а,д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Из глины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Из дерева</w:t>
            </w:r>
          </w:p>
        </w:tc>
      </w:tr>
      <w:tr w:rsidR="00AE6127" w:rsidRPr="00521EFA" w:rsidTr="00AE6127">
        <w:trPr>
          <w:cantSplit/>
          <w:trHeight w:val="11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6127" w:rsidRPr="00521EFA" w:rsidRDefault="00AE6127" w:rsidP="00AE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A">
              <w:rPr>
                <w:rFonts w:ascii="Times New Roman" w:hAnsi="Times New Roman" w:cs="Times New Roman"/>
                <w:sz w:val="24"/>
                <w:szCs w:val="24"/>
              </w:rPr>
              <w:t>рыбку</w:t>
            </w:r>
          </w:p>
        </w:tc>
      </w:tr>
    </w:tbl>
    <w:p w:rsidR="00AE6127" w:rsidRDefault="00AE6127" w:rsidP="00A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Default="00AE6127" w:rsidP="00A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Контрольно-оценочные материалы</w:t>
      </w:r>
    </w:p>
    <w:p w:rsidR="00AE6127" w:rsidRDefault="00AE6127" w:rsidP="00A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 3 класс</w:t>
      </w:r>
    </w:p>
    <w:p w:rsidR="00AE6127" w:rsidRPr="003301F0" w:rsidRDefault="00AE6127" w:rsidP="00AE612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Cs/>
          <w:caps/>
        </w:rPr>
      </w:pPr>
      <w:r w:rsidRPr="003301F0">
        <w:rPr>
          <w:rFonts w:ascii="Times New Roman" w:hAnsi="Times New Roman"/>
          <w:bCs/>
          <w:caps/>
        </w:rPr>
        <w:t>Система оценки достижения планируемых результатов</w:t>
      </w:r>
    </w:p>
    <w:p w:rsidR="00AE6127" w:rsidRPr="00874556" w:rsidRDefault="00AE6127" w:rsidP="00AE6127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874556">
        <w:rPr>
          <w:rFonts w:ascii="Times New Roman" w:eastAsia="Times New Roman" w:hAnsi="Times New Roman" w:cs="Times New Roman"/>
          <w:b/>
          <w:kern w:val="1"/>
          <w:lang w:eastAsia="hi-IN" w:bidi="hi-IN"/>
        </w:rPr>
        <w:t>Отметка «5»</w:t>
      </w:r>
      <w:r w:rsidRPr="0087455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если учащийся творчески планирует выполнение работы самостоятельно и полностью использует знания программного материала, правильно и аккуратно выполняет задание; соблюдает заданное время.</w:t>
      </w:r>
    </w:p>
    <w:p w:rsidR="00AE6127" w:rsidRPr="00874556" w:rsidRDefault="00AE6127" w:rsidP="00AE6127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874556">
        <w:rPr>
          <w:rFonts w:ascii="Times New Roman" w:eastAsia="Times New Roman" w:hAnsi="Times New Roman" w:cs="Times New Roman"/>
          <w:b/>
          <w:kern w:val="1"/>
          <w:lang w:eastAsia="hi-IN" w:bidi="hi-IN"/>
        </w:rPr>
        <w:t>Отметка «4»</w:t>
      </w:r>
      <w:r w:rsidRPr="0087455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соблюдает заданное время.</w:t>
      </w:r>
    </w:p>
    <w:p w:rsidR="00AE6127" w:rsidRPr="00874556" w:rsidRDefault="00AE6127" w:rsidP="00AE6127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874556">
        <w:rPr>
          <w:rFonts w:ascii="Times New Roman" w:eastAsia="Times New Roman" w:hAnsi="Times New Roman" w:cs="Times New Roman"/>
          <w:b/>
          <w:kern w:val="1"/>
          <w:lang w:eastAsia="hi-IN" w:bidi="hi-IN"/>
        </w:rPr>
        <w:t>Отметка «3»</w:t>
      </w:r>
      <w:r w:rsidRPr="0087455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если учащийся: допускает ошибки при планировании выполнения работы; затрудняется самостоятельно использовать знания   программного материала; допускает ошибки и неаккуратно выполняет задание; все этапы работы с незначительными погрешностями.</w:t>
      </w:r>
    </w:p>
    <w:p w:rsidR="00AE6127" w:rsidRPr="00874556" w:rsidRDefault="00AE6127" w:rsidP="00AE6127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874556">
        <w:rPr>
          <w:rFonts w:ascii="Times New Roman" w:eastAsia="Times New Roman" w:hAnsi="Times New Roman" w:cs="Times New Roman"/>
          <w:b/>
          <w:kern w:val="1"/>
          <w:lang w:eastAsia="hi-IN" w:bidi="hi-IN"/>
        </w:rPr>
        <w:t>Отметка «2»</w:t>
      </w:r>
      <w:r w:rsidRPr="0087455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- если учащийся: не может спланировать выполнение работы; допускает грубые ошибки и неаккуратно выполняет задание.</w:t>
      </w:r>
    </w:p>
    <w:p w:rsidR="00AE6127" w:rsidRPr="00B764FA" w:rsidRDefault="00AE6127" w:rsidP="00AE61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4FA">
        <w:rPr>
          <w:b/>
          <w:bCs/>
          <w:color w:val="000000"/>
        </w:rPr>
        <w:t>Промежуточная аттестация 3 класс</w:t>
      </w:r>
    </w:p>
    <w:p w:rsidR="00AE6127" w:rsidRPr="00B764FA" w:rsidRDefault="00AE6127" w:rsidP="00AE61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 xml:space="preserve">Итоговая контрольная работа (в форме тестирования) составлена в соответствии с программой Б.М. </w:t>
      </w:r>
      <w:proofErr w:type="spellStart"/>
      <w:r w:rsidRPr="00B764FA">
        <w:rPr>
          <w:color w:val="000000"/>
        </w:rPr>
        <w:t>Неменскогопо</w:t>
      </w:r>
      <w:proofErr w:type="spellEnd"/>
      <w:r w:rsidRPr="00B764FA">
        <w:rPr>
          <w:color w:val="000000"/>
        </w:rPr>
        <w:t xml:space="preserve"> изобразительному искусству на основании государственного образовательного стандарта начального общего образования и предназначена для проведения промежуточной аттестации по изобразительному искусству в 3 классе.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b/>
          <w:bCs/>
          <w:color w:val="000000"/>
        </w:rPr>
        <w:t>Цель:</w:t>
      </w:r>
      <w:r w:rsidRPr="00B764FA">
        <w:rPr>
          <w:color w:val="000000"/>
        </w:rPr>
        <w:t> установление фактического уровня теоретических знаний обучающихся по изобразительному искусству; установление соответствия уровня ЗУН обучающихся требованиям программы.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b/>
          <w:bCs/>
          <w:i/>
          <w:iCs/>
          <w:color w:val="000000"/>
        </w:rPr>
        <w:t>Задачи:</w:t>
      </w:r>
      <w:r w:rsidRPr="00B764FA">
        <w:rPr>
          <w:color w:val="000000"/>
        </w:rPr>
        <w:t> проверить уровень усвоения учащимися следующих разделов:</w:t>
      </w:r>
    </w:p>
    <w:p w:rsidR="00AE6127" w:rsidRPr="00B764FA" w:rsidRDefault="00AE6127" w:rsidP="00AE6127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764FA">
        <w:rPr>
          <w:color w:val="000000"/>
        </w:rPr>
        <w:t>Искусство в твоем доме;</w:t>
      </w:r>
    </w:p>
    <w:p w:rsidR="00AE6127" w:rsidRPr="00B764FA" w:rsidRDefault="00AE6127" w:rsidP="00AE6127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764FA">
        <w:rPr>
          <w:color w:val="000000"/>
        </w:rPr>
        <w:t>Искусство на улицах твоего города;</w:t>
      </w:r>
    </w:p>
    <w:p w:rsidR="00AE6127" w:rsidRPr="00B764FA" w:rsidRDefault="00AE6127" w:rsidP="00AE6127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764FA">
        <w:rPr>
          <w:color w:val="000000"/>
        </w:rPr>
        <w:t>Художник и зрелище;</w:t>
      </w:r>
    </w:p>
    <w:p w:rsidR="00AE6127" w:rsidRPr="00B764FA" w:rsidRDefault="00AE6127" w:rsidP="00AE6127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B764FA">
        <w:rPr>
          <w:color w:val="000000"/>
        </w:rPr>
        <w:lastRenderedPageBreak/>
        <w:t>Художник и музей.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</w:p>
    <w:p w:rsidR="00AE6127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Итоговая контрольная работа по изобразительному искусству в 3 классе содержит 1 вариант и включает 14 тестовых заданий.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b/>
          <w:bCs/>
          <w:color w:val="000000"/>
        </w:rPr>
        <w:t>Критерии оценивания:</w:t>
      </w:r>
    </w:p>
    <w:p w:rsidR="00AE6127" w:rsidRPr="00B764FA" w:rsidRDefault="00AE6127" w:rsidP="00AE6127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Отметки за выполнение теста: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«5» - если ученик набрал 13-14 баллов.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«4» - если ученик набрал 10-12 баллов.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«3» - если ученик набрал 7-9 баллов.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«2» - если ученик набрал 0-6 баллов.</w:t>
      </w: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</w:p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  <w:r w:rsidRPr="00B764FA">
        <w:rPr>
          <w:color w:val="000000"/>
        </w:rPr>
        <w:t>Исправления, сделанные ребёнком, ошибкой не считаются.</w:t>
      </w:r>
    </w:p>
    <w:p w:rsidR="00AE6127" w:rsidRPr="003301F0" w:rsidRDefault="00AE6127" w:rsidP="00AE612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1F0">
        <w:rPr>
          <w:rFonts w:ascii="Times New Roman" w:hAnsi="Times New Roman" w:cs="Times New Roman"/>
          <w:bCs/>
          <w:color w:val="000000"/>
          <w:sz w:val="24"/>
          <w:szCs w:val="24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E6127" w:rsidRPr="003301F0" w:rsidTr="00DF3D96">
        <w:tc>
          <w:tcPr>
            <w:tcW w:w="5341" w:type="dxa"/>
          </w:tcPr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 вариант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2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3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4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5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6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7 – Г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8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9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10 -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11 – Г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12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13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01F0">
              <w:rPr>
                <w:b/>
                <w:bCs/>
                <w:color w:val="000000"/>
              </w:rPr>
              <w:t>14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41" w:type="dxa"/>
          </w:tcPr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2 вариант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2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3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4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5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6 – Г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7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8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9 – А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10 – Г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11 – Б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12 – В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13 – Г</w:t>
            </w:r>
          </w:p>
          <w:p w:rsidR="00AE6127" w:rsidRPr="003301F0" w:rsidRDefault="00AE6127" w:rsidP="00DF3D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301F0">
              <w:rPr>
                <w:b/>
                <w:color w:val="000000"/>
              </w:rPr>
              <w:t>14 - Г</w:t>
            </w:r>
          </w:p>
        </w:tc>
      </w:tr>
    </w:tbl>
    <w:p w:rsidR="00AE6127" w:rsidRPr="00B764FA" w:rsidRDefault="00AE6127" w:rsidP="00AE6127">
      <w:pPr>
        <w:pStyle w:val="a6"/>
        <w:spacing w:before="0" w:beforeAutospacing="0" w:after="0" w:afterAutospacing="0"/>
        <w:rPr>
          <w:color w:val="000000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AE6127" w:rsidTr="00AE6127">
        <w:tc>
          <w:tcPr>
            <w:tcW w:w="4891" w:type="dxa"/>
          </w:tcPr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 w:rsidRPr="00B764FA">
              <w:rPr>
                <w:b/>
                <w:bCs/>
                <w:color w:val="000000"/>
              </w:rPr>
              <w:t>Итоговое тестирование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по изобразительному искусству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3 класс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ВАРИАНТ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Фамилия и имя учащегося _________________________________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1</w:t>
            </w:r>
            <w:r w:rsidRPr="00B764FA">
              <w:rPr>
                <w:color w:val="000000"/>
              </w:rPr>
              <w:t>.</w:t>
            </w:r>
            <w:r w:rsidRPr="00B764FA">
              <w:rPr>
                <w:b/>
                <w:bCs/>
                <w:color w:val="000000"/>
              </w:rPr>
              <w:t>Какое из перечисленных понятий не обозначает вид изобразительного искусства?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графика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скульптура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кино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живопись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2</w:t>
            </w:r>
            <w:r w:rsidRPr="00B764FA">
              <w:rPr>
                <w:color w:val="000000"/>
              </w:rPr>
              <w:t>.</w:t>
            </w:r>
            <w:r w:rsidRPr="00B764FA">
              <w:rPr>
                <w:b/>
                <w:bCs/>
                <w:color w:val="000000"/>
              </w:rPr>
              <w:t>Сколько цветов можно выделить в радуге?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5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7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9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13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3.</w:t>
            </w:r>
            <w:r w:rsidRPr="00B764FA">
              <w:rPr>
                <w:color w:val="000000"/>
              </w:rPr>
              <w:t> </w:t>
            </w:r>
            <w:r w:rsidRPr="00B764FA">
              <w:rPr>
                <w:b/>
                <w:bCs/>
                <w:color w:val="000000"/>
              </w:rPr>
              <w:t>К какому жанру относится изображение птиц и животных?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пейзаж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бытовой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анималистический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натюрморт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4. Как называется картина, составленная из маленьких цветных квадратиков особого стекла (смальты)?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аппликация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мозаика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гравюра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репродукция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5.</w:t>
            </w:r>
            <w:r w:rsidRPr="00B764FA">
              <w:rPr>
                <w:color w:val="000000"/>
              </w:rPr>
              <w:t> </w:t>
            </w:r>
            <w:r w:rsidRPr="00B764FA">
              <w:rPr>
                <w:b/>
                <w:bCs/>
                <w:color w:val="000000"/>
              </w:rPr>
              <w:t xml:space="preserve">Рисунок, выполненный карандашом, углём, тушью или краской одного цвета, относят </w:t>
            </w:r>
            <w:proofErr w:type="gramStart"/>
            <w:r w:rsidRPr="00B764FA">
              <w:rPr>
                <w:b/>
                <w:bCs/>
                <w:color w:val="000000"/>
              </w:rPr>
              <w:t>к</w:t>
            </w:r>
            <w:proofErr w:type="gramEnd"/>
            <w:r w:rsidRPr="00B764FA">
              <w:rPr>
                <w:b/>
                <w:bCs/>
                <w:color w:val="000000"/>
              </w:rPr>
              <w:t xml:space="preserve"> …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графике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живописи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орнаменту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рельефу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6.</w:t>
            </w:r>
            <w:r w:rsidRPr="00B764FA">
              <w:rPr>
                <w:color w:val="000000"/>
              </w:rPr>
              <w:t> </w:t>
            </w:r>
            <w:r w:rsidRPr="00B764FA">
              <w:rPr>
                <w:b/>
                <w:bCs/>
                <w:color w:val="000000"/>
              </w:rPr>
              <w:t>Цвета, которые нельзя получить путём смешивания красок, называют…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основными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составными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тёплыми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холодными</w:t>
            </w:r>
          </w:p>
        </w:tc>
        <w:tc>
          <w:tcPr>
            <w:tcW w:w="4891" w:type="dxa"/>
          </w:tcPr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lastRenderedPageBreak/>
              <w:t>7. Какой из перечисленных цветов не является основным?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жёлтый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красный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синий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зелёный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8. Белая бумага, дощечка для смешивания красок и получения нужного цвета есть…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мольберт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палитра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пастель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акварель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9. Что определяют как строительное искусство, зодчество, искусство проектировать?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архитектура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интерьер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графика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композиция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lastRenderedPageBreak/>
              <w:t>10. В какой росписи используются только белая и синяя краски?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Хохломская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Городецкая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Гжель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Дымковская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11. Картины, изображающие</w:t>
            </w:r>
            <w:proofErr w:type="gramStart"/>
            <w:r w:rsidRPr="00B764FA">
              <w:rPr>
                <w:b/>
                <w:bCs/>
                <w:color w:val="000000"/>
              </w:rPr>
              <w:t xml:space="preserve"> ,</w:t>
            </w:r>
            <w:proofErr w:type="gramEnd"/>
            <w:r w:rsidRPr="00B764FA">
              <w:rPr>
                <w:b/>
                <w:bCs/>
                <w:color w:val="000000"/>
              </w:rPr>
              <w:t xml:space="preserve"> различные предметы обихода, снедь, фрукты, цветы.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пейзаж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портрет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этюд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натюрморт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12. Живописное, графическое или скульптурное украшение из повторяющихся геометрических, растительных и животных элементов – это…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орнамент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репродукция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аппликация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колорит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 xml:space="preserve">13. При </w:t>
            </w:r>
            <w:proofErr w:type="gramStart"/>
            <w:r w:rsidRPr="00B764FA">
              <w:rPr>
                <w:b/>
                <w:bCs/>
                <w:color w:val="000000"/>
              </w:rPr>
              <w:t>смешении</w:t>
            </w:r>
            <w:proofErr w:type="gramEnd"/>
            <w:r w:rsidRPr="00B764FA">
              <w:rPr>
                <w:b/>
                <w:bCs/>
                <w:color w:val="000000"/>
              </w:rPr>
              <w:t xml:space="preserve"> каких цветов можно получить фиолетовый цвет?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красный и коричневый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красный и синий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красный и чёрный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синий и коричневый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14. Как называется композиция из разноцветного стекла, пропускающего свет и встроенного в оконный проём?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а) живопись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б) витраж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в) мозаика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B764FA">
              <w:rPr>
                <w:color w:val="000000"/>
              </w:rPr>
              <w:t>г) скульптура</w:t>
            </w:r>
          </w:p>
        </w:tc>
      </w:tr>
    </w:tbl>
    <w:p w:rsidR="00AE6127" w:rsidRDefault="00AE6127" w:rsidP="00AE6127">
      <w:pPr>
        <w:pStyle w:val="a6"/>
        <w:spacing w:before="0" w:beforeAutospacing="0" w:after="0" w:afterAutospacing="0"/>
        <w:contextualSpacing/>
        <w:rPr>
          <w:color w:val="000000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AE6127" w:rsidTr="00AE6127">
        <w:tc>
          <w:tcPr>
            <w:tcW w:w="4891" w:type="dxa"/>
          </w:tcPr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Итоговое тестирование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по изобразительному искусству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3 класс</w:t>
            </w:r>
          </w:p>
          <w:p w:rsidR="00AE6127" w:rsidRPr="00B764FA" w:rsidRDefault="00AE6127" w:rsidP="00DF3D9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ВАРИАНТ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B764FA">
              <w:rPr>
                <w:b/>
                <w:bCs/>
                <w:color w:val="000000"/>
              </w:rPr>
              <w:t>Фамилия и имя учащегося _</w:t>
            </w:r>
            <w:r>
              <w:rPr>
                <w:b/>
                <w:bCs/>
                <w:color w:val="000000"/>
              </w:rPr>
              <w:t>___________________________</w:t>
            </w:r>
          </w:p>
          <w:p w:rsidR="00AE6127" w:rsidRPr="00CB3A89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Какое из перечисленных понятий не обозначает вид изобразительного искусства?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скульптура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театр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живопись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графика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472CAD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472CAD">
              <w:rPr>
                <w:b/>
                <w:color w:val="000000"/>
              </w:rPr>
              <w:t>Сколько цветов можно выделить в радуге?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3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9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7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15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472CAD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472CAD">
              <w:rPr>
                <w:b/>
                <w:color w:val="000000"/>
              </w:rPr>
              <w:t>К какому жанру относится описание природы?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бытовой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пейзаж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натюрморт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анималистический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472CAD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472CAD">
              <w:rPr>
                <w:b/>
                <w:color w:val="000000"/>
              </w:rPr>
              <w:t>Как называется картина, основанная на вырезании различных форм?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мозаика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гравюра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аппликация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репродукция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472CAD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472CAD">
              <w:rPr>
                <w:b/>
                <w:color w:val="000000"/>
              </w:rPr>
              <w:t xml:space="preserve">Рисунок, выполненный с помощью красок разных цветов, относится </w:t>
            </w:r>
            <w:proofErr w:type="gramStart"/>
            <w:r w:rsidRPr="00472CAD">
              <w:rPr>
                <w:b/>
                <w:color w:val="000000"/>
              </w:rPr>
              <w:t>к</w:t>
            </w:r>
            <w:proofErr w:type="gramEnd"/>
            <w:r w:rsidRPr="00472CAD">
              <w:rPr>
                <w:b/>
                <w:color w:val="000000"/>
              </w:rPr>
              <w:t>…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живопись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орнамент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рельеф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графика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472CAD" w:rsidRDefault="00AE6127" w:rsidP="00AE6127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472CAD">
              <w:rPr>
                <w:b/>
                <w:color w:val="000000"/>
              </w:rPr>
              <w:t>Цвета, которые можно получить от смешивания основных красок, называются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теплыми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основными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холодными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составными</w:t>
            </w:r>
          </w:p>
          <w:p w:rsidR="00AE6127" w:rsidRPr="00CB3A89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4891" w:type="dxa"/>
          </w:tcPr>
          <w:p w:rsidR="00AE6127" w:rsidRPr="00472CAD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7.</w:t>
            </w:r>
            <w:r w:rsidRPr="00472CAD">
              <w:rPr>
                <w:b/>
                <w:color w:val="000000"/>
              </w:rPr>
              <w:t>Какой из перечисленных цветов не является основным?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оранжевый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желтый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красный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синий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 xml:space="preserve">8. </w:t>
            </w:r>
            <w:r>
              <w:rPr>
                <w:b/>
                <w:color w:val="000000"/>
              </w:rPr>
              <w:t>К</w:t>
            </w:r>
            <w:r w:rsidRPr="002917DF">
              <w:rPr>
                <w:b/>
                <w:color w:val="000000"/>
              </w:rPr>
              <w:t>ак называется подставка для рисования?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палитра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пастель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мольберт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акварель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Вид</w:t>
            </w:r>
            <w:r w:rsidRPr="002917DF">
              <w:rPr>
                <w:b/>
                <w:color w:val="000000"/>
              </w:rPr>
              <w:t xml:space="preserve"> изобразительного искусства, основными средствами которого являются линии, контур, штрих?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графика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архитектура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композиция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интерьер</w:t>
            </w:r>
          </w:p>
          <w:p w:rsidR="00AE6127" w:rsidRPr="00CC03BE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4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>10.В какой росписи используют в основном красную и черную краски?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гжель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городецкая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дымковская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хохломская</w:t>
            </w:r>
          </w:p>
          <w:p w:rsidR="00AE6127" w:rsidRPr="00CC03BE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4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>11.Картны, изображающие, какого – либо человека, либо группы людей?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этюд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портрет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натюрморт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пейзаж</w:t>
            </w:r>
          </w:p>
          <w:p w:rsidR="00AE6127" w:rsidRPr="00CC03BE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6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>12. Произведение предметов искусства путем фотографии или ручного воспроизведения оригинала?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аппликация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орнамент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>епродукция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колорит</w:t>
            </w:r>
          </w:p>
          <w:p w:rsidR="00AE6127" w:rsidRPr="00CC03BE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4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 xml:space="preserve">13. При </w:t>
            </w:r>
            <w:proofErr w:type="gramStart"/>
            <w:r w:rsidRPr="002917DF">
              <w:rPr>
                <w:b/>
                <w:color w:val="000000"/>
              </w:rPr>
              <w:t>смешивании</w:t>
            </w:r>
            <w:proofErr w:type="gramEnd"/>
            <w:r w:rsidRPr="002917DF">
              <w:rPr>
                <w:b/>
                <w:color w:val="000000"/>
              </w:rPr>
              <w:t xml:space="preserve"> каких цветов можно получить зеленый цвет?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красный и коричневый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красный и желтый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синий и красный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желтый и синий</w:t>
            </w:r>
          </w:p>
          <w:p w:rsidR="00AE6127" w:rsidRPr="00CC03BE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6"/>
              </w:rPr>
            </w:pPr>
          </w:p>
          <w:p w:rsidR="00AE6127" w:rsidRPr="002917DF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2917DF">
              <w:rPr>
                <w:b/>
                <w:color w:val="000000"/>
              </w:rPr>
              <w:t xml:space="preserve">14. </w:t>
            </w:r>
            <w:r>
              <w:rPr>
                <w:b/>
                <w:color w:val="000000"/>
              </w:rPr>
              <w:t xml:space="preserve">Композиция, </w:t>
            </w:r>
            <w:proofErr w:type="gramStart"/>
            <w:r>
              <w:rPr>
                <w:b/>
                <w:color w:val="000000"/>
              </w:rPr>
              <w:t>произведения</w:t>
            </w:r>
            <w:proofErr w:type="gramEnd"/>
            <w:r w:rsidRPr="002917DF">
              <w:rPr>
                <w:b/>
                <w:color w:val="000000"/>
              </w:rPr>
              <w:t xml:space="preserve"> которого имеют объемную форму и выполняют из твердых или пластических материалов?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А) мозаика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Б) витраж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В) живопись</w:t>
            </w:r>
          </w:p>
          <w:p w:rsidR="00AE6127" w:rsidRDefault="00AE6127" w:rsidP="00DF3D9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Г) скульптура</w:t>
            </w:r>
          </w:p>
        </w:tc>
      </w:tr>
    </w:tbl>
    <w:p w:rsidR="00AE6127" w:rsidRPr="003526E3" w:rsidRDefault="00AE6127" w:rsidP="00AE6127">
      <w:pPr>
        <w:shd w:val="clear" w:color="auto" w:fill="FFFFFF"/>
        <w:spacing w:before="100" w:beforeAutospacing="1" w:after="0"/>
        <w:jc w:val="both"/>
        <w:rPr>
          <w:color w:val="000000"/>
        </w:rPr>
      </w:pPr>
    </w:p>
    <w:p w:rsidR="00AE6127" w:rsidRPr="00C034E5" w:rsidRDefault="00AE6127" w:rsidP="00AE6127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C034E5">
        <w:rPr>
          <w:color w:val="000000"/>
        </w:rPr>
        <w:t>Контрольно-оценочные материалы</w:t>
      </w:r>
    </w:p>
    <w:p w:rsidR="00AE6127" w:rsidRDefault="00AE6127" w:rsidP="00AE6127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>
        <w:rPr>
          <w:color w:val="000000"/>
        </w:rPr>
        <w:t>по технологии 4 класс</w:t>
      </w:r>
    </w:p>
    <w:p w:rsidR="00AE6127" w:rsidRPr="00571760" w:rsidRDefault="00AE6127" w:rsidP="00AE61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1760">
        <w:rPr>
          <w:rFonts w:ascii="Times New Roman" w:eastAsia="Times New Roman" w:hAnsi="Times New Roman" w:cs="Times New Roman"/>
          <w:sz w:val="24"/>
          <w:szCs w:val="24"/>
        </w:rPr>
        <w:t xml:space="preserve">Фамилия, имя _____________________________      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Технология – это: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знания о технике.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последовательность операций по обработке материала для изготовления изделия;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техническая характеристика изделия.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Установите лишнюю операцию при выполнении изделия в технике аппликации: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Разметить детали по шаблону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Составить композицию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Вырезать детали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Наклеить детали на фон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д) Детали сшить нитками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Расставьте по порядку ваши действия по изготовлению чего-либо: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 Составление чертежа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 Соединение деталей, сборка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 Идея, проект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 Оформление, декор готового изделия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 Изготовление деталей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Выбери профессии часто </w:t>
      </w:r>
      <w:proofErr w:type="gramStart"/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встречающихся</w:t>
      </w:r>
      <w:proofErr w:type="gramEnd"/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твоей местности. Отметь их галочкой.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а)  доярка  б)   металлург   в)  хлебороб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6127" w:rsidRPr="00571760" w:rsidRDefault="00AE6127" w:rsidP="00AE6127">
      <w:pPr>
        <w:tabs>
          <w:tab w:val="left" w:pos="3261"/>
          <w:tab w:val="left" w:pos="10205"/>
          <w:tab w:val="left" w:pos="1049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Напиши пословицу о труде._____________________________________________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Выбери и подчеркни строительные профессии: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Штукатур, библиотекарь, крановщик, маляр, водитель, монтажник, электрик, кондитер.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Напиши названия машин, которые облегчают труд человека в быту? </w:t>
      </w:r>
      <w:proofErr w:type="gramStart"/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 трёх)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Распредели материалы, инструменты по группам: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ножницы, пластилин, краски, кисти, стеки, картон, игла, нитки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812"/>
      </w:tblGrid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Инструменты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Закончи высказывания о материалах и инструментах: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а) То, из чего изготавливают изделия, - это…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То, чем работают, - это…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Узнай и запиши названия материалов по их свойствам: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гладкая</w:t>
      </w:r>
      <w:proofErr w:type="gramEnd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тонкая, мнётся, складывается, не тянется, разноцветная – это__________________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плотный</w:t>
      </w:r>
      <w:proofErr w:type="gramEnd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плохо гнётся, не мнётся, не тянется, служит фоном для аппликации – это______________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разноцветный</w:t>
      </w:r>
      <w:proofErr w:type="gramEnd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нагревании размягчается, пластичный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это_______________________ 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Установите правильную последовательность выполнения изделия в технике аппликации: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Разметить детали по шаблону.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Составить композицию.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Вырезать детали.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 Наклеить на фон.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Соедините линиями материал и изделие из него: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Шерсть                           Сметана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Какао                              Свитер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                            Шоколад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Молоко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Бензин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Перед вами правила безопасной работы с одним из часто используемых в работе инструментов: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– Этот инструмент нужно передавать своему товарищу, держа его за лезвие; во время работы с ним нельзя отвлекаться и размахивать им; на столе этот инструмент должен лежать с сомкнутыми лезвиями.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этот инструмент: _______________________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Каждой линии чертежа подбери ее название</w:t>
      </w:r>
      <w:proofErr w:type="gramStart"/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- - - - - - - - - - - - -                 Основная линия видимого контура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//////////////////////                      Линия сгиба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                      Место намазывания клеем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 работе за компьютером делай перерыв: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через каждый час;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через каждые 15 минут;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через каждые 5 минут.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 Какая развёртка соответствует фигуре?</w:t>
      </w:r>
    </w:p>
    <w:p w:rsidR="00AE6127" w:rsidRPr="00571760" w:rsidRDefault="00AE6127" w:rsidP="00AE6127">
      <w:pPr>
        <w:framePr w:wrap="around" w:vAnchor="page" w:hAnchor="page" w:x="2068" w:y="436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127" w:rsidRPr="00571760" w:rsidRDefault="00AE6127" w:rsidP="00AE6127">
      <w:pPr>
        <w:framePr w:wrap="around" w:vAnchor="page" w:hAnchor="page" w:x="3880" w:y="183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framePr w:wrap="around" w:vAnchor="page" w:hAnchor="page" w:x="9082" w:y="1209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framePr w:wrap="around" w:vAnchor="page" w:hAnchor="page" w:x="8989" w:y="439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framePr w:wrap="around" w:vAnchor="page" w:hAnchor="page" w:x="5667" w:y="4228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framePr w:wrap="around" w:vAnchor="page" w:hAnchor="page" w:x="7735" w:y="801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82B1562" wp14:editId="37E01982">
            <wp:extent cx="1772215" cy="1439186"/>
            <wp:effectExtent l="19050" t="0" r="0" b="0"/>
            <wp:docPr id="1" name="Рисунок 4" descr="I:\техдом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техдом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97" cy="14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7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3F5FF4" wp14:editId="3950D14F">
            <wp:extent cx="1709420" cy="1431290"/>
            <wp:effectExtent l="19050" t="0" r="5080" b="0"/>
            <wp:docPr id="2" name="Рисунок 10" descr="I:\техдом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техдом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7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7A89FB" wp14:editId="340C4A8F">
            <wp:extent cx="1637665" cy="1693545"/>
            <wp:effectExtent l="19050" t="0" r="635" b="0"/>
            <wp:docPr id="3" name="Рисунок 16" descr="I:\техдом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техдом\media\image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7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952AD6" wp14:editId="33993A3F">
            <wp:extent cx="1980328" cy="1693628"/>
            <wp:effectExtent l="19050" t="0" r="872" b="0"/>
            <wp:docPr id="4" name="Рисунок 7" descr="I:\техдом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техдом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7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5C48F3" wp14:editId="27673F63">
            <wp:extent cx="1589984" cy="1530930"/>
            <wp:effectExtent l="19050" t="0" r="0" b="0"/>
            <wp:docPr id="5" name="Рисунок 13" descr="I:\техдом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техдом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59" cy="15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27" w:rsidRPr="00571760" w:rsidRDefault="00AE6127" w:rsidP="00AE6127">
      <w:pPr>
        <w:framePr w:wrap="around" w:vAnchor="page" w:hAnchor="page" w:x="1975" w:y="16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17.Восстановите правила поведения в компьютерном классе.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Будь____________________на</w:t>
      </w:r>
      <w:proofErr w:type="spellEnd"/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уроке.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выполняй задания учителя.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 ____________________________.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прикасайся к ______________________.</w:t>
      </w:r>
    </w:p>
    <w:p w:rsidR="00AE6127" w:rsidRPr="00571760" w:rsidRDefault="00AE6127" w:rsidP="00AE6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работай __________________ руками за компьютером.</w:t>
      </w:r>
    </w:p>
    <w:p w:rsidR="00AE6127" w:rsidRPr="002453D9" w:rsidRDefault="00AE6127" w:rsidP="00AE6127">
      <w:pPr>
        <w:tabs>
          <w:tab w:val="left" w:pos="429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18.Укажи  основные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 компьютера, поставь стрелку.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176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EF779C7" wp14:editId="3707A5B4">
            <wp:extent cx="4425729" cy="1856665"/>
            <wp:effectExtent l="19050" t="0" r="0" b="0"/>
            <wp:docPr id="6" name="Рисунок 2" descr="C:\Users\User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29" cy="18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27" w:rsidRPr="00571760" w:rsidRDefault="00AE6127" w:rsidP="00AE61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 инструмент, подходящий для работы с данным материалом.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286"/>
        <w:gridCol w:w="1315"/>
        <w:gridCol w:w="1476"/>
      </w:tblGrid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AE6127" w:rsidRPr="00571760" w:rsidTr="00DF3D9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Ножницы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Пила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Игла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Шило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:rsidR="00AE6127" w:rsidRPr="00571760" w:rsidRDefault="00AE6127" w:rsidP="00DF3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</w:tr>
    </w:tbl>
    <w:p w:rsidR="00AE6127" w:rsidRPr="00571760" w:rsidRDefault="00AE6127" w:rsidP="00AE61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127" w:rsidRPr="00571760" w:rsidRDefault="00AE6127" w:rsidP="00AE612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Pr="0057176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71760">
        <w:rPr>
          <w:rFonts w:ascii="Times New Roman" w:eastAsia="Times New Roman" w:hAnsi="Times New Roman" w:cs="Times New Roman"/>
          <w:b/>
          <w:sz w:val="24"/>
          <w:szCs w:val="24"/>
        </w:rPr>
        <w:t>Ключ с ответами для проверки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7"/>
        <w:gridCol w:w="6241"/>
        <w:gridCol w:w="1933"/>
      </w:tblGrid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___2_ Составление чертежа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___4_ Соединение деталей, сборка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___1_ Идея, проект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___5_ Оформление, декор готового изделия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 3__ Изготовление деталей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 и труд все перетрут.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Штукатур,  крановщик, маляр, монтажник.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Пылесос, стиральная </w:t>
            </w:r>
            <w:proofErr w:type="spellStart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gramStart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</w:t>
            </w:r>
            <w:proofErr w:type="spellEnd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812"/>
            </w:tblGrid>
            <w:tr w:rsidR="00AE6127" w:rsidRPr="00571760" w:rsidTr="00DF3D96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Инструменты</w:t>
                  </w:r>
                </w:p>
              </w:tc>
            </w:tr>
            <w:tr w:rsidR="00AE6127" w:rsidRPr="00571760" w:rsidTr="00DF3D96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ножницы</w:t>
                  </w:r>
                </w:p>
              </w:tc>
            </w:tr>
            <w:tr w:rsidR="00AE6127" w:rsidRPr="00571760" w:rsidTr="00DF3D96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краски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кисти</w:t>
                  </w:r>
                </w:p>
              </w:tc>
            </w:tr>
            <w:tr w:rsidR="00AE6127" w:rsidRPr="00571760" w:rsidTr="00DF3D96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картон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стеки</w:t>
                  </w:r>
                </w:p>
              </w:tc>
            </w:tr>
            <w:tr w:rsidR="00AE6127" w:rsidRPr="00571760" w:rsidTr="00DF3D96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нитки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E6127" w:rsidRPr="00571760" w:rsidRDefault="00AE6127" w:rsidP="00DF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17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игла</w:t>
                  </w:r>
                </w:p>
              </w:tc>
            </w:tr>
          </w:tbl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а-материалы</w:t>
            </w:r>
            <w:proofErr w:type="gramEnd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б-инструменты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бумага        б-картон         в-пластилин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Разметить детали по шаблону.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Вырезать детали.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Составить композицию.                      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Наклеить на фон.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Шерсть ------                       Свитер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Какао-------                          Шоколад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Нефть-------------                  Бензин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Молоко----------                   Сметана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- - - - - - - - - - -             Линия сгиба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//////////////////////                   Место намазывания клеем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                   Основная линия видимого контура 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853FAE" wp14:editId="34E8B1EE">
                  <wp:extent cx="1637665" cy="1693545"/>
                  <wp:effectExtent l="19050" t="0" r="635" b="0"/>
                  <wp:docPr id="7" name="Рисунок 16" descr="I:\техдом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техдом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7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FEC862" wp14:editId="125A380A">
                  <wp:extent cx="1980328" cy="1693628"/>
                  <wp:effectExtent l="19050" t="0" r="872" b="0"/>
                  <wp:docPr id="8" name="Рисунок 7" descr="I:\техдом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техдом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69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внимателен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монитору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мокрыми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определены части компьютера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AE6127" w:rsidRPr="00571760" w:rsidTr="00DF3D96">
        <w:tc>
          <w:tcPr>
            <w:tcW w:w="1526" w:type="dxa"/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877"/>
              <w:gridCol w:w="1256"/>
              <w:gridCol w:w="1446"/>
            </w:tblGrid>
            <w:tr w:rsidR="00AE6127" w:rsidRPr="00571760" w:rsidTr="00DF3D96">
              <w:tc>
                <w:tcPr>
                  <w:tcW w:w="1754" w:type="dxa"/>
                  <w:hideMark/>
                </w:tcPr>
                <w:p w:rsidR="00AE6127" w:rsidRPr="00571760" w:rsidRDefault="00AE6127" w:rsidP="00DF3D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877" w:type="dxa"/>
                  <w:hideMark/>
                </w:tcPr>
                <w:p w:rsidR="00AE6127" w:rsidRPr="00571760" w:rsidRDefault="00AE6127" w:rsidP="00DF3D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Ткани</w:t>
                  </w:r>
                </w:p>
              </w:tc>
              <w:tc>
                <w:tcPr>
                  <w:tcW w:w="1256" w:type="dxa"/>
                  <w:hideMark/>
                </w:tcPr>
                <w:p w:rsidR="00AE6127" w:rsidRPr="00571760" w:rsidRDefault="00AE6127" w:rsidP="00DF3D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Бумага</w:t>
                  </w:r>
                </w:p>
              </w:tc>
              <w:tc>
                <w:tcPr>
                  <w:tcW w:w="1446" w:type="dxa"/>
                  <w:hideMark/>
                </w:tcPr>
                <w:p w:rsidR="00AE6127" w:rsidRPr="00571760" w:rsidRDefault="00AE6127" w:rsidP="00DF3D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материалы</w:t>
                  </w:r>
                </w:p>
              </w:tc>
            </w:tr>
            <w:tr w:rsidR="00AE6127" w:rsidRPr="00571760" w:rsidTr="00DF3D96">
              <w:tc>
                <w:tcPr>
                  <w:tcW w:w="1754" w:type="dxa"/>
                  <w:hideMark/>
                </w:tcPr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Стека</w:t>
                  </w: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hideMark/>
                </w:tcPr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hideMark/>
                </w:tcPr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hideMark/>
                </w:tcPr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Шило</w:t>
                  </w: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127" w:rsidRPr="00571760" w:rsidRDefault="00AE6127" w:rsidP="00DF3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AE6127" w:rsidRPr="00571760" w:rsidRDefault="00AE6127" w:rsidP="00DF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127" w:rsidRPr="00901685" w:rsidRDefault="00AE6127" w:rsidP="00AE6127">
      <w:pPr>
        <w:pStyle w:val="a3"/>
        <w:ind w:left="-284"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16AE" w:rsidRDefault="007A16AE"/>
    <w:sectPr w:rsidR="007A16AE" w:rsidSect="003B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F8B"/>
    <w:multiLevelType w:val="hybridMultilevel"/>
    <w:tmpl w:val="824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165"/>
    <w:multiLevelType w:val="multilevel"/>
    <w:tmpl w:val="68B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7"/>
    <w:rsid w:val="007A16AE"/>
    <w:rsid w:val="00A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127"/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AE6127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AE612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E6127"/>
    <w:pPr>
      <w:autoSpaceDE w:val="0"/>
      <w:autoSpaceDN w:val="0"/>
      <w:adjustRightInd w:val="0"/>
    </w:pPr>
    <w:rPr>
      <w:rFonts w:ascii="Arial" w:eastAsia="Calibri" w:hAnsi="Arial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AE6127"/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1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127"/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AE6127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AE612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E6127"/>
    <w:pPr>
      <w:autoSpaceDE w:val="0"/>
      <w:autoSpaceDN w:val="0"/>
      <w:adjustRightInd w:val="0"/>
    </w:pPr>
    <w:rPr>
      <w:rFonts w:ascii="Arial" w:eastAsia="Calibri" w:hAnsi="Arial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AE6127"/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1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2581</Words>
  <Characters>14713</Characters>
  <Application>Microsoft Office Word</Application>
  <DocSecurity>0</DocSecurity>
  <Lines>122</Lines>
  <Paragraphs>34</Paragraphs>
  <ScaleCrop>false</ScaleCrop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2021-08-25T11:06:00Z</dcterms:created>
  <dcterms:modified xsi:type="dcterms:W3CDTF">2021-08-25T11:12:00Z</dcterms:modified>
</cp:coreProperties>
</file>