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B" w:rsidRPr="0070425B" w:rsidRDefault="0070425B" w:rsidP="00704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25B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397038" w:rsidRPr="0070425B" w:rsidRDefault="0070425B" w:rsidP="00704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8"/>
          <w:szCs w:val="28"/>
        </w:rPr>
        <w:t>«Средняя общеобразовательная школа с. Биджан»</w:t>
      </w:r>
    </w:p>
    <w:p w:rsidR="00397038" w:rsidRPr="00714546" w:rsidRDefault="00397038" w:rsidP="007145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Cs w:val="24"/>
        </w:rPr>
      </w:pP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Рабочая программа (электронная версия)</w:t>
      </w: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Лит</w:t>
      </w:r>
      <w:bookmarkStart w:id="0" w:name="_GoBack"/>
      <w:bookmarkEnd w:id="0"/>
      <w:r>
        <w:rPr>
          <w:rStyle w:val="ac"/>
          <w:b w:val="0"/>
          <w:sz w:val="28"/>
          <w:szCs w:val="28"/>
        </w:rPr>
        <w:t>ературное чтение</w:t>
      </w:r>
    </w:p>
    <w:p w:rsidR="00D61CE9" w:rsidRDefault="00D61CE9" w:rsidP="00D61CE9">
      <w:pPr>
        <w:pStyle w:val="1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1 класс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038" w:rsidRPr="0070425B" w:rsidRDefault="00D61CE9" w:rsidP="007042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397038" w:rsidRPr="0070425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Место курса </w:t>
      </w:r>
      <w:r w:rsidR="007D2F5E">
        <w:rPr>
          <w:rFonts w:ascii="Times New Roman" w:hAnsi="Times New Roman"/>
          <w:b/>
          <w:sz w:val="24"/>
          <w:szCs w:val="24"/>
          <w:lang w:eastAsia="ru-RU"/>
        </w:rPr>
        <w:t xml:space="preserve">«Литературное чтение» </w:t>
      </w:r>
      <w:r w:rsidR="00397038" w:rsidRPr="0070425B">
        <w:rPr>
          <w:rFonts w:ascii="Times New Roman" w:hAnsi="Times New Roman"/>
          <w:b/>
          <w:sz w:val="24"/>
          <w:szCs w:val="24"/>
          <w:lang w:eastAsia="ru-RU"/>
        </w:rPr>
        <w:t>в учебном плане</w:t>
      </w:r>
    </w:p>
    <w:p w:rsidR="00397038" w:rsidRPr="0070425B" w:rsidRDefault="00397038" w:rsidP="009C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5B">
        <w:rPr>
          <w:rFonts w:ascii="Times New Roman" w:hAnsi="Times New Roman"/>
          <w:sz w:val="24"/>
          <w:szCs w:val="24"/>
          <w:lang w:eastAsia="ru-RU"/>
        </w:rPr>
        <w:t>Систематический курс в 1 классе изучается 4 ч в неделю, итого –40 ч. (10 учебных недель)</w:t>
      </w:r>
    </w:p>
    <w:p w:rsidR="00397038" w:rsidRPr="0070425B" w:rsidRDefault="00397038" w:rsidP="009C50BA">
      <w:pPr>
        <w:widowControl w:val="0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25B">
        <w:rPr>
          <w:rFonts w:ascii="Times New Roman" w:hAnsi="Times New Roman"/>
          <w:b/>
          <w:sz w:val="24"/>
          <w:szCs w:val="24"/>
          <w:lang w:eastAsia="ru-RU"/>
        </w:rPr>
        <w:t>Результаты изучения курса</w:t>
      </w:r>
      <w:r w:rsidRPr="0070425B">
        <w:rPr>
          <w:rFonts w:ascii="Times New Roman" w:hAnsi="Times New Roman"/>
          <w:sz w:val="24"/>
          <w:szCs w:val="24"/>
          <w:lang w:eastAsia="ru-RU"/>
        </w:rPr>
        <w:t>:</w:t>
      </w:r>
    </w:p>
    <w:p w:rsidR="00397038" w:rsidRPr="0070425B" w:rsidRDefault="00397038" w:rsidP="009C50BA">
      <w:pPr>
        <w:widowControl w:val="0"/>
        <w:tabs>
          <w:tab w:val="left" w:pos="-567"/>
          <w:tab w:val="left" w:pos="284"/>
          <w:tab w:val="left" w:pos="144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0425B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осознание значимости чтения для личного развития; формирование пре</w:t>
      </w:r>
      <w:r w:rsidRPr="0070425B">
        <w:t>д</w:t>
      </w:r>
      <w:r w:rsidRPr="0070425B">
        <w:t>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достижение необходимого для продолжения уровня читательской комп</w:t>
      </w:r>
      <w:r w:rsidRPr="0070425B">
        <w:t>е</w:t>
      </w:r>
      <w:r w:rsidRPr="0070425B">
        <w:t>тентности, общего речевого развития, т.е. овладение чтением вслух и про себя, элеме</w:t>
      </w:r>
      <w:r w:rsidRPr="0070425B">
        <w:t>н</w:t>
      </w:r>
      <w:r w:rsidRPr="0070425B">
        <w:t>тарными приемами анализа художественных, научно-популярных</w:t>
      </w:r>
      <w:r w:rsidR="009C50BA">
        <w:t xml:space="preserve"> </w:t>
      </w:r>
      <w:r w:rsidRPr="0070425B">
        <w:t>и учебных текстов с и</w:t>
      </w:r>
      <w:r w:rsidRPr="0070425B">
        <w:t>с</w:t>
      </w:r>
      <w:r w:rsidRPr="0070425B">
        <w:t>пользованием элементарных литературоведческих понятий;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</w:t>
      </w:r>
      <w:r w:rsidRPr="0070425B">
        <w:t>з</w:t>
      </w:r>
      <w:r w:rsidRPr="0070425B">
        <w:t>личных текстов, участвовать в их обсуждении, давать и обосновать нравственную оценку поступков героев;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</w:t>
      </w:r>
      <w:r w:rsidRPr="0070425B">
        <w:t>о</w:t>
      </w:r>
      <w:r w:rsidRPr="0070425B">
        <w:t>ставляя самостоятельно краткую ан</w:t>
      </w:r>
      <w:r w:rsidR="007D2F5E">
        <w:t>н</w:t>
      </w:r>
      <w:r w:rsidRPr="0070425B">
        <w:t>отацию;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умение использовать простейшие виды анализа различных текстов: устана</w:t>
      </w:r>
      <w:r w:rsidRPr="0070425B">
        <w:t>в</w:t>
      </w:r>
      <w:r w:rsidRPr="0070425B">
        <w:t>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</w:t>
      </w:r>
      <w:r w:rsidRPr="0070425B">
        <w:t>ь</w:t>
      </w:r>
      <w:r w:rsidRPr="0070425B">
        <w:t>ности, пересказывать произведение;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умение работать с разными видами текстов, находить характерные особе</w:t>
      </w:r>
      <w:r w:rsidRPr="0070425B">
        <w:t>н</w:t>
      </w:r>
      <w:r w:rsidRPr="0070425B">
        <w:t>ности научно-познавательных, учебных и художественных произведений. На практич</w:t>
      </w:r>
      <w:r w:rsidRPr="0070425B">
        <w:t>е</w:t>
      </w:r>
      <w:r w:rsidRPr="0070425B">
        <w:t>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</w:t>
      </w:r>
      <w:r w:rsidRPr="0070425B">
        <w:t>и</w:t>
      </w:r>
      <w:r w:rsidRPr="0070425B">
        <w:t>стика героев). Умение написать отзыв на прочитанное произведение;</w:t>
      </w:r>
    </w:p>
    <w:p w:rsidR="00397038" w:rsidRPr="0070425B" w:rsidRDefault="00397038" w:rsidP="0070425B">
      <w:pPr>
        <w:pStyle w:val="a9"/>
        <w:numPr>
          <w:ilvl w:val="0"/>
          <w:numId w:val="11"/>
        </w:numPr>
        <w:tabs>
          <w:tab w:val="left" w:pos="-567"/>
          <w:tab w:val="left" w:pos="284"/>
        </w:tabs>
        <w:ind w:left="0" w:firstLine="709"/>
        <w:jc w:val="both"/>
      </w:pPr>
      <w:r w:rsidRPr="0070425B">
        <w:t>развитие художественно-творческих способностей, умение создавать со</w:t>
      </w:r>
      <w:r w:rsidRPr="0070425B">
        <w:t>б</w:t>
      </w:r>
      <w:r w:rsidRPr="0070425B">
        <w:t>ственный текст на основе художественного произведения, репродукции картин художн</w:t>
      </w:r>
      <w:r w:rsidRPr="0070425B">
        <w:t>и</w:t>
      </w:r>
      <w:r w:rsidRPr="0070425B">
        <w:t xml:space="preserve">ков, иллюстраций, на основе личного опыта. </w:t>
      </w:r>
    </w:p>
    <w:p w:rsidR="00114B6B" w:rsidRPr="0070425B" w:rsidRDefault="00114B6B" w:rsidP="009C50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7038" w:rsidRPr="0070425B" w:rsidRDefault="00397038" w:rsidP="009C50B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25B">
        <w:rPr>
          <w:rFonts w:ascii="Times New Roman" w:hAnsi="Times New Roman"/>
          <w:b/>
          <w:sz w:val="24"/>
          <w:szCs w:val="24"/>
          <w:lang w:eastAsia="ru-RU"/>
        </w:rPr>
        <w:t>Содержание тем учебного курса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Содержание предмета «Литературное чтение» для каждого класса отражает осно</w:t>
      </w:r>
      <w:r w:rsidRPr="0070425B">
        <w:rPr>
          <w:rFonts w:ascii="Times New Roman" w:hAnsi="Times New Roman"/>
          <w:sz w:val="24"/>
          <w:szCs w:val="24"/>
        </w:rPr>
        <w:t>в</w:t>
      </w:r>
      <w:r w:rsidRPr="0070425B">
        <w:rPr>
          <w:rFonts w:ascii="Times New Roman" w:hAnsi="Times New Roman"/>
          <w:sz w:val="24"/>
          <w:szCs w:val="24"/>
        </w:rPr>
        <w:t>ные направления работы и включает следующие разделы: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Виды речевой и читательской деятельности: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- умение слушать (</w:t>
      </w:r>
      <w:proofErr w:type="spellStart"/>
      <w:r w:rsidRPr="0070425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0425B">
        <w:rPr>
          <w:rFonts w:ascii="Times New Roman" w:hAnsi="Times New Roman"/>
          <w:sz w:val="24"/>
          <w:szCs w:val="24"/>
        </w:rPr>
        <w:t>);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- чтение (вслух и про себя);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- работа с разными видами текста;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- умение говорить (культура речевого общения);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- письмо (культура письменной речи).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Круг детского чтения.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Литературоведческая пропедевтика.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Творческая деятельность обучающихся (на основе литературных произведений). </w:t>
      </w:r>
    </w:p>
    <w:p w:rsidR="00397038" w:rsidRPr="0070425B" w:rsidRDefault="007D2F5E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Круг детского чтения </w:t>
      </w:r>
      <w:r w:rsidR="00397038" w:rsidRPr="0070425B">
        <w:rPr>
          <w:rFonts w:ascii="Times New Roman" w:hAnsi="Times New Roman"/>
          <w:b/>
          <w:bCs/>
          <w:sz w:val="24"/>
          <w:szCs w:val="24"/>
        </w:rPr>
        <w:t>1 класс - 40 часов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425B">
        <w:rPr>
          <w:rFonts w:ascii="Times New Roman" w:hAnsi="Times New Roman"/>
          <w:b/>
          <w:bCs/>
          <w:i/>
          <w:sz w:val="24"/>
          <w:szCs w:val="24"/>
        </w:rPr>
        <w:t>Вводный урок (1 ч)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Знакомство с учебником. Система условных обозначений.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25B">
        <w:rPr>
          <w:rFonts w:ascii="Times New Roman" w:hAnsi="Times New Roman"/>
          <w:b/>
          <w:bCs/>
          <w:i/>
          <w:sz w:val="24"/>
          <w:szCs w:val="24"/>
        </w:rPr>
        <w:lastRenderedPageBreak/>
        <w:t>Жили-были буквы (7 ч)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Стихотворения В. Данько, С. Чёрного, С. Мар</w:t>
      </w:r>
      <w:r w:rsidRPr="0070425B">
        <w:rPr>
          <w:rFonts w:ascii="Times New Roman" w:hAnsi="Times New Roman"/>
          <w:sz w:val="24"/>
          <w:szCs w:val="24"/>
        </w:rPr>
        <w:softHyphen/>
        <w:t xml:space="preserve">шака, Г. Сапгира, М. </w:t>
      </w:r>
      <w:proofErr w:type="spellStart"/>
      <w:r w:rsidRPr="0070425B">
        <w:rPr>
          <w:rFonts w:ascii="Times New Roman" w:hAnsi="Times New Roman"/>
          <w:sz w:val="24"/>
          <w:szCs w:val="24"/>
        </w:rPr>
        <w:t>Бородицкой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70425B">
        <w:rPr>
          <w:rFonts w:ascii="Times New Roman" w:hAnsi="Times New Roman"/>
          <w:sz w:val="24"/>
          <w:szCs w:val="24"/>
        </w:rPr>
        <w:t>Гамазковой</w:t>
      </w:r>
      <w:proofErr w:type="spellEnd"/>
      <w:r w:rsidRPr="0070425B">
        <w:rPr>
          <w:rFonts w:ascii="Times New Roman" w:hAnsi="Times New Roman"/>
          <w:sz w:val="24"/>
          <w:szCs w:val="24"/>
        </w:rPr>
        <w:t>, Е. Григорьевой.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Творческая работа: вол</w:t>
      </w:r>
      <w:r w:rsidRPr="0070425B">
        <w:rPr>
          <w:rFonts w:ascii="Times New Roman" w:hAnsi="Times New Roman"/>
          <w:sz w:val="24"/>
          <w:szCs w:val="24"/>
        </w:rPr>
        <w:softHyphen/>
        <w:t xml:space="preserve">шебные превращения.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>Проектная деятельность. «Создаём город букв», «Буквы — герои сказок». Литер</w:t>
      </w:r>
      <w:r w:rsidRPr="0070425B">
        <w:rPr>
          <w:rFonts w:ascii="Times New Roman" w:hAnsi="Times New Roman"/>
          <w:sz w:val="24"/>
          <w:szCs w:val="24"/>
        </w:rPr>
        <w:t>а</w:t>
      </w:r>
      <w:r w:rsidRPr="0070425B">
        <w:rPr>
          <w:rFonts w:ascii="Times New Roman" w:hAnsi="Times New Roman"/>
          <w:sz w:val="24"/>
          <w:szCs w:val="24"/>
        </w:rPr>
        <w:t xml:space="preserve">турная сказка И. </w:t>
      </w:r>
      <w:proofErr w:type="spellStart"/>
      <w:r w:rsidRPr="0070425B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70425B">
        <w:rPr>
          <w:rFonts w:ascii="Times New Roman" w:hAnsi="Times New Roman"/>
          <w:sz w:val="24"/>
          <w:szCs w:val="24"/>
        </w:rPr>
        <w:t>, Ф. Кривина.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25B">
        <w:rPr>
          <w:rFonts w:ascii="Times New Roman" w:hAnsi="Times New Roman"/>
          <w:b/>
          <w:bCs/>
          <w:i/>
          <w:sz w:val="24"/>
          <w:szCs w:val="24"/>
        </w:rPr>
        <w:t>Сказки, загадки, небылицы (7 ч)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Сказки А. С. Пушкина.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Произведения К. Ушинского и Л. Толстого.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25B">
        <w:rPr>
          <w:rFonts w:ascii="Times New Roman" w:hAnsi="Times New Roman"/>
          <w:b/>
          <w:bCs/>
          <w:i/>
          <w:sz w:val="24"/>
          <w:szCs w:val="24"/>
        </w:rPr>
        <w:t>Апрель, апрель. 3венит капель! (5 ч)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Лирические стихотворения А. </w:t>
      </w:r>
      <w:proofErr w:type="spellStart"/>
      <w:r w:rsidRPr="0070425B">
        <w:rPr>
          <w:rFonts w:ascii="Times New Roman" w:hAnsi="Times New Roman"/>
          <w:sz w:val="24"/>
          <w:szCs w:val="24"/>
        </w:rPr>
        <w:t>Майкова</w:t>
      </w:r>
      <w:proofErr w:type="spellEnd"/>
      <w:r w:rsidRPr="0070425B">
        <w:rPr>
          <w:rFonts w:ascii="Times New Roman" w:hAnsi="Times New Roman"/>
          <w:sz w:val="24"/>
          <w:szCs w:val="24"/>
        </w:rPr>
        <w:t>, А. Пле</w:t>
      </w:r>
      <w:r w:rsidRPr="0070425B">
        <w:rPr>
          <w:rFonts w:ascii="Times New Roman" w:hAnsi="Times New Roman"/>
          <w:sz w:val="24"/>
          <w:szCs w:val="24"/>
        </w:rPr>
        <w:softHyphen/>
        <w:t xml:space="preserve">щеева, Т. Белозёрова, С. Маршака, И. </w:t>
      </w:r>
      <w:proofErr w:type="spellStart"/>
      <w:r w:rsidRPr="0070425B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. Е. Трутнева.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Проект: «Составляем сборник загадок».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25B">
        <w:rPr>
          <w:rFonts w:ascii="Times New Roman" w:hAnsi="Times New Roman"/>
          <w:b/>
          <w:bCs/>
          <w:i/>
          <w:sz w:val="24"/>
          <w:szCs w:val="24"/>
        </w:rPr>
        <w:t>И в шутку и всерьёз (7 ч)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Весёлые стихи для детей И. </w:t>
      </w:r>
      <w:proofErr w:type="spellStart"/>
      <w:r w:rsidRPr="0070425B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, Г. Кружкова, К. Чуковского, О. </w:t>
      </w:r>
      <w:proofErr w:type="spellStart"/>
      <w:r w:rsidRPr="0070425B">
        <w:rPr>
          <w:rFonts w:ascii="Times New Roman" w:hAnsi="Times New Roman"/>
          <w:sz w:val="24"/>
          <w:szCs w:val="24"/>
        </w:rPr>
        <w:t>Дриза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, О. Григорьева, Т. Собакина.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Юмористические рассказы для детей Я. Тайца, Н. Артюховой, М. </w:t>
      </w:r>
      <w:proofErr w:type="spellStart"/>
      <w:r w:rsidRPr="0070425B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70425B">
        <w:rPr>
          <w:rFonts w:ascii="Times New Roman" w:hAnsi="Times New Roman"/>
          <w:sz w:val="24"/>
          <w:szCs w:val="24"/>
        </w:rPr>
        <w:t>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25B">
        <w:rPr>
          <w:rFonts w:ascii="Times New Roman" w:hAnsi="Times New Roman"/>
          <w:b/>
          <w:bCs/>
          <w:i/>
          <w:sz w:val="24"/>
          <w:szCs w:val="24"/>
        </w:rPr>
        <w:t>Я и мои друзья (7 ч)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Рассказы о детях Ю. Ермолаева, М. </w:t>
      </w:r>
      <w:proofErr w:type="spellStart"/>
      <w:r w:rsidRPr="0070425B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Стихотворения Е. Благининой, В. Орлова, С. Михалкова, Р. </w:t>
      </w:r>
      <w:proofErr w:type="spellStart"/>
      <w:r w:rsidRPr="0070425B">
        <w:rPr>
          <w:rFonts w:ascii="Times New Roman" w:hAnsi="Times New Roman"/>
          <w:sz w:val="24"/>
          <w:szCs w:val="24"/>
        </w:rPr>
        <w:t>Сефа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70425B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, И. Пивоваровой, Я. Акима, Ю. </w:t>
      </w:r>
      <w:proofErr w:type="spellStart"/>
      <w:r w:rsidRPr="0070425B">
        <w:rPr>
          <w:rFonts w:ascii="Times New Roman" w:hAnsi="Times New Roman"/>
          <w:sz w:val="24"/>
          <w:szCs w:val="24"/>
        </w:rPr>
        <w:t>Энтина</w:t>
      </w:r>
      <w:proofErr w:type="spellEnd"/>
      <w:r w:rsidRPr="0070425B">
        <w:rPr>
          <w:rFonts w:ascii="Times New Roman" w:hAnsi="Times New Roman"/>
          <w:sz w:val="24"/>
          <w:szCs w:val="24"/>
        </w:rPr>
        <w:t>.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25B">
        <w:rPr>
          <w:rFonts w:ascii="Times New Roman" w:hAnsi="Times New Roman"/>
          <w:b/>
          <w:bCs/>
          <w:i/>
          <w:sz w:val="24"/>
          <w:szCs w:val="24"/>
        </w:rPr>
        <w:t>О братьях наших меньших (6 ч)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Стихотворения о животных С. Михалкова, Р. </w:t>
      </w:r>
      <w:proofErr w:type="spellStart"/>
      <w:r w:rsidRPr="0070425B">
        <w:rPr>
          <w:rFonts w:ascii="Times New Roman" w:hAnsi="Times New Roman"/>
          <w:sz w:val="24"/>
          <w:szCs w:val="24"/>
        </w:rPr>
        <w:t>Сефа</w:t>
      </w:r>
      <w:proofErr w:type="spellEnd"/>
      <w:r w:rsidRPr="0070425B">
        <w:rPr>
          <w:rFonts w:ascii="Times New Roman" w:hAnsi="Times New Roman"/>
          <w:sz w:val="24"/>
          <w:szCs w:val="24"/>
        </w:rPr>
        <w:t>, И. </w:t>
      </w:r>
      <w:proofErr w:type="spellStart"/>
      <w:r w:rsidRPr="0070425B">
        <w:rPr>
          <w:rFonts w:ascii="Times New Roman" w:hAnsi="Times New Roman"/>
          <w:sz w:val="24"/>
          <w:szCs w:val="24"/>
        </w:rPr>
        <w:t>Токмаковой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Рассказы В. Осеевой. </w:t>
      </w:r>
    </w:p>
    <w:p w:rsidR="00397038" w:rsidRPr="0070425B" w:rsidRDefault="00397038" w:rsidP="0070425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0425B">
        <w:rPr>
          <w:rFonts w:ascii="Times New Roman" w:hAnsi="Times New Roman"/>
          <w:sz w:val="24"/>
          <w:szCs w:val="24"/>
        </w:rPr>
        <w:t xml:space="preserve">Сказки — </w:t>
      </w:r>
      <w:proofErr w:type="spellStart"/>
      <w:r w:rsidRPr="0070425B">
        <w:rPr>
          <w:rFonts w:ascii="Times New Roman" w:hAnsi="Times New Roman"/>
          <w:sz w:val="24"/>
          <w:szCs w:val="24"/>
        </w:rPr>
        <w:t>несказки</w:t>
      </w:r>
      <w:proofErr w:type="spellEnd"/>
      <w:r w:rsidRPr="0070425B">
        <w:rPr>
          <w:rFonts w:ascii="Times New Roman" w:hAnsi="Times New Roman"/>
          <w:sz w:val="24"/>
          <w:szCs w:val="24"/>
        </w:rPr>
        <w:t xml:space="preserve"> Д. Хармса, Н. Сладкова.</w:t>
      </w:r>
    </w:p>
    <w:p w:rsidR="00397038" w:rsidRDefault="00397038" w:rsidP="00BB306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97038" w:rsidSect="00714546">
          <w:footerReference w:type="default" r:id="rId9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397038" w:rsidRDefault="009C50BA" w:rsidP="00BB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</w:t>
      </w:r>
      <w:r w:rsidR="00397038" w:rsidRPr="00BB3063">
        <w:rPr>
          <w:rFonts w:ascii="Times New Roman" w:hAnsi="Times New Roman"/>
          <w:b/>
          <w:sz w:val="24"/>
          <w:szCs w:val="24"/>
          <w:lang w:eastAsia="ru-RU"/>
        </w:rPr>
        <w:t xml:space="preserve">-тематическое планирование </w:t>
      </w:r>
    </w:p>
    <w:p w:rsidR="00397038" w:rsidRDefault="00114B6B" w:rsidP="00BB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397038" w:rsidRPr="00BB3063">
        <w:rPr>
          <w:rFonts w:ascii="Times New Roman" w:hAnsi="Times New Roman"/>
          <w:b/>
          <w:sz w:val="24"/>
          <w:szCs w:val="24"/>
          <w:lang w:eastAsia="ru-RU"/>
        </w:rPr>
        <w:t>роков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97038">
        <w:rPr>
          <w:rFonts w:ascii="Times New Roman" w:hAnsi="Times New Roman"/>
          <w:b/>
          <w:sz w:val="24"/>
          <w:szCs w:val="24"/>
          <w:lang w:eastAsia="ru-RU"/>
        </w:rPr>
        <w:t>литературного чтения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97038">
        <w:rPr>
          <w:rFonts w:ascii="Times New Roman" w:hAnsi="Times New Roman"/>
          <w:b/>
          <w:sz w:val="24"/>
          <w:szCs w:val="24"/>
          <w:lang w:eastAsia="ru-RU"/>
        </w:rPr>
        <w:t>в 1 классе</w:t>
      </w:r>
    </w:p>
    <w:p w:rsidR="00397038" w:rsidRPr="00BB3063" w:rsidRDefault="00397038" w:rsidP="00BB3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7"/>
        <w:gridCol w:w="4538"/>
        <w:gridCol w:w="1418"/>
        <w:gridCol w:w="7796"/>
      </w:tblGrid>
      <w:tr w:rsidR="00BB7EF6" w:rsidRPr="00B874FD" w:rsidTr="00BB7EF6">
        <w:trPr>
          <w:trHeight w:val="43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BB7EF6" w:rsidRPr="00B874FD" w:rsidTr="00BB7EF6">
        <w:trPr>
          <w:trHeight w:val="301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F6" w:rsidRPr="00EA348E" w:rsidRDefault="00BB7EF6" w:rsidP="00BB7EF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Вводный урок (1 ч)</w:t>
            </w:r>
          </w:p>
        </w:tc>
      </w:tr>
      <w:tr w:rsidR="00BB7EF6" w:rsidRPr="00B874FD" w:rsidTr="00BB7EF6">
        <w:trPr>
          <w:trHeight w:val="87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Вводный урок. Знакомство с учебником по литературному чтению.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Ориентироваться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учебнике.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нужную главу в содержании учебника.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условные обозначения.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Предполагать на основе названия содержание главы. </w:t>
            </w:r>
          </w:p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в словаре непонятные слова</w:t>
            </w:r>
          </w:p>
        </w:tc>
      </w:tr>
      <w:tr w:rsidR="00BB7EF6" w:rsidRPr="00B874FD" w:rsidTr="00BB7EF6">
        <w:trPr>
          <w:trHeight w:val="164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F6" w:rsidRPr="00EA348E" w:rsidRDefault="00BB7EF6" w:rsidP="00BB7EF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Жили-были буквы (7 ч)</w:t>
            </w:r>
          </w:p>
        </w:tc>
      </w:tr>
      <w:tr w:rsidR="00BB7EF6" w:rsidRPr="00B874FD" w:rsidTr="00BB7EF6">
        <w:trPr>
          <w:trHeight w:val="153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В. Данько. «Загадочные буквы»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7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раздела и рассказа.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читать вслух по слогам, передавая интонационно конец предложения.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стихах слова с созвучным окончанием.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героя с помощью жестов, мимики, изображать гер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ев.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авторскую сказку от народной.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Пересказывать текст, самостоятельно придумывая его продолжение.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произведения, по названию прогнозировать его с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держание.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главную мысль; соотносить главную мысль с содержанием произведения.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героя, его характер, привлекая текст произвед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ния и свой читательский и жизненный опыт.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произведения разных авторов на одну тему.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Расставлять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книги на выставке в соответствии с темой раздела, 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сравнивать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их, 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рассказывать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 книге с выставки в соответствии с коллективно соста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ленным планом.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Выбирать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книгу по заданному параметру.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Воспринимать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 слух произведение.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Отвечать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на вопросы по содержанию художе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>ственного произведения.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Передавать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характер героя с помощью жестов, мимики, изображать гер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ев.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Составлять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план пересказа прочитанного: что произошло в начале, потом, чем закончился рас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 xml:space="preserve">сказ.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Находить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слова, которые помогают представить самого героя или его речь.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Использовать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приём звукописи при изображе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softHyphen/>
              <w:t xml:space="preserve">нии различных героев.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Читать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стихи наизусть.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Участвовать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в конкурсе чтецов; декламировать стихи на публику; оцен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и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вать себя в роли чтеца.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Проверять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себя и 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оценивать </w:t>
            </w:r>
            <w:r w:rsidRPr="00B9459C">
              <w:rPr>
                <w:rFonts w:ascii="Times New Roman" w:hAnsi="Times New Roman"/>
                <w:sz w:val="24"/>
                <w:szCs w:val="28"/>
                <w:lang w:eastAsia="ru-RU"/>
              </w:rPr>
              <w:t>свои достижения (с помощью учителя)</w:t>
            </w:r>
          </w:p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буква «А»»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171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С.Черный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«Живая азбука», 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Ф.Кривин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«Почему «А» поется, а «Б» нет».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медведя»,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«Разговор с пчелкой», И.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как кричит?»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Маршак «Автобус номер двадцать шесть».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«Жили –были буквы»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F6" w:rsidRPr="00EA348E" w:rsidRDefault="00BB7EF6" w:rsidP="00BB7EF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Сказки, загадки, </w:t>
            </w: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небылицы (7 ч)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Выразительно читать вслух по слогам и целыми словами, передавая инт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национно конец предложения.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последовательность событий в сказке.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героев сказки и оценивать их поступки.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иллюстрацию с содержанием текста.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литературную сказку от народной.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 народную и литературную сказку.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Читать выразительно, плавно, целыми словами, верно выделяя ударные слоги.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Отвечать на вопросы по содержанию прочитанного.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разные произведения на одну тему.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 читать фольклорные произведения.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Отгадывать загадки на основе ключевых (опорных) слов загадки, сочинять загадки и небылицы.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Различать жанры устного народного творчества.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Заучивать небольшие произведения наизусть.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Узнавать знакомые произведения по отрывку.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героев сказки и оценивать их поступки.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Ориентироваться в прочитанных произведениях.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Анализировать и сравнивать различные произведения малых и больших жанров, находить общее и отличия и объединять их по темам.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Подби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рать книги на выставку в соответствии с темой раздела; рассказ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ы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вать о ней в соответствии с коллективно составленным планом, обсуждать прочитанное.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Выбирать нужную книгу по заданным параме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трам.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Читать известную сказку плавно, целыми слова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ми, при повторении — ч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тать выразительно, вос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принимать на слух художественное произведение.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Анализировать представленный в учебнике кар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тинный план.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Рассказывать сказку на основе картинного плана. </w:t>
            </w:r>
          </w:p>
          <w:p w:rsidR="00BB7EF6" w:rsidRPr="00B9459C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Работать в паре, договариваться друг с другом, проявлять внимание. </w:t>
            </w:r>
          </w:p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Проверять чтение друг друга, работая в парах и самостоятельно оценивать свои достижения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Русская народная сказка «Рукавичка».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песенки.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. Стишки и п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сенки из книги «Рифмы Матушки Гусыни»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Сергеевич Пушкин.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сказка «Петух и собака»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B7EF6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7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Из старинных книг. Повторение и обо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щение по теме «Сказки, загадки, небыл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цы»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B7EF6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7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EA3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EF6" w:rsidRPr="00EA348E" w:rsidRDefault="00BB7EF6" w:rsidP="00BB7EF6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Апрель, апрель. 3</w:t>
            </w: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венит капель! (5 ч)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Майков «Ласточка примчалась…», «Весна»,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«Сельская песенка».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B7EF6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7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Читать вслух лирические стихотворения, передавая настроение; отражая интонацию начала и конца предложения; с опорой на знак препинания в конце предложения.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 стихотворения разных поэтов на одну и ту же тему; на разные темы.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Наблюдать, как меняется настроение поэта.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Находить в загадках слова, с помощью которых сравнивается один пре</w:t>
            </w: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 с другим; придумывать свои сравнения.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Сочинять загадки на основе подсказки, данной в учебнике.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Учиться работать в группах.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Отбирать книги на выставке в соответствии с темой раз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дела, рассказывать о книге с выставки в соот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Воспринимать на слух художественное произ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ведение.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Находить в стихотворении слова, которые по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Наблюдать за ритмом стихотворного произведе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ния, сравнивать ритмич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ский рисунок разных стихотворений.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Отгадывать загадки на основе ключевых (опор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ных) слов загадки.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Оценивать свой ответ в соответствии с образ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цом.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Проверять чтение друг друга, оценивать свои достижения.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Учиться работать в паре, обсуждать прочитан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ное, договариваться друг с другом.</w:t>
            </w:r>
          </w:p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Ориентироваться в прочитанных произведениях.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Т.Белозеров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«Подснежники»,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«Апрель»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B7EF6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7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Стихи-загадки писателей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окмаковой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Л.Ульяницкой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Л.Яхнина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, Е. Трутневой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B7EF6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7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Р.Сефа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. Пр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 из старинных книг.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B7EF6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7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B7EF6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7E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D51" w:rsidRPr="00B874FD" w:rsidTr="007D2F5E">
        <w:trPr>
          <w:trHeight w:val="297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D51" w:rsidRPr="00EA348E" w:rsidRDefault="009A4D51" w:rsidP="009A4D5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 в шутку и </w:t>
            </w: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всерьёз (7 ч)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9A4D51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играли в хохотушки»,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Я.Тайц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«Волк»,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Г.Кружков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«РРРЫ!»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Читать юмористические произведения, передавая их настроение.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Объяснять смысл названия произведения.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Находить слова, которые отражают характер героя.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 произведения разных авторов, посвященные одной теме.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Подби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рать книги к выставке в соответствии с темой раз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дела, рассказывать о книгах с выставки в соот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ветствии с коллективно составленным планом.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Воспринимать на слух художественное произ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ведение.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Учиться работать в паре, обсуждать прочитан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ное, договариваться друг с другом.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Читать стихи с разным подтекстом, выражая удивление, радость, испуг.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Отличать юмористическое произведение; нахо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дить характерные черты юмористического текста.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Определять настроение автора.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Придумывать свои заголовки.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Читать по ролям, отражая характер героя произ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ведения.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Исправлять допущенные ошибки при повтор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ном чтении.</w:t>
            </w:r>
          </w:p>
          <w:p w:rsidR="00BB7EF6" w:rsidRPr="00B9459C" w:rsidRDefault="00BB7EF6" w:rsidP="009C50BA">
            <w:pPr>
              <w:shd w:val="clear" w:color="auto" w:fill="FFFFFF"/>
              <w:tabs>
                <w:tab w:val="center" w:pos="4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Оценивать свои достижения</w:t>
            </w:r>
            <w:r w:rsidRPr="00B9459C">
              <w:rPr>
                <w:rFonts w:ascii="Times New Roman" w:hAnsi="Times New Roman"/>
                <w:bCs/>
                <w:color w:val="FF0000"/>
                <w:sz w:val="24"/>
                <w:szCs w:val="28"/>
                <w:lang w:eastAsia="ru-RU"/>
              </w:rPr>
              <w:tab/>
            </w:r>
          </w:p>
          <w:p w:rsidR="00BB7EF6" w:rsidRPr="007D2F5E" w:rsidRDefault="00BB7EF6" w:rsidP="007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прочитанных произведениях.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9A4D51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Н. Артюховой «Саша-дразнилка»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9A4D51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О.Григорьев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«Стук»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9A4D51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B7EF6"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«Разговор Лютика и Жучка»,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«Телефон»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9A4D51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B7EF6"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«Помощник»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7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B7EF6"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B7EF6"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«И в шутку и всерьез»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4D51" w:rsidRPr="00B874FD" w:rsidTr="007D2F5E">
        <w:trPr>
          <w:trHeight w:val="297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D51" w:rsidRPr="00EA348E" w:rsidRDefault="009A4D51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Pr="00EA3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и мои д</w:t>
            </w: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рузья (7 ч)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«Лучший друг»,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«Подарок»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Выразительное читать произведение, отражая настроение, высказывать своё мнение о прочитанном.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 тему произведения и главную мысль.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Соотносить содержание произведения с пословицами.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произведения разных авторов на одну тему.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Планировать работу на уроке в соответствии с содержанием результатов шмуцтитула.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Анализировать книги на выставке в соответ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ствии с темой раздела.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Представлять книгу с выставки в соответствии с коллективно составле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ным планом.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Воспри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нимать на слух художественное произведение.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Обсуждать с друзьями, что такое «настоящая дружба», кого можно назвать другом, приятелем.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Обсуждать варианты доброжелательного и не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обидного способа общения.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Составлять план рассказа.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Сравнивать рассказы и стихотворения.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Оценивать свой ответ в соответствии с образцом.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Планировать возможный вариант исправления допущенных ошибок.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Проверять себя и самостоятельно оценивать свои достижения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Учиться работать в паре, обсуждать прочитан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ное, договариваться друг с другом. </w:t>
            </w:r>
          </w:p>
          <w:p w:rsidR="00BB7EF6" w:rsidRPr="00B9459C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Участвовать в работе группы; распределять ра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боту в группе; находить нужную информацию в соответствии с заданием; представлять най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>денную информацию группе.</w:t>
            </w:r>
          </w:p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прочитанных произведениях.</w:t>
            </w: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Орлов «Кто первый?»,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«Бараны»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«Совет»,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магазине игрушек»,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В.Орлов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«Если дружбой дор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жить…»,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«Вежливый ослик», Я. Аким «Моя родня»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«Хороший день»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«Сердитый дог Буль»,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Ю.Энтин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 дружбу»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старинных книг.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Д.Тихомиров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чики и лягушки», «Находка»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BB7EF6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«Я и мои друзья»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EF6" w:rsidRPr="00EA348E" w:rsidRDefault="00BB7EF6" w:rsidP="009C50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D51" w:rsidRPr="00B874FD" w:rsidTr="007D2F5E">
        <w:trPr>
          <w:trHeight w:val="297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4D51" w:rsidRPr="00EA348E" w:rsidRDefault="009A4D51" w:rsidP="00DB696F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братьях наши</w:t>
            </w:r>
            <w:r w:rsidRPr="00EA34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 меньших (6 ч)</w:t>
            </w:r>
          </w:p>
        </w:tc>
      </w:tr>
      <w:tr w:rsidR="00BB7EF6" w:rsidRPr="00B874FD" w:rsidTr="009A4D51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Михалков «Трезор», Р.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любит собак…»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Осознанно и выразительно читать произведения.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Сравнивать и различать художественные и научно-популярные тексты.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Характеризовать героя художественного текста на основе поступков.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Рассказывать содержание текста с опорой на вопросы и  иллюстрации.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Участвовать в обсуждении проблемных ситуаций.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Планировать работу на уроке в соответствии с содержанием результатов шмуцтитула.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Анализировать книги на выставке в соответ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ствии с темой раздела.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Представлять книгу с выставки в соответствии с коллективно составле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ным планом.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Воспри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нимать на слух художественное произведение.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Учиться работать в паре, обсуждать прочи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танное, договариваться друг с другом; использовать речевой этикет, проявлять внимание друг к другу.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Называть особенности сказок — </w:t>
            </w:r>
            <w:proofErr w:type="spellStart"/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несказок</w:t>
            </w:r>
            <w:proofErr w:type="spellEnd"/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; при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думывать свои собственные сказки — </w:t>
            </w:r>
            <w:proofErr w:type="spellStart"/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несказки</w:t>
            </w:r>
            <w:proofErr w:type="spellEnd"/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; находить сказки — </w:t>
            </w:r>
            <w:proofErr w:type="spellStart"/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несказки</w:t>
            </w:r>
            <w:proofErr w:type="spellEnd"/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, в книгах.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Оценивать свой ответ в соответствии с образцом.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Планировать возможный вариант исправления допущенных ошибок. </w:t>
            </w:r>
          </w:p>
          <w:p w:rsidR="00BB7EF6" w:rsidRPr="00B9459C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Рассказывать истории из жизни братьев наших меньших, выражать своё мнение при обсужде</w:t>
            </w: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softHyphen/>
              <w:t xml:space="preserve">нии проблемных ситуаций. </w:t>
            </w:r>
          </w:p>
          <w:p w:rsidR="00BB7EF6" w:rsidRPr="007D2F5E" w:rsidRDefault="00BB7EF6" w:rsidP="007D2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459C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lastRenderedPageBreak/>
              <w:t>Проверять себя и самостоятельно оценивать свои достижения</w:t>
            </w:r>
            <w:proofErr w:type="gramStart"/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риентир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59C">
              <w:rPr>
                <w:rFonts w:ascii="Times New Roman" w:hAnsi="Times New Roman"/>
                <w:sz w:val="24"/>
                <w:szCs w:val="24"/>
                <w:lang w:eastAsia="ru-RU"/>
              </w:rPr>
              <w:t>ваться в прочитанных произведениях.</w:t>
            </w:r>
          </w:p>
        </w:tc>
      </w:tr>
      <w:tr w:rsidR="00BB7EF6" w:rsidRPr="00B874FD" w:rsidTr="009A4D51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«Собака яростно лаяла»,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«Купите собаку»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9A4D51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Сапгир «Кошка»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9A4D51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Берестов «Лягушата»,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«Никого не обижай»,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«Важный совет»</w:t>
            </w:r>
          </w:p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9A4D51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«Храбрый еж»,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«Лис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иЕж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С.Аксаков</w:t>
            </w:r>
            <w:proofErr w:type="spellEnd"/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«Гнездо»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9A4D51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D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7EF6" w:rsidRPr="00B874FD" w:rsidTr="009A4D51">
        <w:trPr>
          <w:trHeight w:val="297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7D2F5E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="009A4D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 «О бр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A348E">
              <w:rPr>
                <w:rFonts w:ascii="Times New Roman" w:hAnsi="Times New Roman"/>
                <w:sz w:val="24"/>
                <w:szCs w:val="24"/>
                <w:lang w:eastAsia="ru-RU"/>
              </w:rPr>
              <w:t>тьях наших меньших»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9A4D51" w:rsidP="009A4D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EF6" w:rsidRPr="00EA348E" w:rsidRDefault="00BB7EF6" w:rsidP="00BB7E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97038" w:rsidRDefault="00397038"/>
    <w:p w:rsidR="00397038" w:rsidRDefault="00397038">
      <w:pPr>
        <w:sectPr w:rsidR="00397038" w:rsidSect="003048D4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9A4D51" w:rsidRDefault="009A4D51" w:rsidP="004C36FB">
      <w:pPr>
        <w:pStyle w:val="a9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F05851" w:rsidRDefault="00F05851" w:rsidP="004C36FB">
      <w:pPr>
        <w:pStyle w:val="a9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961"/>
        <w:gridCol w:w="993"/>
        <w:gridCol w:w="1134"/>
        <w:gridCol w:w="1098"/>
      </w:tblGrid>
      <w:tr w:rsidR="00B1013B" w:rsidRPr="00B1013B" w:rsidTr="00B1013B">
        <w:tc>
          <w:tcPr>
            <w:tcW w:w="664" w:type="dxa"/>
            <w:vMerge w:val="restart"/>
            <w:shd w:val="clear" w:color="auto" w:fill="auto"/>
          </w:tcPr>
          <w:p w:rsidR="009A4D51" w:rsidRPr="00B1013B" w:rsidRDefault="009A4D51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№ п</w:t>
            </w:r>
            <w:r w:rsidR="00F05851" w:rsidRPr="00B1013B">
              <w:rPr>
                <w:b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A4D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Тема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A4D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Кол-во часов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9A4D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Даты</w:t>
            </w:r>
          </w:p>
        </w:tc>
      </w:tr>
      <w:tr w:rsidR="00B1013B" w:rsidRPr="00B1013B" w:rsidTr="00B1013B">
        <w:tc>
          <w:tcPr>
            <w:tcW w:w="664" w:type="dxa"/>
            <w:vMerge/>
            <w:shd w:val="clear" w:color="auto" w:fill="auto"/>
          </w:tcPr>
          <w:p w:rsidR="009A4D51" w:rsidRPr="00B1013B" w:rsidRDefault="009A4D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A4D51" w:rsidRPr="00B1013B" w:rsidRDefault="009A4D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4D51" w:rsidRPr="00B1013B" w:rsidRDefault="009A4D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D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План</w:t>
            </w:r>
          </w:p>
        </w:tc>
        <w:tc>
          <w:tcPr>
            <w:tcW w:w="1098" w:type="dxa"/>
            <w:shd w:val="clear" w:color="auto" w:fill="auto"/>
          </w:tcPr>
          <w:p w:rsidR="009A4D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Факт</w:t>
            </w:r>
          </w:p>
        </w:tc>
      </w:tr>
      <w:tr w:rsidR="00F05851" w:rsidRPr="00B1013B" w:rsidTr="00B1013B">
        <w:tc>
          <w:tcPr>
            <w:tcW w:w="8850" w:type="dxa"/>
            <w:gridSpan w:val="5"/>
            <w:shd w:val="clear" w:color="auto" w:fill="auto"/>
          </w:tcPr>
          <w:p w:rsidR="00F05851" w:rsidRPr="00B1013B" w:rsidRDefault="00F05851" w:rsidP="00B1013B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1013B">
              <w:rPr>
                <w:b/>
              </w:rPr>
              <w:t>Вводный урок (1 ч.)</w:t>
            </w: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9A4D51" w:rsidRPr="00F05851" w:rsidRDefault="00F05851" w:rsidP="00B1013B">
            <w:pPr>
              <w:pStyle w:val="a9"/>
              <w:ind w:left="0"/>
              <w:jc w:val="center"/>
            </w:pPr>
            <w:r w:rsidRPr="00F05851">
              <w:t>1</w:t>
            </w:r>
          </w:p>
        </w:tc>
        <w:tc>
          <w:tcPr>
            <w:tcW w:w="4961" w:type="dxa"/>
            <w:shd w:val="clear" w:color="auto" w:fill="auto"/>
          </w:tcPr>
          <w:p w:rsidR="009A4D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  <w:r w:rsidRPr="00EA348E">
              <w:t>Вводный урок. Знакомство с учебником по литературному чтению.</w:t>
            </w:r>
          </w:p>
        </w:tc>
        <w:tc>
          <w:tcPr>
            <w:tcW w:w="993" w:type="dxa"/>
            <w:shd w:val="clear" w:color="auto" w:fill="auto"/>
          </w:tcPr>
          <w:p w:rsidR="009A4D51" w:rsidRPr="00F05851" w:rsidRDefault="00F05851" w:rsidP="00B1013B">
            <w:pPr>
              <w:pStyle w:val="a9"/>
              <w:ind w:left="0"/>
              <w:jc w:val="center"/>
            </w:pPr>
            <w:r w:rsidRPr="00F05851">
              <w:t>1</w:t>
            </w:r>
          </w:p>
        </w:tc>
        <w:tc>
          <w:tcPr>
            <w:tcW w:w="1134" w:type="dxa"/>
            <w:shd w:val="clear" w:color="auto" w:fill="auto"/>
          </w:tcPr>
          <w:p w:rsidR="009A4D51" w:rsidRPr="00F05851" w:rsidRDefault="009A4D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9A4D51" w:rsidRPr="00B1013B" w:rsidRDefault="009A4D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F05851" w:rsidRPr="00B1013B" w:rsidTr="00B1013B">
        <w:tc>
          <w:tcPr>
            <w:tcW w:w="8850" w:type="dxa"/>
            <w:gridSpan w:val="5"/>
            <w:shd w:val="clear" w:color="auto" w:fill="auto"/>
          </w:tcPr>
          <w:p w:rsidR="00F05851" w:rsidRPr="00B1013B" w:rsidRDefault="00F05851" w:rsidP="00B1013B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1013B">
              <w:rPr>
                <w:b/>
              </w:rPr>
              <w:t>Жили-были буквы (7 ч.)</w:t>
            </w: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Данько. «Загадочные буквы»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«Аля,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Кляксич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буква «А»» 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С.Черный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«Живая азбука», 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Ф.Кривин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«А» поется, а «Б» нет».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Г.Сапгир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медведя»,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М.Бородицкая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«Разговор с пчелкой», И.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как кричит?»</w:t>
            </w:r>
          </w:p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Маршак «Автобус номер двадцать шесть». 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«Жили –были буквы»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F05851" w:rsidRPr="00B1013B" w:rsidTr="00B1013B">
        <w:tc>
          <w:tcPr>
            <w:tcW w:w="8850" w:type="dxa"/>
            <w:gridSpan w:val="5"/>
            <w:shd w:val="clear" w:color="auto" w:fill="auto"/>
          </w:tcPr>
          <w:p w:rsidR="00F05851" w:rsidRPr="00B1013B" w:rsidRDefault="00F05851" w:rsidP="00B1013B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1013B">
              <w:rPr>
                <w:b/>
              </w:rPr>
              <w:t>Сказки, загадки, небылицы (7 ч.)</w:t>
            </w: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9</w:t>
            </w:r>
          </w:p>
        </w:tc>
        <w:tc>
          <w:tcPr>
            <w:tcW w:w="4961" w:type="dxa"/>
            <w:shd w:val="clear" w:color="auto" w:fill="auto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10</w:t>
            </w:r>
          </w:p>
        </w:tc>
        <w:tc>
          <w:tcPr>
            <w:tcW w:w="4961" w:type="dxa"/>
            <w:shd w:val="clear" w:color="auto" w:fill="auto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Русская народная сказка «Рукавичка». 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11</w:t>
            </w:r>
          </w:p>
        </w:tc>
        <w:tc>
          <w:tcPr>
            <w:tcW w:w="4961" w:type="dxa"/>
            <w:shd w:val="clear" w:color="auto" w:fill="auto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песенки.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12</w:t>
            </w:r>
          </w:p>
        </w:tc>
        <w:tc>
          <w:tcPr>
            <w:tcW w:w="4961" w:type="dxa"/>
            <w:shd w:val="clear" w:color="auto" w:fill="auto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Стишки и песе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из книги «Рифмы Матушки Гусыни»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13</w:t>
            </w:r>
          </w:p>
        </w:tc>
        <w:tc>
          <w:tcPr>
            <w:tcW w:w="4961" w:type="dxa"/>
            <w:shd w:val="clear" w:color="auto" w:fill="auto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Сергеевич Пушкин.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14</w:t>
            </w:r>
          </w:p>
        </w:tc>
        <w:tc>
          <w:tcPr>
            <w:tcW w:w="4961" w:type="dxa"/>
            <w:shd w:val="clear" w:color="auto" w:fill="auto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сказка «Петух и собака»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15</w:t>
            </w:r>
          </w:p>
        </w:tc>
        <w:tc>
          <w:tcPr>
            <w:tcW w:w="4961" w:type="dxa"/>
            <w:shd w:val="clear" w:color="auto" w:fill="auto"/>
          </w:tcPr>
          <w:p w:rsidR="00F05851" w:rsidRPr="00B1013B" w:rsidRDefault="00F05851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993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05851" w:rsidRPr="00F05851" w:rsidRDefault="00F05851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F05851" w:rsidRPr="00B1013B" w:rsidRDefault="00F05851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F05851" w:rsidRPr="00B1013B" w:rsidTr="00B1013B">
        <w:tc>
          <w:tcPr>
            <w:tcW w:w="8850" w:type="dxa"/>
            <w:gridSpan w:val="5"/>
            <w:shd w:val="clear" w:color="auto" w:fill="auto"/>
          </w:tcPr>
          <w:p w:rsidR="00F05851" w:rsidRPr="00B1013B" w:rsidRDefault="00DB696F" w:rsidP="00B1013B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1013B">
              <w:rPr>
                <w:b/>
              </w:rPr>
              <w:t>Апрель, апрель. Звенит капель!</w:t>
            </w: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Майков «Ласточка примчалась…», «Ве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«Сельская песенка»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Т.Белозеров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«Подснежники»,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«Апрель»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Стихи-загадки писателей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Л.Ульяницкой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Л.Яхнина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Е. Трутневой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Прои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из старинных книг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«Апрель, апрель. Звенит капель…»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DB696F" w:rsidRPr="00B1013B" w:rsidTr="00B1013B">
        <w:tc>
          <w:tcPr>
            <w:tcW w:w="8850" w:type="dxa"/>
            <w:gridSpan w:val="5"/>
            <w:shd w:val="clear" w:color="auto" w:fill="auto"/>
          </w:tcPr>
          <w:p w:rsidR="00DB696F" w:rsidRPr="00B1013B" w:rsidRDefault="00DB696F" w:rsidP="00B1013B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1013B">
              <w:rPr>
                <w:b/>
              </w:rPr>
              <w:t>И в шутку и всерьёз (7 ч.)</w:t>
            </w: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играли в хохотушки»,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Я.Тайц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«Волк»,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Г.Кружков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«РРРЫ!»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Артюховой «Саша-дразнилка»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О.Дриз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«Привет»,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О.Григорьев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«Стук»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«Разговор Лютика и Жучка»,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Кулинаки-пулинаки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«Телефон»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lastRenderedPageBreak/>
              <w:t>25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«Помощник»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старинных книг.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«И в шутку и всерьез»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DB696F" w:rsidRPr="00B1013B" w:rsidTr="00B1013B">
        <w:tc>
          <w:tcPr>
            <w:tcW w:w="8850" w:type="dxa"/>
            <w:gridSpan w:val="5"/>
            <w:shd w:val="clear" w:color="auto" w:fill="auto"/>
          </w:tcPr>
          <w:p w:rsidR="00DB696F" w:rsidRPr="00B1013B" w:rsidRDefault="00DB696F" w:rsidP="00B1013B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B1013B">
              <w:rPr>
                <w:b/>
              </w:rPr>
              <w:t>Я и мои друзья (7ч.)</w:t>
            </w: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«Лучший друг»,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«Подарок»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Орлов «Кто первый?»,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«Бар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«Совет»,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магазине и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рушек»,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В.Орлов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«Если дружбой дор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жить…»,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И.Пивоварова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«Вежливый ослик», Я. Аким «Моя родня»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«Хороший день»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«Сердитый дог Буль»,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Ю.Энтин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дружбу»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старинных книг.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Д.Тихомиров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«Мальчики и лягушки», «Находка»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«Я и мои друзья»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DB696F" w:rsidRPr="00B1013B" w:rsidTr="00B1013B">
        <w:tc>
          <w:tcPr>
            <w:tcW w:w="8850" w:type="dxa"/>
            <w:gridSpan w:val="5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7.О братьях наших меньших</w:t>
            </w:r>
            <w:r w:rsidR="00750F2F" w:rsidRPr="00B1013B">
              <w:rPr>
                <w:b/>
              </w:rPr>
              <w:t xml:space="preserve"> (6 ч.)</w:t>
            </w: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Михалков «Трезор», Р.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«Кто любит собак…»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750F2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«Собака яростно лаяла»,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«Купите собаку»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750F2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М.Пляцковский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Царапыч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Сапгир «Кошка»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750F2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  <w:r>
              <w:t>38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«Лягушата»,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«Никого не обижай»,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«Важный совет»</w:t>
            </w:r>
          </w:p>
        </w:tc>
        <w:tc>
          <w:tcPr>
            <w:tcW w:w="993" w:type="dxa"/>
            <w:shd w:val="clear" w:color="auto" w:fill="auto"/>
          </w:tcPr>
          <w:p w:rsidR="00DB696F" w:rsidRPr="00F05851" w:rsidRDefault="00750F2F" w:rsidP="00B1013B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F05851" w:rsidRDefault="00DB696F" w:rsidP="00B1013B">
            <w:pPr>
              <w:pStyle w:val="a9"/>
              <w:ind w:left="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DB696F" w:rsidRDefault="00DB696F" w:rsidP="00B1013B">
            <w:pPr>
              <w:pStyle w:val="a9"/>
              <w:ind w:left="0"/>
              <w:jc w:val="center"/>
            </w:pPr>
            <w:r w:rsidRPr="00DB696F">
              <w:t>39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«Храбрый еж»,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Н.Сладков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«Лисица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иЕж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С.Аксаков</w:t>
            </w:r>
            <w:proofErr w:type="spellEnd"/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«Гнездо»</w:t>
            </w:r>
          </w:p>
        </w:tc>
        <w:tc>
          <w:tcPr>
            <w:tcW w:w="993" w:type="dxa"/>
            <w:shd w:val="clear" w:color="auto" w:fill="auto"/>
          </w:tcPr>
          <w:p w:rsidR="00DB696F" w:rsidRPr="00750F2F" w:rsidRDefault="00750F2F" w:rsidP="00B1013B">
            <w:pPr>
              <w:pStyle w:val="a9"/>
              <w:ind w:left="0"/>
              <w:jc w:val="center"/>
            </w:pPr>
            <w:r w:rsidRPr="00750F2F"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DB696F" w:rsidRDefault="00DB696F" w:rsidP="00B1013B">
            <w:pPr>
              <w:pStyle w:val="a9"/>
              <w:ind w:left="0"/>
              <w:jc w:val="center"/>
            </w:pPr>
            <w:r w:rsidRPr="00DB696F">
              <w:t>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96F" w:rsidRPr="00B1013B" w:rsidRDefault="00DB696F" w:rsidP="00B101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обобщение по теме  «О братьях наших меньших»</w:t>
            </w:r>
          </w:p>
        </w:tc>
        <w:tc>
          <w:tcPr>
            <w:tcW w:w="993" w:type="dxa"/>
            <w:shd w:val="clear" w:color="auto" w:fill="auto"/>
          </w:tcPr>
          <w:p w:rsidR="00DB696F" w:rsidRPr="00750F2F" w:rsidRDefault="00750F2F" w:rsidP="00B1013B">
            <w:pPr>
              <w:pStyle w:val="a9"/>
              <w:ind w:left="0"/>
              <w:jc w:val="center"/>
            </w:pPr>
            <w:r w:rsidRPr="00750F2F">
              <w:t>1</w:t>
            </w:r>
          </w:p>
        </w:tc>
        <w:tc>
          <w:tcPr>
            <w:tcW w:w="1134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  <w:tr w:rsidR="00B1013B" w:rsidRPr="00B1013B" w:rsidTr="00B1013B">
        <w:tc>
          <w:tcPr>
            <w:tcW w:w="664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DB696F" w:rsidRPr="00B1013B" w:rsidRDefault="00750F2F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DB696F" w:rsidRPr="00B1013B" w:rsidRDefault="00750F2F" w:rsidP="00B1013B">
            <w:pPr>
              <w:pStyle w:val="a9"/>
              <w:ind w:left="0"/>
              <w:jc w:val="center"/>
              <w:rPr>
                <w:b/>
              </w:rPr>
            </w:pPr>
            <w:r w:rsidRPr="00B1013B">
              <w:rPr>
                <w:b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:rsidR="00DB696F" w:rsidRPr="00B1013B" w:rsidRDefault="00DB696F" w:rsidP="00B1013B">
            <w:pPr>
              <w:pStyle w:val="a9"/>
              <w:ind w:left="0"/>
              <w:jc w:val="center"/>
              <w:rPr>
                <w:b/>
              </w:rPr>
            </w:pPr>
          </w:p>
        </w:tc>
      </w:tr>
    </w:tbl>
    <w:p w:rsidR="009A4D51" w:rsidRDefault="009A4D51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750F2F" w:rsidRDefault="00750F2F" w:rsidP="004C36FB">
      <w:pPr>
        <w:pStyle w:val="a9"/>
        <w:jc w:val="center"/>
        <w:rPr>
          <w:b/>
        </w:rPr>
      </w:pPr>
    </w:p>
    <w:p w:rsidR="009A4D51" w:rsidRDefault="009A4D51" w:rsidP="004C36FB">
      <w:pPr>
        <w:pStyle w:val="a9"/>
        <w:jc w:val="center"/>
        <w:rPr>
          <w:b/>
        </w:rPr>
      </w:pPr>
    </w:p>
    <w:p w:rsidR="00397038" w:rsidRPr="004C36FB" w:rsidRDefault="00397038" w:rsidP="004C36FB">
      <w:pPr>
        <w:pStyle w:val="a9"/>
        <w:jc w:val="center"/>
        <w:rPr>
          <w:b/>
        </w:rPr>
      </w:pPr>
      <w:r w:rsidRPr="004C36FB">
        <w:rPr>
          <w:b/>
        </w:rPr>
        <w:lastRenderedPageBreak/>
        <w:t>Материально - техническое обеспечение</w:t>
      </w:r>
    </w:p>
    <w:p w:rsidR="00397038" w:rsidRPr="004C36FB" w:rsidRDefault="00397038" w:rsidP="004C36FB">
      <w:pPr>
        <w:pStyle w:val="a9"/>
        <w:jc w:val="center"/>
        <w:rPr>
          <w:b/>
        </w:rPr>
      </w:pPr>
      <w:r w:rsidRPr="004C36FB">
        <w:rPr>
          <w:b/>
        </w:rPr>
        <w:t>образовательного процесса</w:t>
      </w:r>
    </w:p>
    <w:p w:rsidR="00397038" w:rsidRPr="005F2DC6" w:rsidRDefault="00397038" w:rsidP="004C36FB"/>
    <w:p w:rsidR="00397038" w:rsidRDefault="00397038" w:rsidP="00750F2F">
      <w:pPr>
        <w:pStyle w:val="a9"/>
        <w:numPr>
          <w:ilvl w:val="0"/>
          <w:numId w:val="5"/>
        </w:numPr>
        <w:jc w:val="both"/>
      </w:pPr>
      <w:r w:rsidRPr="005F2DC6">
        <w:t>Литературное чтение. Учебник. 1 класс. В 2-х частях. Климанова Л.Ф., Голованова М.В., Горецкий В.Г., Издательство «Просвещение», Москва. 2011.</w:t>
      </w:r>
    </w:p>
    <w:p w:rsidR="00397038" w:rsidRPr="005F2DC6" w:rsidRDefault="00397038" w:rsidP="00750F2F">
      <w:pPr>
        <w:pStyle w:val="a9"/>
        <w:jc w:val="both"/>
      </w:pPr>
    </w:p>
    <w:p w:rsidR="00397038" w:rsidRDefault="00397038" w:rsidP="00750F2F">
      <w:pPr>
        <w:pStyle w:val="a9"/>
        <w:numPr>
          <w:ilvl w:val="0"/>
          <w:numId w:val="5"/>
        </w:numPr>
        <w:jc w:val="both"/>
      </w:pPr>
      <w:r w:rsidRPr="005F2DC6">
        <w:t>Литературное чтение. Поурочные разработки. 1 класс. Книга для учителя. Клим</w:t>
      </w:r>
      <w:r w:rsidRPr="005F2DC6">
        <w:t>а</w:t>
      </w:r>
      <w:r w:rsidRPr="005F2DC6">
        <w:t>нова Л.Ф. Издательство «Просвещение», Москва. 2011.</w:t>
      </w:r>
    </w:p>
    <w:p w:rsidR="00397038" w:rsidRDefault="00397038" w:rsidP="00750F2F">
      <w:pPr>
        <w:pStyle w:val="a9"/>
        <w:jc w:val="both"/>
      </w:pPr>
    </w:p>
    <w:p w:rsidR="00397038" w:rsidRDefault="00397038" w:rsidP="00750F2F">
      <w:pPr>
        <w:pStyle w:val="a9"/>
        <w:numPr>
          <w:ilvl w:val="0"/>
          <w:numId w:val="5"/>
        </w:numPr>
        <w:jc w:val="both"/>
      </w:pPr>
      <w:r>
        <w:t>Литературное чтение. Рабочая тетрадь. 1 класс. Климанова Л. Ф.</w:t>
      </w:r>
    </w:p>
    <w:p w:rsidR="00397038" w:rsidRDefault="00397038" w:rsidP="00750F2F">
      <w:pPr>
        <w:pStyle w:val="a9"/>
        <w:jc w:val="both"/>
      </w:pPr>
    </w:p>
    <w:p w:rsidR="00397038" w:rsidRPr="005F2DC6" w:rsidRDefault="00397038" w:rsidP="00750F2F">
      <w:pPr>
        <w:pStyle w:val="a9"/>
        <w:numPr>
          <w:ilvl w:val="0"/>
          <w:numId w:val="5"/>
        </w:numPr>
        <w:jc w:val="both"/>
      </w:pPr>
      <w:r w:rsidRPr="005F2DC6">
        <w:t>Электронное сопровождение к учебнику «Литературное чтение».1 класс. Издател</w:t>
      </w:r>
      <w:r w:rsidRPr="005F2DC6">
        <w:t>ь</w:t>
      </w:r>
      <w:r w:rsidRPr="005F2DC6">
        <w:t>ство «Просвещение», Москва. 2011.</w:t>
      </w:r>
    </w:p>
    <w:sectPr w:rsidR="00397038" w:rsidRPr="005F2DC6" w:rsidSect="004C3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A" w:rsidRDefault="00EB341A">
      <w:pPr>
        <w:spacing w:after="0" w:line="240" w:lineRule="auto"/>
      </w:pPr>
      <w:r>
        <w:separator/>
      </w:r>
    </w:p>
  </w:endnote>
  <w:endnote w:type="continuationSeparator" w:id="0">
    <w:p w:rsidR="00EB341A" w:rsidRDefault="00EB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5E" w:rsidRDefault="007D2F5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1CE9">
      <w:rPr>
        <w:noProof/>
      </w:rPr>
      <w:t>4</w:t>
    </w:r>
    <w:r>
      <w:rPr>
        <w:noProof/>
      </w:rPr>
      <w:fldChar w:fldCharType="end"/>
    </w:r>
  </w:p>
  <w:p w:rsidR="007D2F5E" w:rsidRDefault="007D2F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A" w:rsidRDefault="00EB341A">
      <w:pPr>
        <w:spacing w:after="0" w:line="240" w:lineRule="auto"/>
      </w:pPr>
      <w:r>
        <w:separator/>
      </w:r>
    </w:p>
  </w:footnote>
  <w:footnote w:type="continuationSeparator" w:id="0">
    <w:p w:rsidR="00EB341A" w:rsidRDefault="00EB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65F"/>
    <w:multiLevelType w:val="hybridMultilevel"/>
    <w:tmpl w:val="C2A6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D18"/>
    <w:multiLevelType w:val="hybridMultilevel"/>
    <w:tmpl w:val="A800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98E"/>
    <w:multiLevelType w:val="hybridMultilevel"/>
    <w:tmpl w:val="6B26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6AE"/>
    <w:multiLevelType w:val="hybridMultilevel"/>
    <w:tmpl w:val="D638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54563"/>
    <w:multiLevelType w:val="hybridMultilevel"/>
    <w:tmpl w:val="539A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C60E0"/>
    <w:multiLevelType w:val="hybridMultilevel"/>
    <w:tmpl w:val="5F1E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0E8C"/>
    <w:multiLevelType w:val="hybridMultilevel"/>
    <w:tmpl w:val="BD305768"/>
    <w:lvl w:ilvl="0" w:tplc="BFF8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D65C3"/>
    <w:multiLevelType w:val="hybridMultilevel"/>
    <w:tmpl w:val="4EF8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D22E5"/>
    <w:multiLevelType w:val="hybridMultilevel"/>
    <w:tmpl w:val="A21E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B0326C"/>
    <w:multiLevelType w:val="hybridMultilevel"/>
    <w:tmpl w:val="23A2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3363"/>
    <w:multiLevelType w:val="hybridMultilevel"/>
    <w:tmpl w:val="DBE4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B17EE"/>
    <w:multiLevelType w:val="hybridMultilevel"/>
    <w:tmpl w:val="5BCADBAC"/>
    <w:lvl w:ilvl="0" w:tplc="02F85182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9C96990"/>
    <w:multiLevelType w:val="hybridMultilevel"/>
    <w:tmpl w:val="7B841020"/>
    <w:lvl w:ilvl="0" w:tplc="3A02DB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47C80"/>
    <w:multiLevelType w:val="hybridMultilevel"/>
    <w:tmpl w:val="2FCA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33496"/>
    <w:multiLevelType w:val="hybridMultilevel"/>
    <w:tmpl w:val="4FE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9DF"/>
    <w:rsid w:val="000459DF"/>
    <w:rsid w:val="00051B58"/>
    <w:rsid w:val="000712A9"/>
    <w:rsid w:val="0007538D"/>
    <w:rsid w:val="00076381"/>
    <w:rsid w:val="00080AE3"/>
    <w:rsid w:val="000E40DB"/>
    <w:rsid w:val="000E68FE"/>
    <w:rsid w:val="00105E2A"/>
    <w:rsid w:val="00114B6B"/>
    <w:rsid w:val="00115344"/>
    <w:rsid w:val="0012777C"/>
    <w:rsid w:val="00135ADF"/>
    <w:rsid w:val="0014498A"/>
    <w:rsid w:val="00150D78"/>
    <w:rsid w:val="0017162E"/>
    <w:rsid w:val="0017376A"/>
    <w:rsid w:val="00186E13"/>
    <w:rsid w:val="001B48CD"/>
    <w:rsid w:val="001D2800"/>
    <w:rsid w:val="00233E78"/>
    <w:rsid w:val="00246408"/>
    <w:rsid w:val="002873E9"/>
    <w:rsid w:val="00296A9C"/>
    <w:rsid w:val="003048D4"/>
    <w:rsid w:val="003247D5"/>
    <w:rsid w:val="003360B4"/>
    <w:rsid w:val="00343B9F"/>
    <w:rsid w:val="00347809"/>
    <w:rsid w:val="00350AFD"/>
    <w:rsid w:val="00365B4E"/>
    <w:rsid w:val="00397038"/>
    <w:rsid w:val="003E4B0B"/>
    <w:rsid w:val="004114F5"/>
    <w:rsid w:val="004143A2"/>
    <w:rsid w:val="00494588"/>
    <w:rsid w:val="004A2710"/>
    <w:rsid w:val="004C36FB"/>
    <w:rsid w:val="004D38EC"/>
    <w:rsid w:val="004E2C1A"/>
    <w:rsid w:val="00542873"/>
    <w:rsid w:val="005524CE"/>
    <w:rsid w:val="00573568"/>
    <w:rsid w:val="00573CE0"/>
    <w:rsid w:val="00576D35"/>
    <w:rsid w:val="005801E0"/>
    <w:rsid w:val="005833E2"/>
    <w:rsid w:val="005A1850"/>
    <w:rsid w:val="005D66B0"/>
    <w:rsid w:val="005F068E"/>
    <w:rsid w:val="005F2DC6"/>
    <w:rsid w:val="005F6ED5"/>
    <w:rsid w:val="006163C1"/>
    <w:rsid w:val="00644C19"/>
    <w:rsid w:val="006563E1"/>
    <w:rsid w:val="00692180"/>
    <w:rsid w:val="006E4AD2"/>
    <w:rsid w:val="006F3926"/>
    <w:rsid w:val="0070425B"/>
    <w:rsid w:val="00711666"/>
    <w:rsid w:val="00714546"/>
    <w:rsid w:val="00750F2F"/>
    <w:rsid w:val="00751B33"/>
    <w:rsid w:val="00774687"/>
    <w:rsid w:val="007815BE"/>
    <w:rsid w:val="007838F3"/>
    <w:rsid w:val="007C6777"/>
    <w:rsid w:val="007D0A9C"/>
    <w:rsid w:val="007D2F5E"/>
    <w:rsid w:val="007F3B38"/>
    <w:rsid w:val="00801A1E"/>
    <w:rsid w:val="0080560F"/>
    <w:rsid w:val="00816726"/>
    <w:rsid w:val="008742AD"/>
    <w:rsid w:val="00876234"/>
    <w:rsid w:val="00894B13"/>
    <w:rsid w:val="008A4186"/>
    <w:rsid w:val="008A536B"/>
    <w:rsid w:val="008D5572"/>
    <w:rsid w:val="008D7249"/>
    <w:rsid w:val="008E0C69"/>
    <w:rsid w:val="009A4D51"/>
    <w:rsid w:val="009B4185"/>
    <w:rsid w:val="009C50BA"/>
    <w:rsid w:val="009E336E"/>
    <w:rsid w:val="009E6BC9"/>
    <w:rsid w:val="009F08E2"/>
    <w:rsid w:val="009F0AF6"/>
    <w:rsid w:val="00A1215C"/>
    <w:rsid w:val="00A36E05"/>
    <w:rsid w:val="00A4089E"/>
    <w:rsid w:val="00A804E4"/>
    <w:rsid w:val="00AE5AB9"/>
    <w:rsid w:val="00AF6B0A"/>
    <w:rsid w:val="00B1013B"/>
    <w:rsid w:val="00B118FB"/>
    <w:rsid w:val="00B14CF0"/>
    <w:rsid w:val="00B30987"/>
    <w:rsid w:val="00B7195F"/>
    <w:rsid w:val="00B73669"/>
    <w:rsid w:val="00B874FD"/>
    <w:rsid w:val="00B9459C"/>
    <w:rsid w:val="00BB3063"/>
    <w:rsid w:val="00BB7EF6"/>
    <w:rsid w:val="00BC4BA8"/>
    <w:rsid w:val="00BD0A3D"/>
    <w:rsid w:val="00BE1397"/>
    <w:rsid w:val="00C96FCC"/>
    <w:rsid w:val="00CA6508"/>
    <w:rsid w:val="00CE76DE"/>
    <w:rsid w:val="00D31615"/>
    <w:rsid w:val="00D3633A"/>
    <w:rsid w:val="00D534C5"/>
    <w:rsid w:val="00D61CE9"/>
    <w:rsid w:val="00D85AB9"/>
    <w:rsid w:val="00DB696F"/>
    <w:rsid w:val="00DE22B3"/>
    <w:rsid w:val="00DE6510"/>
    <w:rsid w:val="00E316BC"/>
    <w:rsid w:val="00E33950"/>
    <w:rsid w:val="00E6510E"/>
    <w:rsid w:val="00E72FFA"/>
    <w:rsid w:val="00E7331D"/>
    <w:rsid w:val="00E92E7F"/>
    <w:rsid w:val="00E978C6"/>
    <w:rsid w:val="00EA348E"/>
    <w:rsid w:val="00EA7F24"/>
    <w:rsid w:val="00EB311F"/>
    <w:rsid w:val="00EB341A"/>
    <w:rsid w:val="00F05851"/>
    <w:rsid w:val="00F21828"/>
    <w:rsid w:val="00F40E13"/>
    <w:rsid w:val="00F64502"/>
    <w:rsid w:val="00F91FFD"/>
    <w:rsid w:val="00F92AB0"/>
    <w:rsid w:val="00FA64BF"/>
    <w:rsid w:val="00FB48AA"/>
    <w:rsid w:val="00FB7EB8"/>
    <w:rsid w:val="00FC089D"/>
    <w:rsid w:val="00FC4A26"/>
    <w:rsid w:val="00FF043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30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30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BB3063"/>
    <w:rPr>
      <w:rFonts w:ascii="Times New Roman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rsid w:val="00BB30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BB3063"/>
    <w:rPr>
      <w:rFonts w:ascii="Times New Roman" w:hAnsi="Times New Roman"/>
      <w:sz w:val="24"/>
      <w:lang w:eastAsia="ru-RU"/>
    </w:rPr>
  </w:style>
  <w:style w:type="paragraph" w:styleId="a8">
    <w:name w:val="No Spacing"/>
    <w:uiPriority w:val="99"/>
    <w:qFormat/>
    <w:rsid w:val="001B48CD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4C36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6E4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D0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locked/>
    <w:rsid w:val="00D61CE9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rsid w:val="00D61CE9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  <w:lang w:eastAsia="ru-RU"/>
    </w:rPr>
  </w:style>
  <w:style w:type="character" w:customStyle="1" w:styleId="ac">
    <w:name w:val="Основной текст + Полужирный"/>
    <w:aliases w:val="Интервал 0 pt"/>
    <w:rsid w:val="00D61CE9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9B4F-20D1-48B0-9E12-2F47A549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Microsoft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татьяна</dc:creator>
  <cp:keywords/>
  <dc:description/>
  <cp:lastModifiedBy>Домашний</cp:lastModifiedBy>
  <cp:revision>18</cp:revision>
  <cp:lastPrinted>2016-09-12T13:22:00Z</cp:lastPrinted>
  <dcterms:created xsi:type="dcterms:W3CDTF">2014-08-07T15:29:00Z</dcterms:created>
  <dcterms:modified xsi:type="dcterms:W3CDTF">2018-03-31T09:05:00Z</dcterms:modified>
</cp:coreProperties>
</file>