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B" w:rsidRPr="00156EFA" w:rsidRDefault="002D560B" w:rsidP="002D560B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2D560B" w:rsidRPr="00156EFA" w:rsidRDefault="002D560B" w:rsidP="002D560B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«Средняя общеобразовательная школа с. Биджан» </w:t>
      </w: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156EFA" w:rsidRDefault="00156EFA" w:rsidP="002D560B">
      <w:pPr>
        <w:jc w:val="center"/>
      </w:pP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2C68AE" w:rsidRDefault="002C68AE" w:rsidP="002D560B">
      <w:pPr>
        <w:jc w:val="center"/>
      </w:pPr>
    </w:p>
    <w:p w:rsidR="002C68AE" w:rsidRDefault="002C68AE" w:rsidP="002D560B">
      <w:pPr>
        <w:jc w:val="center"/>
      </w:pPr>
    </w:p>
    <w:p w:rsidR="002C68AE" w:rsidRDefault="002C68AE" w:rsidP="002D560B">
      <w:pPr>
        <w:jc w:val="center"/>
      </w:pPr>
    </w:p>
    <w:p w:rsidR="002C68AE" w:rsidRDefault="002C68AE" w:rsidP="002D560B">
      <w:pPr>
        <w:jc w:val="center"/>
      </w:pPr>
    </w:p>
    <w:p w:rsidR="002C68AE" w:rsidRDefault="002C68AE" w:rsidP="002D560B">
      <w:pPr>
        <w:jc w:val="center"/>
      </w:pPr>
    </w:p>
    <w:p w:rsidR="002C68AE" w:rsidRDefault="002C68AE" w:rsidP="002D560B">
      <w:pPr>
        <w:jc w:val="center"/>
      </w:pPr>
      <w:bookmarkStart w:id="0" w:name="_GoBack"/>
      <w:bookmarkEnd w:id="0"/>
    </w:p>
    <w:p w:rsidR="002D560B" w:rsidRDefault="002D560B" w:rsidP="002D560B">
      <w:pPr>
        <w:jc w:val="center"/>
      </w:pPr>
    </w:p>
    <w:p w:rsidR="002C68AE" w:rsidRDefault="00156EFA" w:rsidP="002C68AE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Рабочая программа</w:t>
      </w:r>
      <w:r w:rsidR="002C68AE">
        <w:rPr>
          <w:bCs/>
          <w:sz w:val="32"/>
          <w:szCs w:val="32"/>
        </w:rPr>
        <w:t xml:space="preserve"> </w:t>
      </w:r>
      <w:r w:rsidR="002C68AE">
        <w:rPr>
          <w:bCs/>
          <w:sz w:val="32"/>
          <w:szCs w:val="32"/>
        </w:rPr>
        <w:t>(электронная версия)</w:t>
      </w:r>
    </w:p>
    <w:p w:rsidR="00156EFA" w:rsidRPr="007354C5" w:rsidRDefault="00156EFA" w:rsidP="00156EFA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 xml:space="preserve">по </w:t>
      </w:r>
      <w:r w:rsidR="00205EB4">
        <w:rPr>
          <w:bCs/>
          <w:sz w:val="32"/>
          <w:szCs w:val="32"/>
        </w:rPr>
        <w:t>обществознанию</w:t>
      </w:r>
    </w:p>
    <w:p w:rsidR="00156EFA" w:rsidRPr="00156EFA" w:rsidRDefault="00654732" w:rsidP="00156EF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9</w:t>
      </w:r>
      <w:r w:rsidR="00156EFA">
        <w:rPr>
          <w:bCs/>
          <w:sz w:val="28"/>
          <w:szCs w:val="28"/>
          <w:u w:val="single"/>
        </w:rPr>
        <w:t xml:space="preserve"> </w:t>
      </w:r>
      <w:r w:rsidR="00156EFA" w:rsidRPr="00156EFA">
        <w:rPr>
          <w:bCs/>
          <w:sz w:val="28"/>
          <w:szCs w:val="28"/>
          <w:u w:val="single"/>
        </w:rPr>
        <w:t xml:space="preserve">класс </w:t>
      </w: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Default="00156EFA" w:rsidP="00156EFA">
      <w:pPr>
        <w:autoSpaceDE w:val="0"/>
        <w:autoSpaceDN w:val="0"/>
        <w:adjustRightInd w:val="0"/>
        <w:jc w:val="center"/>
      </w:pPr>
    </w:p>
    <w:p w:rsidR="00156EFA" w:rsidRDefault="00156EFA" w:rsidP="00156EFA">
      <w:pPr>
        <w:autoSpaceDE w:val="0"/>
        <w:autoSpaceDN w:val="0"/>
        <w:adjustRightInd w:val="0"/>
        <w:jc w:val="center"/>
      </w:pPr>
    </w:p>
    <w:p w:rsidR="00156EFA" w:rsidRDefault="00156EFA" w:rsidP="00156EFA">
      <w:pPr>
        <w:autoSpaceDE w:val="0"/>
        <w:autoSpaceDN w:val="0"/>
        <w:adjustRightInd w:val="0"/>
        <w:jc w:val="center"/>
      </w:pPr>
    </w:p>
    <w:p w:rsidR="00156EFA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Default="00156EFA" w:rsidP="00156EFA">
      <w:pPr>
        <w:jc w:val="center"/>
        <w:rPr>
          <w:sz w:val="22"/>
        </w:rPr>
      </w:pPr>
    </w:p>
    <w:p w:rsidR="002D560B" w:rsidRPr="00CD6CEE" w:rsidRDefault="002D560B" w:rsidP="00156EFA">
      <w:pPr>
        <w:jc w:val="center"/>
        <w:rPr>
          <w:color w:val="000000"/>
        </w:rPr>
      </w:pPr>
      <w:r w:rsidRPr="00CD6CEE">
        <w:rPr>
          <w:color w:val="000000"/>
        </w:rPr>
        <w:br w:type="page"/>
      </w:r>
    </w:p>
    <w:p w:rsidR="007F7976" w:rsidRPr="00F23051" w:rsidRDefault="007F7976" w:rsidP="007F7976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Рабочая программа учебного предмета «</w:t>
      </w:r>
      <w:r w:rsidR="00205EB4">
        <w:rPr>
          <w:sz w:val="28"/>
          <w:szCs w:val="28"/>
        </w:rPr>
        <w:t>Обществознание</w:t>
      </w:r>
      <w:r w:rsidRPr="00F23051">
        <w:rPr>
          <w:sz w:val="28"/>
          <w:szCs w:val="28"/>
        </w:rPr>
        <w:t xml:space="preserve">. </w:t>
      </w:r>
      <w:r w:rsidR="00654732">
        <w:rPr>
          <w:sz w:val="28"/>
          <w:szCs w:val="28"/>
        </w:rPr>
        <w:t>9</w:t>
      </w:r>
      <w:r w:rsidRPr="00F23051">
        <w:rPr>
          <w:sz w:val="28"/>
          <w:szCs w:val="28"/>
        </w:rPr>
        <w:t xml:space="preserve"> класс»</w:t>
      </w:r>
    </w:p>
    <w:p w:rsidR="007F7976" w:rsidRDefault="007F7976" w:rsidP="007F7976"/>
    <w:p w:rsidR="007F7976" w:rsidRDefault="007F7976" w:rsidP="007F7976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Предметные</w:t>
      </w:r>
      <w:r w:rsidRPr="00F23051">
        <w:rPr>
          <w:sz w:val="28"/>
          <w:szCs w:val="28"/>
        </w:rPr>
        <w:t xml:space="preserve"> результаты учебного предмета «</w:t>
      </w:r>
      <w:r w:rsidR="00205EB4">
        <w:rPr>
          <w:sz w:val="28"/>
          <w:szCs w:val="28"/>
        </w:rPr>
        <w:t>Обществознание</w:t>
      </w:r>
      <w:r w:rsidRPr="00F23051">
        <w:rPr>
          <w:sz w:val="28"/>
          <w:szCs w:val="28"/>
        </w:rPr>
        <w:t xml:space="preserve">. </w:t>
      </w:r>
      <w:r w:rsidR="00654732">
        <w:rPr>
          <w:sz w:val="28"/>
          <w:szCs w:val="28"/>
        </w:rPr>
        <w:t>9</w:t>
      </w:r>
      <w:r w:rsidRPr="00F23051">
        <w:rPr>
          <w:sz w:val="28"/>
          <w:szCs w:val="28"/>
        </w:rPr>
        <w:t xml:space="preserve"> класс» </w:t>
      </w:r>
    </w:p>
    <w:p w:rsidR="00403FB3" w:rsidRPr="00EC0BAE" w:rsidRDefault="00403FB3" w:rsidP="00403FB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</w:p>
    <w:p w:rsidR="00205EB4" w:rsidRPr="00403FB3" w:rsidRDefault="00403FB3" w:rsidP="00403FB3">
      <w:pPr>
        <w:autoSpaceDE w:val="0"/>
        <w:autoSpaceDN w:val="0"/>
        <w:adjustRightInd w:val="0"/>
        <w:ind w:firstLine="709"/>
        <w:jc w:val="both"/>
        <w:rPr>
          <w:rFonts w:eastAsia="Calibri"/>
          <w:color w:val="1D1B11"/>
          <w:sz w:val="26"/>
          <w:szCs w:val="26"/>
        </w:rPr>
      </w:pPr>
      <w:r w:rsidRPr="00EC0BAE">
        <w:rPr>
          <w:rFonts w:eastAsia="Times New Roman"/>
          <w:bCs/>
          <w:color w:val="000000"/>
          <w:sz w:val="26"/>
          <w:szCs w:val="26"/>
        </w:rPr>
        <w:t>Предметными результатами</w:t>
      </w:r>
      <w:r w:rsidRPr="00403FB3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освоения выпускниками ос</w:t>
      </w:r>
      <w:r w:rsidRPr="00403FB3">
        <w:rPr>
          <w:rFonts w:eastAsia="Times New Roman"/>
          <w:color w:val="000000"/>
          <w:sz w:val="26"/>
          <w:szCs w:val="26"/>
        </w:rPr>
        <w:t>новной школы содержания программы по обществознанию являются: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•</w:t>
      </w:r>
      <w:r w:rsidRPr="00403FB3">
        <w:rPr>
          <w:rFonts w:eastAsia="Times New Roman"/>
          <w:color w:val="000000"/>
          <w:sz w:val="26"/>
          <w:szCs w:val="26"/>
        </w:rPr>
        <w:t xml:space="preserve"> относительно целостное</w:t>
      </w:r>
      <w:r>
        <w:rPr>
          <w:rFonts w:eastAsia="Times New Roman"/>
          <w:color w:val="000000"/>
          <w:sz w:val="26"/>
          <w:szCs w:val="26"/>
        </w:rPr>
        <w:t xml:space="preserve"> представление об обществе и че</w:t>
      </w:r>
      <w:r w:rsidRPr="00403FB3">
        <w:rPr>
          <w:rFonts w:eastAsia="Times New Roman"/>
          <w:color w:val="000000"/>
          <w:sz w:val="26"/>
          <w:szCs w:val="26"/>
        </w:rPr>
        <w:t>ловеке, о сферах и облас</w:t>
      </w:r>
      <w:r>
        <w:rPr>
          <w:rFonts w:eastAsia="Times New Roman"/>
          <w:color w:val="000000"/>
          <w:sz w:val="26"/>
          <w:szCs w:val="26"/>
        </w:rPr>
        <w:t>тях общественной жизни, механиз</w:t>
      </w:r>
      <w:r w:rsidRPr="00403FB3">
        <w:rPr>
          <w:rFonts w:eastAsia="Times New Roman"/>
          <w:color w:val="000000"/>
          <w:sz w:val="26"/>
          <w:szCs w:val="26"/>
        </w:rPr>
        <w:t>мах и регуляторах деятельности людей;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• </w:t>
      </w:r>
      <w:r w:rsidRPr="00403FB3">
        <w:rPr>
          <w:rFonts w:eastAsia="Times New Roman"/>
          <w:color w:val="000000"/>
          <w:sz w:val="26"/>
          <w:szCs w:val="26"/>
        </w:rPr>
        <w:t>знание ряда ключевых понятий об основных социальных объектах; умение объяс</w:t>
      </w:r>
      <w:r>
        <w:rPr>
          <w:rFonts w:eastAsia="Times New Roman"/>
          <w:color w:val="000000"/>
          <w:sz w:val="26"/>
          <w:szCs w:val="26"/>
        </w:rPr>
        <w:t>нять явления социальной действи</w:t>
      </w:r>
      <w:r w:rsidRPr="00403FB3">
        <w:rPr>
          <w:rFonts w:eastAsia="Times New Roman"/>
          <w:color w:val="000000"/>
          <w:sz w:val="26"/>
          <w:szCs w:val="26"/>
        </w:rPr>
        <w:t>тельности с опорой на эти понятия;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•</w:t>
      </w:r>
      <w:r w:rsidRPr="00403FB3">
        <w:rPr>
          <w:rFonts w:eastAsia="Times New Roman"/>
          <w:color w:val="000000"/>
          <w:sz w:val="26"/>
          <w:szCs w:val="26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• </w:t>
      </w:r>
      <w:r w:rsidRPr="00403FB3">
        <w:rPr>
          <w:rFonts w:eastAsia="Times New Roman"/>
          <w:color w:val="000000"/>
          <w:sz w:val="26"/>
          <w:szCs w:val="26"/>
        </w:rPr>
        <w:t>умения находить ну</w:t>
      </w:r>
      <w:r>
        <w:rPr>
          <w:rFonts w:eastAsia="Times New Roman"/>
          <w:color w:val="000000"/>
          <w:sz w:val="26"/>
          <w:szCs w:val="26"/>
        </w:rPr>
        <w:t>жную социальную информацию в пе</w:t>
      </w:r>
      <w:r w:rsidRPr="00403FB3">
        <w:rPr>
          <w:rFonts w:eastAsia="Times New Roman"/>
          <w:color w:val="000000"/>
          <w:sz w:val="26"/>
          <w:szCs w:val="26"/>
        </w:rPr>
        <w:t>дагогически отобранных источниках; адекватно её воспринимать, применяя основные обществоведческие термины и понятия; преобразовывать</w:t>
      </w:r>
      <w:r>
        <w:rPr>
          <w:rFonts w:eastAsia="Times New Roman"/>
          <w:color w:val="000000"/>
          <w:sz w:val="26"/>
          <w:szCs w:val="26"/>
        </w:rPr>
        <w:t xml:space="preserve"> в соответствии с решаемой зада</w:t>
      </w:r>
      <w:r w:rsidRPr="00403FB3">
        <w:rPr>
          <w:rFonts w:eastAsia="Times New Roman"/>
          <w:color w:val="000000"/>
          <w:sz w:val="26"/>
          <w:szCs w:val="26"/>
        </w:rPr>
        <w:t>чей (анализировать, обобщать, систематизировать, конкрети</w:t>
      </w:r>
      <w:r w:rsidRPr="00403FB3">
        <w:rPr>
          <w:rFonts w:eastAsia="Times New Roman"/>
          <w:color w:val="000000"/>
          <w:sz w:val="26"/>
          <w:szCs w:val="26"/>
        </w:rPr>
        <w:softHyphen/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 w:rsidRPr="00403FB3">
        <w:rPr>
          <w:rFonts w:eastAsia="Times New Roman"/>
          <w:color w:val="000000"/>
          <w:sz w:val="26"/>
          <w:szCs w:val="26"/>
        </w:rPr>
        <w:t>позиций</w:t>
      </w:r>
      <w:proofErr w:type="gramEnd"/>
      <w:r w:rsidRPr="00403FB3">
        <w:rPr>
          <w:rFonts w:eastAsia="Times New Roman"/>
          <w:color w:val="000000"/>
          <w:sz w:val="26"/>
          <w:szCs w:val="26"/>
        </w:rPr>
        <w:t xml:space="preserve"> одобряемых в современ</w:t>
      </w:r>
      <w:r>
        <w:rPr>
          <w:rFonts w:eastAsia="Times New Roman"/>
          <w:color w:val="000000"/>
          <w:sz w:val="26"/>
          <w:szCs w:val="26"/>
        </w:rPr>
        <w:t>ном российском обществе социаль</w:t>
      </w:r>
      <w:r w:rsidRPr="00403FB3">
        <w:rPr>
          <w:rFonts w:eastAsia="Times New Roman"/>
          <w:color w:val="000000"/>
          <w:sz w:val="26"/>
          <w:szCs w:val="26"/>
        </w:rPr>
        <w:t>ных ценностей;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• </w:t>
      </w:r>
      <w:r w:rsidRPr="00403FB3">
        <w:rPr>
          <w:rFonts w:eastAsia="Times New Roman"/>
          <w:color w:val="000000"/>
          <w:sz w:val="26"/>
          <w:szCs w:val="26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t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t>• приверженность гуманистическим и демократическим ценностям, патриотизм и гражданственность;</w:t>
      </w:r>
    </w:p>
    <w:p w:rsidR="00205EB4" w:rsidRPr="00403FB3" w:rsidRDefault="00403FB3" w:rsidP="00403FB3">
      <w:pPr>
        <w:autoSpaceDE w:val="0"/>
        <w:autoSpaceDN w:val="0"/>
        <w:adjustRightInd w:val="0"/>
        <w:ind w:firstLine="709"/>
        <w:jc w:val="both"/>
        <w:rPr>
          <w:rFonts w:eastAsia="Calibri"/>
          <w:color w:val="1D1B11"/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t>• знание особенностей труда как одного из основных видов деятельности человека, основных требований трудовой эти</w:t>
      </w:r>
      <w:r w:rsidRPr="00403FB3">
        <w:rPr>
          <w:rFonts w:eastAsia="Times New Roman"/>
          <w:color w:val="000000"/>
          <w:sz w:val="26"/>
          <w:szCs w:val="26"/>
        </w:rPr>
        <w:softHyphen/>
        <w:t>ки в современном обществе, правовых норм, регулирующих трудовую деятельность несовершеннолетних;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bookmark0"/>
      <w:r w:rsidRPr="00403FB3">
        <w:rPr>
          <w:rFonts w:eastAsia="Times New Roman"/>
          <w:color w:val="000000"/>
          <w:sz w:val="26"/>
          <w:szCs w:val="26"/>
        </w:rPr>
        <w:t>•</w:t>
      </w:r>
      <w:bookmarkEnd w:id="1"/>
      <w:r w:rsidRPr="00403FB3">
        <w:rPr>
          <w:rFonts w:eastAsia="Times New Roman"/>
          <w:color w:val="000000"/>
          <w:sz w:val="26"/>
          <w:szCs w:val="26"/>
        </w:rPr>
        <w:t xml:space="preserve"> понимание значения трудовой деятельности для личности и для общества;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t>• понимание специфики познания мира средствами искусства в соотнесении с другими способами познания;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t>понимание роли искусства в становлении личности и в жизни общества;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t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t>• понимание значения коммуникации в межличностном общении;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lastRenderedPageBreak/>
        <w:t>• знакомство с отдельными приёмами и техниками преодоления конфликтов;</w:t>
      </w:r>
    </w:p>
    <w:p w:rsidR="00403FB3" w:rsidRPr="00403FB3" w:rsidRDefault="00403FB3" w:rsidP="00403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B3">
        <w:rPr>
          <w:rFonts w:eastAsia="Times New Roman"/>
          <w:color w:val="000000"/>
          <w:sz w:val="26"/>
          <w:szCs w:val="26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205EB4" w:rsidRDefault="00205EB4" w:rsidP="00403FB3">
      <w:pPr>
        <w:autoSpaceDE w:val="0"/>
        <w:autoSpaceDN w:val="0"/>
        <w:adjustRightInd w:val="0"/>
        <w:spacing w:line="276" w:lineRule="auto"/>
        <w:rPr>
          <w:rFonts w:eastAsia="Calibri"/>
          <w:color w:val="1D1B11"/>
        </w:rPr>
      </w:pPr>
    </w:p>
    <w:p w:rsidR="00EC0BAE" w:rsidRPr="00A9787F" w:rsidRDefault="00EC0BAE" w:rsidP="00EC0BAE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A9787F">
        <w:rPr>
          <w:rFonts w:eastAsia="Calibri"/>
          <w:sz w:val="28"/>
          <w:szCs w:val="28"/>
        </w:rPr>
        <w:t>Формы организации образовательного процесса</w:t>
      </w:r>
    </w:p>
    <w:p w:rsidR="00EC0BAE" w:rsidRPr="00A9787F" w:rsidRDefault="00EC0BAE" w:rsidP="00EC0BAE">
      <w:pPr>
        <w:spacing w:line="360" w:lineRule="auto"/>
        <w:ind w:firstLine="709"/>
        <w:contextualSpacing/>
        <w:jc w:val="both"/>
      </w:pPr>
      <w:r w:rsidRPr="00A9787F">
        <w:t>классно-урочная система,</w:t>
      </w:r>
      <w:r w:rsidRPr="00A9787F">
        <w:rPr>
          <w:b/>
        </w:rPr>
        <w:t xml:space="preserve"> </w:t>
      </w:r>
      <w:r w:rsidRPr="00A9787F">
        <w:t>в которой применяются:</w:t>
      </w:r>
    </w:p>
    <w:p w:rsidR="00EC0BAE" w:rsidRPr="00A9787F" w:rsidRDefault="00EC0BAE" w:rsidP="00EC0BA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уровневая дифференциация</w:t>
      </w:r>
      <w:r>
        <w:t>;</w:t>
      </w:r>
    </w:p>
    <w:p w:rsidR="00EC0BAE" w:rsidRPr="00A9787F" w:rsidRDefault="00EC0BAE" w:rsidP="00EC0BA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9787F">
        <w:t>проблемное обучение;</w:t>
      </w:r>
    </w:p>
    <w:p w:rsidR="00EC0BAE" w:rsidRPr="00A9787F" w:rsidRDefault="00EC0BAE" w:rsidP="00EC0BA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информационно-коммуникационные технологии;</w:t>
      </w:r>
    </w:p>
    <w:p w:rsidR="00EC0BAE" w:rsidRPr="00A9787F" w:rsidRDefault="00EC0BAE" w:rsidP="00EC0BA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proofErr w:type="spellStart"/>
      <w:r w:rsidRPr="00A9787F">
        <w:t>здоровьесберегающие</w:t>
      </w:r>
      <w:proofErr w:type="spellEnd"/>
      <w:r w:rsidRPr="00A9787F">
        <w:t xml:space="preserve"> технологии;</w:t>
      </w:r>
    </w:p>
    <w:p w:rsidR="00EC0BAE" w:rsidRPr="00A9787F" w:rsidRDefault="00EC0BAE" w:rsidP="00EC0BA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9787F">
        <w:t>коллективный способ обучения (работа в парах постоянного и сменного состава) и др.</w:t>
      </w:r>
    </w:p>
    <w:p w:rsidR="00EC0BAE" w:rsidRPr="00A9787F" w:rsidRDefault="00EC0BAE" w:rsidP="00EC0BAE">
      <w:pPr>
        <w:spacing w:line="360" w:lineRule="auto"/>
        <w:ind w:firstLine="709"/>
        <w:jc w:val="both"/>
        <w:rPr>
          <w:sz w:val="28"/>
          <w:szCs w:val="28"/>
        </w:rPr>
      </w:pPr>
      <w:r w:rsidRPr="00A9787F">
        <w:rPr>
          <w:sz w:val="28"/>
          <w:szCs w:val="28"/>
        </w:rPr>
        <w:t>Формы письменного контроля</w:t>
      </w:r>
    </w:p>
    <w:p w:rsidR="00EC0BAE" w:rsidRPr="00A9787F" w:rsidRDefault="00EC0BAE" w:rsidP="00EC0BA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 w:rsidRPr="00A9787F">
        <w:t xml:space="preserve">тестирование </w:t>
      </w:r>
    </w:p>
    <w:p w:rsidR="00EC0BAE" w:rsidRPr="00A9787F" w:rsidRDefault="00EC0BAE" w:rsidP="00EC0BA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эссе</w:t>
      </w:r>
    </w:p>
    <w:p w:rsidR="00EC0BAE" w:rsidRPr="00A9787F" w:rsidRDefault="00EC0BAE" w:rsidP="00EC0BA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контрольная работа</w:t>
      </w:r>
      <w:r w:rsidRPr="00A9787F">
        <w:t xml:space="preserve"> </w:t>
      </w:r>
    </w:p>
    <w:p w:rsidR="00C073B4" w:rsidRPr="00137BC9" w:rsidRDefault="00C073B4" w:rsidP="00C073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</w:p>
    <w:tbl>
      <w:tblPr>
        <w:tblW w:w="9156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5634"/>
        <w:gridCol w:w="1134"/>
        <w:gridCol w:w="1843"/>
      </w:tblGrid>
      <w:tr w:rsidR="00205EB4" w:rsidRPr="00C073B4" w:rsidTr="00205EB4">
        <w:trPr>
          <w:trHeight w:val="5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EB4" w:rsidRPr="00C073B4" w:rsidRDefault="00205EB4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C073B4">
              <w:rPr>
                <w:color w:val="000000"/>
                <w:highlight w:val="white"/>
              </w:rPr>
              <w:t>п</w:t>
            </w:r>
            <w:proofErr w:type="gramEnd"/>
            <w:r w:rsidRPr="00C073B4">
              <w:rPr>
                <w:color w:val="000000"/>
                <w:highlight w:val="white"/>
              </w:rPr>
              <w:t>/п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5EB4" w:rsidRPr="00C073B4" w:rsidRDefault="00205EB4" w:rsidP="00205E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5EB4" w:rsidRPr="00C073B4" w:rsidRDefault="00205EB4" w:rsidP="00205E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B4" w:rsidRPr="00C073B4" w:rsidRDefault="00205EB4" w:rsidP="00205EB4">
            <w:pPr>
              <w:autoSpaceDE w:val="0"/>
              <w:autoSpaceDN w:val="0"/>
              <w:adjustRightInd w:val="0"/>
              <w:jc w:val="center"/>
            </w:pPr>
            <w:r>
              <w:t>К.Р.</w:t>
            </w:r>
          </w:p>
        </w:tc>
      </w:tr>
      <w:tr w:rsidR="00205EB4" w:rsidRPr="00C073B4" w:rsidTr="00205EB4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EB4" w:rsidRPr="00C073B4" w:rsidRDefault="00205EB4" w:rsidP="00C073B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073B4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EB4" w:rsidRPr="00C073B4" w:rsidRDefault="00F970BB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EB4" w:rsidRPr="00C073B4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5EB4" w:rsidRPr="00C073B4" w:rsidRDefault="00205EB4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F970BB" w:rsidRPr="00C073B4" w:rsidTr="00205EB4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C073B4" w:rsidRDefault="00F970BB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C073B4" w:rsidRDefault="00F970BB" w:rsidP="00D32B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Политика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C073B4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Pr="00C073B4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0BB" w:rsidRPr="00C073B4" w:rsidTr="00205EB4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C073B4" w:rsidRDefault="00F970BB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C073B4" w:rsidRDefault="00F970BB" w:rsidP="00D32B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Гражданин и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C073B4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Pr="00C073B4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0BB" w:rsidRPr="00C073B4" w:rsidTr="00205EB4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C073B4" w:rsidRDefault="00F970BB" w:rsidP="00C073B4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C073B4" w:rsidRDefault="00F970BB" w:rsidP="00D32B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Основы российского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C073B4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Pr="00C073B4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0BB" w:rsidRPr="00C073B4" w:rsidTr="00205EB4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Default="00F970BB" w:rsidP="00C073B4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Default="00F970BB" w:rsidP="00D32B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C073B4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Pr="00C073B4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0BB" w:rsidRPr="00C073B4" w:rsidTr="00205EB4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Default="00F970BB" w:rsidP="00C073B4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Default="00F970BB" w:rsidP="00D32B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Заключительный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Default="00F970BB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F970BB" w:rsidRPr="00C073B4" w:rsidTr="00205EB4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Default="00F970BB" w:rsidP="00C073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Default="0035175B" w:rsidP="0035175B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Default="00F970BB" w:rsidP="00C073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7F7976" w:rsidRDefault="007F7976"/>
    <w:p w:rsidR="007F7976" w:rsidRPr="00F23051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t xml:space="preserve">Содержание тем </w:t>
      </w:r>
      <w:r>
        <w:rPr>
          <w:rFonts w:eastAsia="Times New Roman"/>
          <w:color w:val="000000"/>
          <w:sz w:val="28"/>
          <w:szCs w:val="28"/>
        </w:rPr>
        <w:t>учебного предмета «</w:t>
      </w:r>
      <w:r w:rsidR="00205EB4">
        <w:rPr>
          <w:rFonts w:eastAsia="Times New Roman"/>
          <w:color w:val="000000"/>
          <w:sz w:val="28"/>
          <w:szCs w:val="28"/>
        </w:rPr>
        <w:t>Обществознание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="00654732">
        <w:rPr>
          <w:rFonts w:eastAsia="Times New Roman"/>
          <w:color w:val="000000"/>
          <w:sz w:val="28"/>
          <w:szCs w:val="28"/>
        </w:rPr>
        <w:t>9</w:t>
      </w:r>
      <w:r w:rsidRPr="00F23051">
        <w:rPr>
          <w:rFonts w:eastAsia="Times New Roman"/>
          <w:color w:val="000000"/>
          <w:sz w:val="28"/>
          <w:szCs w:val="28"/>
        </w:rPr>
        <w:t xml:space="preserve"> класс»</w:t>
      </w:r>
    </w:p>
    <w:p w:rsidR="007F7976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24"/>
        <w:gridCol w:w="4732"/>
      </w:tblGrid>
      <w:tr w:rsidR="007F7976" w:rsidRPr="003F5216" w:rsidTr="00205EB4">
        <w:trPr>
          <w:trHeight w:val="469"/>
        </w:trPr>
        <w:tc>
          <w:tcPr>
            <w:tcW w:w="4624" w:type="dxa"/>
            <w:vAlign w:val="center"/>
          </w:tcPr>
          <w:p w:rsidR="007F7976" w:rsidRPr="003F5216" w:rsidRDefault="007F7976" w:rsidP="00E724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5216">
              <w:t>Содержание учебного предмета</w:t>
            </w:r>
          </w:p>
        </w:tc>
        <w:tc>
          <w:tcPr>
            <w:tcW w:w="4732" w:type="dxa"/>
            <w:vAlign w:val="center"/>
          </w:tcPr>
          <w:p w:rsidR="007F7976" w:rsidRPr="003F5216" w:rsidRDefault="007F7976" w:rsidP="00E7246E">
            <w:pPr>
              <w:jc w:val="center"/>
            </w:pPr>
            <w:r w:rsidRPr="003F5216">
              <w:t>Основные виды деятельности учащихся</w:t>
            </w:r>
          </w:p>
        </w:tc>
      </w:tr>
      <w:tr w:rsidR="00522671" w:rsidRPr="003F5216" w:rsidTr="00205EB4">
        <w:trPr>
          <w:trHeight w:val="283"/>
        </w:trPr>
        <w:tc>
          <w:tcPr>
            <w:tcW w:w="4624" w:type="dxa"/>
          </w:tcPr>
          <w:p w:rsidR="00522671" w:rsidRPr="007D6059" w:rsidRDefault="00522671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Введение</w:t>
            </w:r>
            <w:r w:rsidR="008D5EBB" w:rsidRPr="007D6059">
              <w:rPr>
                <w:rFonts w:eastAsia="Times New Roman"/>
              </w:rPr>
              <w:t xml:space="preserve"> (1 час.)</w:t>
            </w:r>
            <w:r w:rsidRPr="007D6059">
              <w:rPr>
                <w:rFonts w:eastAsia="Times New Roman"/>
              </w:rPr>
              <w:t>. Что мы уже знаем и умеем. Чем мы будем заниматься в новом учебном году. Как добиваться успехов в работе в классе и дома</w:t>
            </w:r>
          </w:p>
        </w:tc>
        <w:tc>
          <w:tcPr>
            <w:tcW w:w="4732" w:type="dxa"/>
          </w:tcPr>
          <w:p w:rsidR="00522671" w:rsidRPr="007D6059" w:rsidRDefault="00522671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 xml:space="preserve">Вспомнить основные итоги прошлого года обучения. Познакомиться с основным содержанием курса 9 класса. </w:t>
            </w:r>
            <w:r w:rsidRPr="007D6059">
              <w:t xml:space="preserve">Наметить </w:t>
            </w:r>
            <w:r w:rsidRPr="007D6059">
              <w:rPr>
                <w:rFonts w:eastAsia="Times New Roman"/>
              </w:rPr>
              <w:t xml:space="preserve">перспективу совершенствования умений и навыков в процессе учебной деятельности. Определить основные требования к </w:t>
            </w:r>
            <w:r w:rsidRPr="007D6059">
              <w:rPr>
                <w:rFonts w:eastAsia="Times New Roman"/>
              </w:rPr>
              <w:lastRenderedPageBreak/>
              <w:t>результатам обучения и критерии успешной работы учащихся</w:t>
            </w:r>
          </w:p>
        </w:tc>
      </w:tr>
      <w:tr w:rsidR="00EC0BAE" w:rsidRPr="003F5216" w:rsidTr="005F1BF1">
        <w:trPr>
          <w:trHeight w:val="283"/>
        </w:trPr>
        <w:tc>
          <w:tcPr>
            <w:tcW w:w="9356" w:type="dxa"/>
            <w:gridSpan w:val="2"/>
          </w:tcPr>
          <w:p w:rsidR="00EC0BAE" w:rsidRPr="007D6059" w:rsidRDefault="00EC0BAE" w:rsidP="007D605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lastRenderedPageBreak/>
              <w:t>Политика (</w:t>
            </w:r>
            <w:r>
              <w:rPr>
                <w:rFonts w:eastAsia="Times New Roman"/>
              </w:rPr>
              <w:t>10</w:t>
            </w:r>
            <w:r w:rsidRPr="007D6059">
              <w:rPr>
                <w:rFonts w:eastAsia="Times New Roman"/>
              </w:rPr>
              <w:t xml:space="preserve"> ч)</w:t>
            </w:r>
          </w:p>
        </w:tc>
      </w:tr>
      <w:tr w:rsidR="008D5EBB" w:rsidRPr="003F5216" w:rsidTr="00205EB4">
        <w:trPr>
          <w:trHeight w:val="283"/>
        </w:trPr>
        <w:tc>
          <w:tcPr>
            <w:tcW w:w="4624" w:type="dxa"/>
          </w:tcPr>
          <w:p w:rsidR="008D5EBB" w:rsidRPr="007D6059" w:rsidRDefault="007D6059" w:rsidP="00A743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 2. </w:t>
            </w:r>
            <w:r w:rsidR="008D5EBB" w:rsidRPr="007D6059">
              <w:rPr>
                <w:rFonts w:eastAsia="Times New Roman"/>
              </w:rPr>
              <w:t>Политика и власть</w:t>
            </w:r>
            <w:r>
              <w:rPr>
                <w:rFonts w:eastAsia="Times New Roman"/>
              </w:rPr>
              <w:t>.</w:t>
            </w:r>
            <w:r w:rsidR="008D5EBB" w:rsidRPr="007D6059">
              <w:rPr>
                <w:rFonts w:eastAsia="Times New Roman"/>
              </w:rPr>
              <w:t xml:space="preserve"> Политика и  власть. Роль </w:t>
            </w:r>
            <w:r>
              <w:rPr>
                <w:rFonts w:eastAsia="Times New Roman"/>
              </w:rPr>
              <w:t>поли</w:t>
            </w:r>
            <w:r w:rsidR="008D5EBB" w:rsidRPr="007D6059">
              <w:rPr>
                <w:rFonts w:eastAsia="Times New Roman"/>
              </w:rPr>
              <w:t>тики в жизни общества.  Основные направления политики.</w:t>
            </w:r>
          </w:p>
        </w:tc>
        <w:tc>
          <w:tcPr>
            <w:tcW w:w="4732" w:type="dxa"/>
          </w:tcPr>
          <w:p w:rsidR="008D5EBB" w:rsidRPr="007D6059" w:rsidRDefault="008D5EBB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Характеризовать власть и политику как социальные явления</w:t>
            </w:r>
            <w:r w:rsidR="007D6059">
              <w:rPr>
                <w:rFonts w:eastAsia="Times New Roman"/>
              </w:rPr>
              <w:t>.</w:t>
            </w:r>
          </w:p>
        </w:tc>
      </w:tr>
      <w:tr w:rsidR="008D5EBB" w:rsidRPr="003F5216" w:rsidTr="00205EB4">
        <w:trPr>
          <w:trHeight w:val="283"/>
        </w:trPr>
        <w:tc>
          <w:tcPr>
            <w:tcW w:w="4624" w:type="dxa"/>
          </w:tcPr>
          <w:p w:rsidR="008D5EBB" w:rsidRPr="007D6059" w:rsidRDefault="007D6059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 xml:space="preserve">Урок 3. </w:t>
            </w:r>
            <w:r w:rsidR="008D5EBB" w:rsidRPr="007D6059">
              <w:rPr>
                <w:rFonts w:eastAsia="Times New Roman"/>
              </w:rPr>
              <w:t>Государство</w:t>
            </w:r>
            <w:r>
              <w:rPr>
                <w:rFonts w:eastAsia="Times New Roman"/>
              </w:rPr>
              <w:t xml:space="preserve">. </w:t>
            </w:r>
            <w:r w:rsidR="008D5EBB" w:rsidRPr="007D6059">
              <w:rPr>
                <w:rFonts w:eastAsia="Times New Roman"/>
              </w:rPr>
              <w:t>Государство, его  отличительные признаки.   Государственный суверенитет. Внутренние и внешние функции государства. Формы государства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8D5EBB" w:rsidRPr="007D6059" w:rsidRDefault="008D5EBB" w:rsidP="007D605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Раскрывать признаки суверенитета. Различать формы правления и государственного устройства</w:t>
            </w:r>
            <w:r w:rsidR="007D6059">
              <w:rPr>
                <w:rFonts w:eastAsia="Times New Roman"/>
              </w:rPr>
              <w:t>.</w:t>
            </w:r>
          </w:p>
        </w:tc>
      </w:tr>
      <w:tr w:rsidR="008D5EBB" w:rsidRPr="003F5216" w:rsidTr="00205EB4">
        <w:trPr>
          <w:trHeight w:val="283"/>
        </w:trPr>
        <w:tc>
          <w:tcPr>
            <w:tcW w:w="4624" w:type="dxa"/>
          </w:tcPr>
          <w:p w:rsidR="008D5EBB" w:rsidRPr="007D6059" w:rsidRDefault="008D5EBB" w:rsidP="003517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Урок 4. Политические режимы Политический режим. Демократия и  тоталитаризм. Демократические   ценности. Развитие демократии в современном мире</w:t>
            </w:r>
          </w:p>
        </w:tc>
        <w:tc>
          <w:tcPr>
            <w:tcW w:w="4732" w:type="dxa"/>
          </w:tcPr>
          <w:p w:rsidR="008D5EBB" w:rsidRPr="007D6059" w:rsidRDefault="008D5EBB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Сопоставлять различные типы политических режимов.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Называть и раскрывать основные принципы демократического устройства</w:t>
            </w:r>
            <w:r w:rsidR="007D6059">
              <w:rPr>
                <w:rFonts w:eastAsia="Times New Roman"/>
              </w:rPr>
              <w:t>.</w:t>
            </w:r>
          </w:p>
        </w:tc>
      </w:tr>
      <w:tr w:rsidR="008D5EBB" w:rsidRPr="003F5216" w:rsidTr="00205EB4">
        <w:trPr>
          <w:trHeight w:val="283"/>
        </w:trPr>
        <w:tc>
          <w:tcPr>
            <w:tcW w:w="4624" w:type="dxa"/>
          </w:tcPr>
          <w:p w:rsidR="008D5EBB" w:rsidRPr="007D6059" w:rsidRDefault="008D5EBB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Урок 5. Правовое государство</w:t>
            </w:r>
            <w:r w:rsidR="007D6059"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>Правовое   государство. Разделение властей. Условия становления правового государства в РФ</w:t>
            </w:r>
            <w:r w:rsidR="007D6059"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8D5EBB" w:rsidRPr="007D6059" w:rsidRDefault="008D5EBB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Раскрывать принципы правового государства. Характеризовать разделение властей</w:t>
            </w:r>
            <w:r w:rsidR="007D6059">
              <w:rPr>
                <w:rFonts w:eastAsia="Times New Roman"/>
              </w:rPr>
              <w:t>.</w:t>
            </w:r>
          </w:p>
        </w:tc>
      </w:tr>
      <w:tr w:rsidR="008D5EBB" w:rsidRPr="003F5216" w:rsidTr="00205EB4">
        <w:trPr>
          <w:trHeight w:val="283"/>
        </w:trPr>
        <w:tc>
          <w:tcPr>
            <w:tcW w:w="4624" w:type="dxa"/>
          </w:tcPr>
          <w:p w:rsidR="008D5EBB" w:rsidRPr="007D6059" w:rsidRDefault="008D5EBB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Урок 6. Гражданское общество и государство</w:t>
            </w:r>
            <w:r w:rsidR="007D6059"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 xml:space="preserve">Гражданское общество. Местное самоуправление. Пути   </w:t>
            </w:r>
            <w:r w:rsidR="007D6059">
              <w:rPr>
                <w:rFonts w:eastAsia="Times New Roman"/>
              </w:rPr>
              <w:t>формирова</w:t>
            </w:r>
            <w:r w:rsidRPr="007D6059">
              <w:rPr>
                <w:rFonts w:eastAsia="Times New Roman"/>
              </w:rPr>
              <w:t>ния гражданского общества в РФ</w:t>
            </w:r>
            <w:r w:rsidR="007D6059"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8D5EBB" w:rsidRPr="007D6059" w:rsidRDefault="008D5EBB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Раскрывать сущность гражданского общества. Характеризовать местное самоуправление</w:t>
            </w:r>
            <w:r w:rsidR="007D6059">
              <w:rPr>
                <w:rFonts w:eastAsia="Times New Roman"/>
              </w:rPr>
              <w:t>.</w:t>
            </w:r>
          </w:p>
        </w:tc>
      </w:tr>
      <w:tr w:rsidR="008D5EBB" w:rsidRPr="003F5216" w:rsidTr="00205EB4">
        <w:trPr>
          <w:trHeight w:val="283"/>
        </w:trPr>
        <w:tc>
          <w:tcPr>
            <w:tcW w:w="4624" w:type="dxa"/>
          </w:tcPr>
          <w:p w:rsidR="008D5EBB" w:rsidRPr="007D6059" w:rsidRDefault="008D5EBB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 xml:space="preserve">Урок 7. Участие </w:t>
            </w:r>
            <w:r w:rsidR="007D6059">
              <w:rPr>
                <w:rFonts w:eastAsia="Times New Roman"/>
              </w:rPr>
              <w:t>граждан</w:t>
            </w:r>
            <w:r w:rsidRPr="007D6059">
              <w:rPr>
                <w:rFonts w:eastAsia="Times New Roman"/>
              </w:rPr>
              <w:t xml:space="preserve"> в политической жизни</w:t>
            </w:r>
            <w:r w:rsidR="007D6059"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>Участие граждан в политической жизни. Гражданская активность. Участие в выборах. Отличительные черты  выборов в демократическом обществе.   Референдум. Выборы в РФ. Опасность политического экстремизма</w:t>
            </w:r>
          </w:p>
        </w:tc>
        <w:tc>
          <w:tcPr>
            <w:tcW w:w="4732" w:type="dxa"/>
          </w:tcPr>
          <w:p w:rsidR="008D5EBB" w:rsidRPr="007D6059" w:rsidRDefault="008D5EBB" w:rsidP="00A743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Анализировать влияние политических отношений на судьбы людей.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Проиллюстрировать основные идеи темы на примерах из истории, современных событий, личного социального опыта.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Описывать различные формы участия гражданина в политической жизни.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Обосновывать ценность и значимость гражданской активности.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Приводить примеры гражданственности</w:t>
            </w:r>
          </w:p>
        </w:tc>
      </w:tr>
      <w:tr w:rsidR="00EC0BAE" w:rsidRPr="003F5216" w:rsidTr="00205EB4">
        <w:trPr>
          <w:trHeight w:val="283"/>
        </w:trPr>
        <w:tc>
          <w:tcPr>
            <w:tcW w:w="4624" w:type="dxa"/>
          </w:tcPr>
          <w:p w:rsidR="00EC0BAE" w:rsidRPr="007D6059" w:rsidRDefault="00EC0BAE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Урок 8</w:t>
            </w:r>
            <w:r>
              <w:rPr>
                <w:rFonts w:eastAsia="Times New Roman"/>
              </w:rPr>
              <w:t>-9</w:t>
            </w:r>
            <w:r w:rsidRPr="007D6059">
              <w:rPr>
                <w:rFonts w:eastAsia="Times New Roman"/>
              </w:rPr>
              <w:t>. Политические партии и движения</w:t>
            </w:r>
            <w:r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>Политические партии и движения, их роль в общественной жизни. Политические партии и движения в РФ. Участие партий в выборах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EC0BAE" w:rsidRPr="007D6059" w:rsidRDefault="00EC0BAE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Назвать признаки политической партии и показать их на примере одной из партий РФ.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Характеризовать проявления многопартийности</w:t>
            </w:r>
            <w:r>
              <w:rPr>
                <w:rFonts w:eastAsia="Times New Roman"/>
              </w:rPr>
              <w:t>.</w:t>
            </w:r>
          </w:p>
        </w:tc>
      </w:tr>
      <w:tr w:rsidR="00EC0BAE" w:rsidRPr="003F5216" w:rsidTr="00205EB4">
        <w:trPr>
          <w:trHeight w:val="283"/>
        </w:trPr>
        <w:tc>
          <w:tcPr>
            <w:tcW w:w="4624" w:type="dxa"/>
          </w:tcPr>
          <w:p w:rsidR="00EC0BAE" w:rsidRPr="007D6059" w:rsidRDefault="00EC0BAE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Урок 10. Межгосударственные отношения.</w:t>
            </w:r>
          </w:p>
        </w:tc>
        <w:tc>
          <w:tcPr>
            <w:tcW w:w="4732" w:type="dxa"/>
          </w:tcPr>
          <w:p w:rsidR="00EC0BAE" w:rsidRPr="007D6059" w:rsidRDefault="0035175B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Устанавливать причины актуальности тех или иных вопросов для школьников.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Уметь объяснять явления и процессы социальной действительности с опорой на изученные понятия.</w:t>
            </w:r>
          </w:p>
        </w:tc>
      </w:tr>
      <w:tr w:rsidR="008D5EBB" w:rsidRPr="003F5216" w:rsidTr="00205EB4">
        <w:trPr>
          <w:trHeight w:val="283"/>
        </w:trPr>
        <w:tc>
          <w:tcPr>
            <w:tcW w:w="4624" w:type="dxa"/>
          </w:tcPr>
          <w:p w:rsidR="008D5EBB" w:rsidRPr="007D6059" w:rsidRDefault="008D5EBB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 xml:space="preserve">Уроки </w:t>
            </w:r>
            <w:r w:rsidR="00F970BB">
              <w:rPr>
                <w:rFonts w:eastAsia="Times New Roman"/>
              </w:rPr>
              <w:t>11</w:t>
            </w:r>
            <w:r w:rsidRPr="007D6059">
              <w:rPr>
                <w:rFonts w:eastAsia="Times New Roman"/>
              </w:rPr>
              <w:t>. Практикум по теме Политика»</w:t>
            </w:r>
          </w:p>
        </w:tc>
        <w:tc>
          <w:tcPr>
            <w:tcW w:w="4732" w:type="dxa"/>
          </w:tcPr>
          <w:p w:rsidR="008D5EBB" w:rsidRPr="007D6059" w:rsidRDefault="008D5EBB" w:rsidP="00351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Систематизировать наиболее часто задавае</w:t>
            </w:r>
            <w:r w:rsidRPr="007D6059">
              <w:rPr>
                <w:rFonts w:eastAsia="Times New Roman"/>
              </w:rPr>
              <w:softHyphen/>
              <w:t>мые вопросы.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Находить нужную социальную информацию</w:t>
            </w:r>
            <w:r w:rsidR="007D6059">
              <w:rPr>
                <w:rFonts w:eastAsia="Times New Roman"/>
              </w:rPr>
              <w:t>,</w:t>
            </w:r>
            <w:r w:rsidRPr="007D6059">
              <w:rPr>
                <w:rFonts w:eastAsia="Times New Roman"/>
              </w:rPr>
              <w:t xml:space="preserve"> адекватно её воспринимать, применяя основные обществоведческие термины и понятия, преобразовывать в соответствии с решаемой задачей.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Анализировать реальные социальные ситуации.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 xml:space="preserve">Выбирать </w:t>
            </w:r>
            <w:r w:rsidRPr="007D6059">
              <w:rPr>
                <w:rFonts w:eastAsia="Times New Roman"/>
              </w:rPr>
              <w:lastRenderedPageBreak/>
              <w:t>адекватные способы деятельности.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Уметь выполнять познавательные и практические задания, в том числе с использованием про</w:t>
            </w:r>
            <w:r w:rsidRPr="007D6059">
              <w:rPr>
                <w:rFonts w:eastAsia="Times New Roman"/>
              </w:rPr>
              <w:softHyphen/>
              <w:t>ектной деятельности</w:t>
            </w:r>
          </w:p>
        </w:tc>
      </w:tr>
      <w:tr w:rsidR="00EC0BAE" w:rsidRPr="003F5216" w:rsidTr="00864B0A">
        <w:trPr>
          <w:trHeight w:val="283"/>
        </w:trPr>
        <w:tc>
          <w:tcPr>
            <w:tcW w:w="9356" w:type="dxa"/>
            <w:gridSpan w:val="2"/>
          </w:tcPr>
          <w:p w:rsidR="00EC0BAE" w:rsidRPr="007D6059" w:rsidRDefault="00EC0BAE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lastRenderedPageBreak/>
              <w:t>Гражданин и государство (</w:t>
            </w:r>
            <w:r>
              <w:rPr>
                <w:rFonts w:eastAsia="Times New Roman"/>
              </w:rPr>
              <w:t>9</w:t>
            </w:r>
            <w:r w:rsidRPr="007D6059">
              <w:rPr>
                <w:rFonts w:eastAsia="Times New Roman"/>
              </w:rPr>
              <w:t xml:space="preserve"> час.)</w:t>
            </w:r>
          </w:p>
        </w:tc>
      </w:tr>
      <w:tr w:rsidR="004F5913" w:rsidRPr="003F5216" w:rsidTr="00205EB4">
        <w:trPr>
          <w:trHeight w:val="283"/>
        </w:trPr>
        <w:tc>
          <w:tcPr>
            <w:tcW w:w="4624" w:type="dxa"/>
          </w:tcPr>
          <w:p w:rsidR="004F5913" w:rsidRPr="007D6059" w:rsidRDefault="00DF2082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Урок 1</w:t>
            </w:r>
            <w:r w:rsidR="00F970BB">
              <w:rPr>
                <w:rFonts w:eastAsia="Times New Roman"/>
              </w:rPr>
              <w:t>2</w:t>
            </w:r>
            <w:r w:rsidR="00EC0BAE">
              <w:rPr>
                <w:rFonts w:eastAsia="Times New Roman"/>
              </w:rPr>
              <w:t>-13</w:t>
            </w:r>
            <w:r>
              <w:rPr>
                <w:rFonts w:eastAsia="Times New Roman"/>
              </w:rPr>
              <w:t xml:space="preserve">. </w:t>
            </w:r>
            <w:r w:rsidR="004F5913" w:rsidRPr="007D6059">
              <w:rPr>
                <w:rFonts w:eastAsia="Times New Roman"/>
              </w:rPr>
              <w:t>Основы конституционного строя РФ</w:t>
            </w:r>
          </w:p>
        </w:tc>
        <w:tc>
          <w:tcPr>
            <w:tcW w:w="4732" w:type="dxa"/>
          </w:tcPr>
          <w:p w:rsidR="004F5913" w:rsidRPr="007D6059" w:rsidRDefault="007D6059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Характеризовать Конституцию РФ как закон высшей юридической силы.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Приводить конкретные примеры с опорой на текст Конституции РФ</w:t>
            </w:r>
            <w:proofErr w:type="gramStart"/>
            <w:r w:rsidRPr="007D6059">
              <w:rPr>
                <w:rFonts w:eastAsia="Times New Roman"/>
              </w:rPr>
              <w:t>.</w:t>
            </w:r>
            <w:proofErr w:type="gramEnd"/>
            <w:r w:rsidRPr="007D6059">
              <w:rPr>
                <w:rFonts w:eastAsia="Times New Roman"/>
              </w:rPr>
              <w:t xml:space="preserve"> </w:t>
            </w:r>
            <w:proofErr w:type="gramStart"/>
            <w:r w:rsidRPr="007D6059">
              <w:rPr>
                <w:rFonts w:eastAsia="Times New Roman"/>
              </w:rPr>
              <w:t>п</w:t>
            </w:r>
            <w:proofErr w:type="gramEnd"/>
            <w:r w:rsidRPr="007D6059">
              <w:rPr>
                <w:rFonts w:eastAsia="Times New Roman"/>
              </w:rPr>
              <w:t>одтверждающие её высшую юридическую силу.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Называть главные задачи Конституции.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Объяснять, какие принципы правового государства отражены в статьях 2, 10, 15. 17, 18 Конституции РФ.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Характеризовать принципы федерального устройства РФ.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Проводить различия между статусом человека и статусом гражданина</w:t>
            </w:r>
          </w:p>
        </w:tc>
      </w:tr>
      <w:tr w:rsidR="004F5913" w:rsidRPr="003F5216" w:rsidTr="00205EB4">
        <w:trPr>
          <w:trHeight w:val="283"/>
        </w:trPr>
        <w:tc>
          <w:tcPr>
            <w:tcW w:w="4624" w:type="dxa"/>
          </w:tcPr>
          <w:p w:rsidR="004F5913" w:rsidRPr="007D6059" w:rsidRDefault="004F5913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 xml:space="preserve">Уроки </w:t>
            </w:r>
            <w:r w:rsidR="00DF2082">
              <w:rPr>
                <w:rFonts w:eastAsia="Times New Roman"/>
              </w:rPr>
              <w:t>1</w:t>
            </w:r>
            <w:r w:rsidR="00EC0BAE">
              <w:rPr>
                <w:rFonts w:eastAsia="Times New Roman"/>
              </w:rPr>
              <w:t>4</w:t>
            </w:r>
            <w:r w:rsidR="00DF2082">
              <w:rPr>
                <w:rFonts w:eastAsia="Times New Roman"/>
              </w:rPr>
              <w:t>-1</w:t>
            </w:r>
            <w:r w:rsidR="00EC0BAE">
              <w:rPr>
                <w:rFonts w:eastAsia="Times New Roman"/>
              </w:rPr>
              <w:t>5</w:t>
            </w:r>
            <w:r w:rsidRPr="007D6059">
              <w:rPr>
                <w:rFonts w:eastAsia="Times New Roman"/>
              </w:rPr>
              <w:t>. Права и свободы человека и гражданина</w:t>
            </w:r>
            <w:r w:rsidR="007D6059"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>Понятие прав, свобод и обязанностей. Всеобщая декларация прав человека — идеал права. Воздействие    международных документов по правам человека на утверждение прав и свобод человека и гражданина в РФ</w:t>
            </w:r>
            <w:r w:rsidR="007D6059"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4F5913" w:rsidRPr="007D6059" w:rsidRDefault="004F5913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Объяснять смысл понятия «права человека».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Объяснять, почему Всеобщая декларация прав человека не является юридическим документом.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Классифицировать права и свободы (приводить примеры различных групп прав)</w:t>
            </w:r>
            <w:r w:rsidR="007D6059">
              <w:rPr>
                <w:rFonts w:eastAsia="Times New Roman"/>
              </w:rPr>
              <w:t>.</w:t>
            </w:r>
          </w:p>
        </w:tc>
      </w:tr>
      <w:tr w:rsidR="004F5913" w:rsidRPr="003F5216" w:rsidTr="00205EB4">
        <w:trPr>
          <w:trHeight w:val="283"/>
        </w:trPr>
        <w:tc>
          <w:tcPr>
            <w:tcW w:w="4624" w:type="dxa"/>
          </w:tcPr>
          <w:p w:rsidR="004F5913" w:rsidRPr="007D6059" w:rsidRDefault="007D6059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Урок 1</w:t>
            </w:r>
            <w:r w:rsidR="00EC0BAE">
              <w:t>6</w:t>
            </w:r>
            <w:r>
              <w:t xml:space="preserve">. </w:t>
            </w:r>
            <w:r w:rsidR="004F5913" w:rsidRPr="007D6059">
              <w:t>Высшие органы государственной власти в РФ</w:t>
            </w:r>
            <w:r>
              <w:t>.</w:t>
            </w:r>
          </w:p>
        </w:tc>
        <w:tc>
          <w:tcPr>
            <w:tcW w:w="4732" w:type="dxa"/>
          </w:tcPr>
          <w:p w:rsidR="004F5913" w:rsidRPr="007D6059" w:rsidRDefault="0035175B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Устанавливать причины актуальности тех или иных вопросов для школьников.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Уметь объяснять явления и процессы социальной действительности с опорой на изученные понятия.</w:t>
            </w:r>
          </w:p>
        </w:tc>
      </w:tr>
      <w:tr w:rsidR="004F5913" w:rsidRPr="003F5216" w:rsidTr="00205EB4">
        <w:trPr>
          <w:trHeight w:val="283"/>
        </w:trPr>
        <w:tc>
          <w:tcPr>
            <w:tcW w:w="4624" w:type="dxa"/>
          </w:tcPr>
          <w:p w:rsidR="004F5913" w:rsidRPr="007D6059" w:rsidRDefault="007D6059" w:rsidP="00EC0BA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Урок </w:t>
            </w:r>
            <w:r w:rsidR="00DF2082">
              <w:t>1</w:t>
            </w:r>
            <w:r w:rsidR="00EC0BAE">
              <w:t>7</w:t>
            </w:r>
            <w:r>
              <w:t xml:space="preserve">. </w:t>
            </w:r>
            <w:r w:rsidR="004F5913" w:rsidRPr="007D6059">
              <w:t>Россия – федеральное государство</w:t>
            </w:r>
            <w:r>
              <w:t>.</w:t>
            </w:r>
          </w:p>
        </w:tc>
        <w:tc>
          <w:tcPr>
            <w:tcW w:w="4732" w:type="dxa"/>
          </w:tcPr>
          <w:p w:rsidR="004F5913" w:rsidRPr="007D6059" w:rsidRDefault="0035175B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 xml:space="preserve">Находить нужную социальную </w:t>
            </w:r>
            <w:r>
              <w:rPr>
                <w:rFonts w:eastAsia="Times New Roman"/>
              </w:rPr>
              <w:t>информацию,</w:t>
            </w:r>
            <w:r w:rsidRPr="007D6059">
              <w:rPr>
                <w:rFonts w:eastAsia="Times New Roman"/>
              </w:rPr>
              <w:t xml:space="preserve"> адекватно её воспринимать, применяя основные обществоведческие термины и понятия, преобразовывать в соответствии с решаемой задачей.</w:t>
            </w:r>
          </w:p>
        </w:tc>
      </w:tr>
      <w:tr w:rsidR="004F5913" w:rsidRPr="003F5216" w:rsidTr="00205EB4">
        <w:trPr>
          <w:trHeight w:val="283"/>
        </w:trPr>
        <w:tc>
          <w:tcPr>
            <w:tcW w:w="4624" w:type="dxa"/>
          </w:tcPr>
          <w:p w:rsidR="004F5913" w:rsidRPr="007D6059" w:rsidRDefault="007D6059" w:rsidP="00EC0B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 </w:t>
            </w:r>
            <w:r w:rsidR="00DF2082">
              <w:rPr>
                <w:rFonts w:eastAsia="Times New Roman"/>
              </w:rPr>
              <w:t>1</w:t>
            </w:r>
            <w:r w:rsidR="00EC0BAE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. </w:t>
            </w:r>
            <w:r w:rsidR="004F5913" w:rsidRPr="007D6059">
              <w:rPr>
                <w:rFonts w:eastAsia="Times New Roman"/>
              </w:rPr>
              <w:t>Судебная система РФ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732" w:type="dxa"/>
            <w:vMerge w:val="restart"/>
          </w:tcPr>
          <w:p w:rsidR="004F5913" w:rsidRPr="007D6059" w:rsidRDefault="004F5913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Называть основные правоохранительные органы РФ.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Различать сферы деятельности правоохранительных органов и судебной системы.</w:t>
            </w:r>
            <w:r w:rsidR="007D6059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Приводить примеры деятельности правоохранительных органов</w:t>
            </w:r>
          </w:p>
        </w:tc>
      </w:tr>
      <w:tr w:rsidR="004F5913" w:rsidRPr="003F5216" w:rsidTr="00205EB4">
        <w:trPr>
          <w:trHeight w:val="283"/>
        </w:trPr>
        <w:tc>
          <w:tcPr>
            <w:tcW w:w="4624" w:type="dxa"/>
          </w:tcPr>
          <w:p w:rsidR="004F5913" w:rsidRPr="007D6059" w:rsidRDefault="007D6059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 </w:t>
            </w:r>
            <w:r w:rsidR="00DF2082">
              <w:rPr>
                <w:rFonts w:eastAsia="Times New Roman"/>
              </w:rPr>
              <w:t>1</w:t>
            </w:r>
            <w:r w:rsidR="00EC0BAE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. </w:t>
            </w:r>
            <w:r w:rsidR="004F5913" w:rsidRPr="007D6059">
              <w:rPr>
                <w:rFonts w:eastAsia="Times New Roman"/>
              </w:rPr>
              <w:t>Правоохранительные органы РФ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732" w:type="dxa"/>
            <w:vMerge/>
          </w:tcPr>
          <w:p w:rsidR="004F5913" w:rsidRPr="007D6059" w:rsidRDefault="004F5913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7D6059" w:rsidRPr="003F5216" w:rsidTr="00205EB4">
        <w:trPr>
          <w:trHeight w:val="283"/>
        </w:trPr>
        <w:tc>
          <w:tcPr>
            <w:tcW w:w="4624" w:type="dxa"/>
          </w:tcPr>
          <w:p w:rsidR="007D6059" w:rsidRPr="007D6059" w:rsidRDefault="007D6059" w:rsidP="00EC0B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 </w:t>
            </w:r>
            <w:r w:rsidR="00F970BB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 xml:space="preserve">Практикум </w:t>
            </w:r>
            <w:r>
              <w:rPr>
                <w:rFonts w:eastAsia="Times New Roman"/>
              </w:rPr>
              <w:t>по разделу «</w:t>
            </w:r>
            <w:r w:rsidRPr="007D6059">
              <w:rPr>
                <w:rFonts w:eastAsia="Times New Roman"/>
              </w:rPr>
              <w:t>Гражданин и государство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4732" w:type="dxa"/>
          </w:tcPr>
          <w:p w:rsidR="007D6059" w:rsidRPr="007D6059" w:rsidRDefault="007D6059" w:rsidP="00351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Систематизировать наиболее часто задавае</w:t>
            </w:r>
            <w:r w:rsidRPr="007D6059">
              <w:rPr>
                <w:rFonts w:eastAsia="Times New Roman"/>
              </w:rPr>
              <w:softHyphen/>
              <w:t>мые вопросы.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Анализировать реальные социальные ситуации.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Выбирать адекватные способы деятельности.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Уметь выполнять познавательные и практические задания, в том числе с использованием про</w:t>
            </w:r>
            <w:r w:rsidRPr="007D6059">
              <w:rPr>
                <w:rFonts w:eastAsia="Times New Roman"/>
              </w:rPr>
              <w:softHyphen/>
              <w:t>ектной деятельности</w:t>
            </w:r>
          </w:p>
        </w:tc>
      </w:tr>
      <w:tr w:rsidR="00EC0BAE" w:rsidRPr="003F5216" w:rsidTr="00EC0BAE">
        <w:trPr>
          <w:trHeight w:val="340"/>
        </w:trPr>
        <w:tc>
          <w:tcPr>
            <w:tcW w:w="9356" w:type="dxa"/>
            <w:gridSpan w:val="2"/>
          </w:tcPr>
          <w:p w:rsidR="00EC0BAE" w:rsidRPr="007D6059" w:rsidRDefault="00EC0BAE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Основы российского законодательства (1</w:t>
            </w:r>
            <w:r>
              <w:rPr>
                <w:rFonts w:eastAsia="Times New Roman"/>
              </w:rPr>
              <w:t>2</w:t>
            </w:r>
            <w:r w:rsidRPr="007D6059">
              <w:rPr>
                <w:rFonts w:eastAsia="Times New Roman"/>
              </w:rPr>
              <w:t xml:space="preserve"> ч)</w:t>
            </w:r>
          </w:p>
        </w:tc>
      </w:tr>
      <w:tr w:rsidR="007D6059" w:rsidRPr="003F5216" w:rsidTr="00205EB4">
        <w:trPr>
          <w:trHeight w:val="283"/>
        </w:trPr>
        <w:tc>
          <w:tcPr>
            <w:tcW w:w="4624" w:type="dxa"/>
          </w:tcPr>
          <w:p w:rsidR="007D6059" w:rsidRPr="007D6059" w:rsidRDefault="007D6059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 xml:space="preserve">Урок </w:t>
            </w:r>
            <w:r w:rsidR="00F970BB">
              <w:rPr>
                <w:rFonts w:eastAsia="Times New Roman"/>
              </w:rPr>
              <w:t>21</w:t>
            </w:r>
            <w:r w:rsidRPr="007D6059">
              <w:rPr>
                <w:rFonts w:eastAsia="Times New Roman"/>
              </w:rPr>
              <w:t>. Роль права в жизни общества и  государства</w:t>
            </w:r>
            <w:r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 xml:space="preserve">Право, его роль в жизни человека, общества, государства. Понятие нормы права. Нормативно-правовой акт. Вилы нормативных актов. Система </w:t>
            </w:r>
            <w:r w:rsidRPr="007D6059">
              <w:rPr>
                <w:rFonts w:eastAsia="Times New Roman"/>
              </w:rPr>
              <w:lastRenderedPageBreak/>
              <w:t>законодательства</w:t>
            </w:r>
          </w:p>
        </w:tc>
        <w:tc>
          <w:tcPr>
            <w:tcW w:w="4732" w:type="dxa"/>
          </w:tcPr>
          <w:p w:rsidR="007D6059" w:rsidRPr="007D6059" w:rsidRDefault="007D6059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lastRenderedPageBreak/>
              <w:t>Объяснять, почему закон является нормативным актом высшей юридической силы.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Сопоставлять позитивное и естественное право.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 xml:space="preserve">Характеризовать основные элементы системы российского </w:t>
            </w:r>
            <w:r w:rsidRPr="007D6059">
              <w:rPr>
                <w:rFonts w:eastAsia="Times New Roman"/>
              </w:rPr>
              <w:lastRenderedPageBreak/>
              <w:t>законодательства</w:t>
            </w:r>
          </w:p>
        </w:tc>
      </w:tr>
      <w:tr w:rsidR="007D6059" w:rsidRPr="003F5216" w:rsidTr="00205EB4">
        <w:trPr>
          <w:trHeight w:val="283"/>
        </w:trPr>
        <w:tc>
          <w:tcPr>
            <w:tcW w:w="4624" w:type="dxa"/>
          </w:tcPr>
          <w:p w:rsidR="007D6059" w:rsidRPr="007D6059" w:rsidRDefault="007D6059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lastRenderedPageBreak/>
              <w:t>Урок 2</w:t>
            </w:r>
            <w:r w:rsidR="00F970BB">
              <w:rPr>
                <w:rFonts w:eastAsia="Times New Roman"/>
              </w:rPr>
              <w:t>2</w:t>
            </w:r>
            <w:r w:rsidRPr="007D6059">
              <w:rPr>
                <w:rFonts w:eastAsia="Times New Roman"/>
              </w:rPr>
              <w:t>. Правоотношения и субъекты права</w:t>
            </w:r>
            <w:r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>Сущность и особенности право</w:t>
            </w:r>
            <w:r w:rsidRPr="007D6059">
              <w:rPr>
                <w:rFonts w:eastAsia="Times New Roman"/>
              </w:rPr>
              <w:softHyphen/>
              <w:t>отношений, различия и возможности осуществления действий участников правоотношений, мера дозволенного, субъекты правоотношений, правоспособность и дееспособность, физические и юридические лица, юридические действия, правомерные и противоправные юридические действия, события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7D6059" w:rsidRPr="007D6059" w:rsidRDefault="007D6059" w:rsidP="00EC0B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Раскрывать смысл понятия «правоотноше</w:t>
            </w:r>
            <w:r w:rsidRPr="007D6059">
              <w:rPr>
                <w:rFonts w:eastAsia="Times New Roman"/>
              </w:rPr>
              <w:softHyphen/>
              <w:t>ния», показывать на примерах отличия правоотношений от других видов социальных отношений.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Раскрывать смысл понятий «субъективные юридические права» и «юридические обязанности участников правоотношений».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Объяснять причины субъективности прав и юридического закрепления обязанностей участников правоотношений.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Раскрывать особенности возникновения пра</w:t>
            </w:r>
            <w:r w:rsidRPr="007D6059">
              <w:rPr>
                <w:rFonts w:eastAsia="Times New Roman"/>
              </w:rPr>
              <w:softHyphen/>
              <w:t>воспособности и дееспособности у физических и юридических лиц.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Объяснять причины этих различий.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Называть основания возникновения правоотношений</w:t>
            </w:r>
          </w:p>
        </w:tc>
      </w:tr>
      <w:tr w:rsidR="007D6059" w:rsidRPr="003F5216" w:rsidTr="00205EB4">
        <w:trPr>
          <w:trHeight w:val="283"/>
        </w:trPr>
        <w:tc>
          <w:tcPr>
            <w:tcW w:w="4624" w:type="dxa"/>
          </w:tcPr>
          <w:p w:rsidR="007D6059" w:rsidRPr="007D6059" w:rsidRDefault="007D6059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</w:rPr>
              <w:t>2</w:t>
            </w:r>
            <w:r w:rsidR="00F970BB">
              <w:rPr>
                <w:rFonts w:eastAsia="Times New Roman"/>
              </w:rPr>
              <w:t>3</w:t>
            </w:r>
            <w:r w:rsidRPr="007D6059">
              <w:rPr>
                <w:rFonts w:eastAsia="Times New Roman"/>
              </w:rPr>
              <w:t>. Правонарушения и юридическая ответственность</w:t>
            </w:r>
            <w:r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>Понятие правонарушения. Признаки и виды правонарушений. Понятия и виды юридической ответственности. Презумпция невиновности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7D6059" w:rsidRPr="007D6059" w:rsidRDefault="007D6059" w:rsidP="007D6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Различать правонарушение и правомерное поведение.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Называть основные виды и признаки правонарушений.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Характеризовать юридическую ответствен</w:t>
            </w:r>
            <w:r w:rsidRPr="007D6059">
              <w:rPr>
                <w:rFonts w:eastAsia="Times New Roman"/>
              </w:rPr>
              <w:softHyphen/>
              <w:t>ность в качестве критерия правомерного поведения.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Объяснять смысл презумпции невиновности</w:t>
            </w:r>
            <w:r>
              <w:rPr>
                <w:rFonts w:eastAsia="Times New Roman"/>
              </w:rPr>
              <w:t>.</w:t>
            </w:r>
          </w:p>
        </w:tc>
      </w:tr>
      <w:tr w:rsidR="007D6059" w:rsidRPr="003F5216" w:rsidTr="00205EB4">
        <w:trPr>
          <w:trHeight w:val="283"/>
        </w:trPr>
        <w:tc>
          <w:tcPr>
            <w:tcW w:w="4624" w:type="dxa"/>
          </w:tcPr>
          <w:p w:rsidR="007D6059" w:rsidRPr="007D6059" w:rsidRDefault="00DF2082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>Урок 2</w:t>
            </w:r>
            <w:r w:rsidR="00F970BB">
              <w:rPr>
                <w:rFonts w:eastAsia="Times New Roman"/>
              </w:rPr>
              <w:t>4</w:t>
            </w:r>
            <w:r w:rsidR="007D6059" w:rsidRPr="007D6059">
              <w:rPr>
                <w:rFonts w:eastAsia="Times New Roman"/>
              </w:rPr>
              <w:t>. Гражданские правоотношения</w:t>
            </w:r>
            <w:r>
              <w:rPr>
                <w:rFonts w:eastAsia="Times New Roman"/>
              </w:rPr>
              <w:t xml:space="preserve">. </w:t>
            </w:r>
            <w:r w:rsidR="007D6059" w:rsidRPr="007D6059">
              <w:rPr>
                <w:rFonts w:eastAsia="Times New Roman"/>
              </w:rPr>
              <w:t>Сущность гражданского права. Особенности гражданских правоот</w:t>
            </w:r>
            <w:r w:rsidR="007D6059" w:rsidRPr="007D6059">
              <w:rPr>
                <w:rFonts w:eastAsia="Times New Roman"/>
              </w:rPr>
              <w:softHyphen/>
              <w:t>ношений. Виды договоров. Гражданская дееспособность несовершеннолетних. Защита прав потребителя</w:t>
            </w:r>
          </w:p>
        </w:tc>
        <w:tc>
          <w:tcPr>
            <w:tcW w:w="4732" w:type="dxa"/>
          </w:tcPr>
          <w:p w:rsidR="007D6059" w:rsidRPr="007D6059" w:rsidRDefault="007D6059" w:rsidP="00DF20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Характеризовать особенности гражданских правовых отношений.</w:t>
            </w:r>
            <w:r w:rsidR="00DF2082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Называть виды и приводить примеры гражданских договоров.</w:t>
            </w:r>
            <w:r w:rsidR="00DF2082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Раскрывать особенности гражданской дееспособности несовершеннолетних.</w:t>
            </w:r>
            <w:r w:rsidR="00DF2082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Находить и извлекать информацию о правах потребителя, предусмотренных законом РФ.</w:t>
            </w:r>
            <w:r w:rsidR="00DF2082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Раскрывать на примерах меры зашиты прав потребителей</w:t>
            </w:r>
            <w:r w:rsidR="00DF2082">
              <w:rPr>
                <w:rFonts w:eastAsia="Times New Roman"/>
              </w:rPr>
              <w:t>.</w:t>
            </w:r>
          </w:p>
        </w:tc>
      </w:tr>
      <w:tr w:rsidR="007D6059" w:rsidRPr="003F5216" w:rsidTr="00205EB4">
        <w:trPr>
          <w:trHeight w:val="283"/>
        </w:trPr>
        <w:tc>
          <w:tcPr>
            <w:tcW w:w="4624" w:type="dxa"/>
          </w:tcPr>
          <w:p w:rsidR="007D6059" w:rsidRPr="007D6059" w:rsidRDefault="00DF2082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>Урок 2</w:t>
            </w:r>
            <w:r w:rsidR="00F970BB">
              <w:rPr>
                <w:rFonts w:eastAsia="Times New Roman"/>
              </w:rPr>
              <w:t>5</w:t>
            </w:r>
            <w:r w:rsidR="007D6059" w:rsidRPr="007D6059">
              <w:rPr>
                <w:rFonts w:eastAsia="Times New Roman"/>
              </w:rPr>
              <w:t>. Право на труд. Трудовые правоотношения</w:t>
            </w:r>
            <w:r>
              <w:rPr>
                <w:rFonts w:eastAsia="Times New Roman"/>
              </w:rPr>
              <w:t xml:space="preserve">. </w:t>
            </w:r>
            <w:r w:rsidR="007D6059" w:rsidRPr="007D6059">
              <w:rPr>
                <w:rFonts w:eastAsia="Times New Roman"/>
              </w:rPr>
              <w:t>Трудовые правоотношения.</w:t>
            </w:r>
            <w:r>
              <w:rPr>
                <w:rFonts w:eastAsia="Times New Roman"/>
              </w:rPr>
              <w:t xml:space="preserve"> </w:t>
            </w:r>
            <w:r w:rsidR="007D6059" w:rsidRPr="007D6059">
              <w:rPr>
                <w:rFonts w:eastAsia="Times New Roman"/>
              </w:rPr>
              <w:t>Трудовой кодекс РФ.  Право на труд. Трудовые     правоотношения. Права, обязанности и взаимная ответственность работника и   работодателя. Особенности положения несовершеннолетних в трудовых правоотношениях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7D6059" w:rsidRPr="007D6059" w:rsidRDefault="007D6059" w:rsidP="00DF20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Называть основные юридические гарантии права на свободный труд. Характеризовать особенности трудовых правоотношений.</w:t>
            </w:r>
            <w:r w:rsidR="00DF2082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Объяснять роль трудового договора в отношениях между работниками и работодателями.</w:t>
            </w:r>
            <w:r w:rsidR="00DF2082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Раскрывать особенности положения несовершеннолетних в трудовых правоотношениях</w:t>
            </w:r>
            <w:r w:rsidR="00DF2082">
              <w:rPr>
                <w:rFonts w:eastAsia="Times New Roman"/>
              </w:rPr>
              <w:t>.</w:t>
            </w:r>
          </w:p>
        </w:tc>
      </w:tr>
      <w:tr w:rsidR="007D6059" w:rsidRPr="003F5216" w:rsidTr="00205EB4">
        <w:trPr>
          <w:trHeight w:val="283"/>
        </w:trPr>
        <w:tc>
          <w:tcPr>
            <w:tcW w:w="4624" w:type="dxa"/>
          </w:tcPr>
          <w:p w:rsidR="007D6059" w:rsidRPr="007D6059" w:rsidRDefault="007D6059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Урок 2</w:t>
            </w:r>
            <w:r w:rsidR="00F970BB">
              <w:rPr>
                <w:rFonts w:eastAsia="Times New Roman"/>
              </w:rPr>
              <w:t>6</w:t>
            </w:r>
            <w:r w:rsidRPr="007D6059">
              <w:rPr>
                <w:rFonts w:eastAsia="Times New Roman"/>
              </w:rPr>
              <w:t>. Семья под защитой закона</w:t>
            </w:r>
            <w:r w:rsidR="00DF2082">
              <w:rPr>
                <w:rFonts w:eastAsia="Times New Roman"/>
              </w:rPr>
              <w:t>. Семейные правоотношения. Се</w:t>
            </w:r>
            <w:r w:rsidRPr="007D6059">
              <w:rPr>
                <w:rFonts w:eastAsia="Times New Roman"/>
              </w:rPr>
              <w:t>мейный   кодекс РФ. Сущность и особенность   семейных правоотношений.   Правоотношения супругов. Правоотношения родителей и детей</w:t>
            </w:r>
            <w:r w:rsidR="00DF2082"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7D6059" w:rsidRPr="007D6059" w:rsidRDefault="007D6059" w:rsidP="00DF20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Объяснять условия заключения и расторжения брака.</w:t>
            </w:r>
            <w:r w:rsidR="00DF2082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Приводить примеры прав и обязанностей супругов, родителей и детей.</w:t>
            </w:r>
            <w:r w:rsidR="00DF2082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Находить и извлекать информацию о семейных правоотн</w:t>
            </w:r>
            <w:r w:rsidR="00DF2082">
              <w:rPr>
                <w:rFonts w:eastAsia="Times New Roman"/>
              </w:rPr>
              <w:t>ошениях из адаптированных источ</w:t>
            </w:r>
            <w:r w:rsidRPr="007D6059">
              <w:rPr>
                <w:rFonts w:eastAsia="Times New Roman"/>
              </w:rPr>
              <w:t>ников ра</w:t>
            </w:r>
            <w:r w:rsidR="00DF2082">
              <w:rPr>
                <w:rFonts w:eastAsia="Times New Roman"/>
              </w:rPr>
              <w:t>зли</w:t>
            </w:r>
            <w:r w:rsidRPr="007D6059">
              <w:rPr>
                <w:rFonts w:eastAsia="Times New Roman"/>
              </w:rPr>
              <w:t>чного типа</w:t>
            </w:r>
            <w:r w:rsidR="00DF2082">
              <w:rPr>
                <w:rFonts w:eastAsia="Times New Roman"/>
              </w:rPr>
              <w:t>.</w:t>
            </w:r>
          </w:p>
        </w:tc>
      </w:tr>
      <w:tr w:rsidR="007D6059" w:rsidRPr="003F5216" w:rsidTr="00205EB4">
        <w:trPr>
          <w:trHeight w:val="283"/>
        </w:trPr>
        <w:tc>
          <w:tcPr>
            <w:tcW w:w="4624" w:type="dxa"/>
          </w:tcPr>
          <w:p w:rsidR="007D6059" w:rsidRPr="007D6059" w:rsidRDefault="007D6059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Урок 2</w:t>
            </w:r>
            <w:r w:rsidR="00F970BB">
              <w:rPr>
                <w:rFonts w:eastAsia="Times New Roman"/>
              </w:rPr>
              <w:t>7</w:t>
            </w:r>
            <w:r w:rsidR="00DF2082">
              <w:rPr>
                <w:rFonts w:eastAsia="Times New Roman"/>
              </w:rPr>
              <w:t>.</w:t>
            </w:r>
            <w:r w:rsidRPr="007D6059">
              <w:rPr>
                <w:rFonts w:eastAsia="Times New Roman"/>
              </w:rPr>
              <w:t xml:space="preserve"> </w:t>
            </w:r>
            <w:proofErr w:type="gramStart"/>
            <w:r w:rsidRPr="007D6059">
              <w:rPr>
                <w:rFonts w:eastAsia="Times New Roman"/>
              </w:rPr>
              <w:t>Уголовно-правовые</w:t>
            </w:r>
            <w:proofErr w:type="gramEnd"/>
            <w:r w:rsidRPr="007D6059">
              <w:rPr>
                <w:rFonts w:eastAsia="Times New Roman"/>
              </w:rPr>
              <w:t xml:space="preserve"> отношении</w:t>
            </w:r>
            <w:r w:rsidR="00DF2082"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 xml:space="preserve">Основные понятия и институты уголовного права. Понятие преступления. </w:t>
            </w:r>
            <w:r w:rsidRPr="007D6059">
              <w:rPr>
                <w:rFonts w:eastAsia="Times New Roman"/>
              </w:rPr>
              <w:lastRenderedPageBreak/>
              <w:t>Пределы допустимой самообороны. Уголовная ответственность несовершеннолетних</w:t>
            </w:r>
            <w:r w:rsidR="00DF2082"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7D6059" w:rsidRPr="007D6059" w:rsidRDefault="007D6059" w:rsidP="00DF20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lastRenderedPageBreak/>
              <w:t xml:space="preserve">Характеризовать особенности уголовного права и </w:t>
            </w:r>
            <w:proofErr w:type="gramStart"/>
            <w:r w:rsidRPr="007D6059">
              <w:rPr>
                <w:rFonts w:eastAsia="Times New Roman"/>
              </w:rPr>
              <w:t>уголовно-правовых</w:t>
            </w:r>
            <w:proofErr w:type="gramEnd"/>
            <w:r w:rsidRPr="007D6059">
              <w:rPr>
                <w:rFonts w:eastAsia="Times New Roman"/>
              </w:rPr>
              <w:t xml:space="preserve"> отношении</w:t>
            </w:r>
            <w:r w:rsidR="00DF2082">
              <w:rPr>
                <w:rFonts w:eastAsia="Times New Roman"/>
              </w:rPr>
              <w:t>.</w:t>
            </w:r>
            <w:r w:rsidRPr="007D6059">
              <w:rPr>
                <w:rFonts w:eastAsia="Times New Roman"/>
              </w:rPr>
              <w:t xml:space="preserve"> Указывать объекты уголовно-правовых </w:t>
            </w:r>
            <w:r w:rsidRPr="007D6059">
              <w:rPr>
                <w:rFonts w:eastAsia="Times New Roman"/>
              </w:rPr>
              <w:lastRenderedPageBreak/>
              <w:t>отношений.</w:t>
            </w:r>
            <w:r w:rsidR="00DF2082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Перечислять важнейшие признаки преступления.</w:t>
            </w:r>
            <w:r w:rsidR="00DF2082"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Отличать необходимую оборону от самосуда</w:t>
            </w:r>
            <w:r w:rsidR="00DF2082"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>Характеризовать специфику уголовной ответственности несовершеннолетних</w:t>
            </w:r>
            <w:r w:rsidR="00DF2082">
              <w:rPr>
                <w:rFonts w:eastAsia="Times New Roman"/>
              </w:rPr>
              <w:t>.</w:t>
            </w:r>
          </w:p>
        </w:tc>
      </w:tr>
      <w:tr w:rsidR="007D6059" w:rsidRPr="003F5216" w:rsidTr="00205EB4">
        <w:trPr>
          <w:trHeight w:val="283"/>
        </w:trPr>
        <w:tc>
          <w:tcPr>
            <w:tcW w:w="4624" w:type="dxa"/>
          </w:tcPr>
          <w:p w:rsidR="007D6059" w:rsidRPr="007D6059" w:rsidRDefault="007D6059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lastRenderedPageBreak/>
              <w:t xml:space="preserve">Урок </w:t>
            </w:r>
            <w:r w:rsidR="00DF2082">
              <w:rPr>
                <w:rFonts w:eastAsia="Times New Roman"/>
              </w:rPr>
              <w:t>2</w:t>
            </w:r>
            <w:r w:rsidR="00F970BB">
              <w:rPr>
                <w:rFonts w:eastAsia="Times New Roman"/>
              </w:rPr>
              <w:t>8</w:t>
            </w:r>
            <w:r w:rsidRPr="007D6059">
              <w:rPr>
                <w:rFonts w:eastAsia="Times New Roman"/>
              </w:rPr>
              <w:t>. Административные правоотношения</w:t>
            </w:r>
            <w:r w:rsidR="00DF2082"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 xml:space="preserve">Административные     правоотношения. </w:t>
            </w:r>
            <w:proofErr w:type="gramStart"/>
            <w:r w:rsidRPr="007D6059">
              <w:rPr>
                <w:rFonts w:eastAsia="Times New Roman"/>
              </w:rPr>
              <w:t>Кодекс РФ об административных правонарушения.</w:t>
            </w:r>
            <w:proofErr w:type="gramEnd"/>
            <w:r w:rsidRPr="007D6059">
              <w:rPr>
                <w:rFonts w:eastAsia="Times New Roman"/>
              </w:rPr>
              <w:t xml:space="preserve"> Административные правонарушения    Виды административных наказаний</w:t>
            </w:r>
            <w:r w:rsidR="00DF2082"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7D6059" w:rsidRPr="007D6059" w:rsidRDefault="007D6059" w:rsidP="00DF20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Определять сферу общественных    отношений, регулируемых   административным правом. Характеризовать субъектов административных правоотношений. Укатывать основные признаки административного правонарушения. Характеризовать значение административных наказаний</w:t>
            </w:r>
            <w:r w:rsidR="00DF2082">
              <w:rPr>
                <w:rFonts w:eastAsia="Times New Roman"/>
              </w:rPr>
              <w:t>.</w:t>
            </w:r>
          </w:p>
        </w:tc>
      </w:tr>
      <w:tr w:rsidR="00DF2082" w:rsidRPr="003F5216" w:rsidTr="00205EB4">
        <w:trPr>
          <w:trHeight w:val="283"/>
        </w:trPr>
        <w:tc>
          <w:tcPr>
            <w:tcW w:w="4624" w:type="dxa"/>
          </w:tcPr>
          <w:p w:rsidR="00DF2082" w:rsidRPr="007D6059" w:rsidRDefault="00DF2082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</w:rPr>
              <w:t>2</w:t>
            </w:r>
            <w:r w:rsidR="00F970BB">
              <w:rPr>
                <w:rFonts w:eastAsia="Times New Roman"/>
              </w:rPr>
              <w:t>9</w:t>
            </w:r>
            <w:r w:rsidRPr="007D6059">
              <w:rPr>
                <w:rFonts w:eastAsia="Times New Roman"/>
              </w:rPr>
              <w:t>. Правовое регулирование  отношений в сфере образования</w:t>
            </w:r>
            <w:r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>Законодательство в сфере образования.  Получение образования — и право, и обязанность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DF2082" w:rsidRPr="007D6059" w:rsidRDefault="00DF2082" w:rsidP="00DF20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Объяснять смысл понятия «право на образование».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Различать право на образование применительно к основной и полной средней школе.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Объяснять взаимосвязь права на образование и обязанности получить образование</w:t>
            </w:r>
            <w:r>
              <w:rPr>
                <w:rFonts w:eastAsia="Times New Roman"/>
              </w:rPr>
              <w:t>.</w:t>
            </w:r>
          </w:p>
        </w:tc>
      </w:tr>
      <w:tr w:rsidR="00DF2082" w:rsidRPr="003F5216" w:rsidTr="00205EB4">
        <w:trPr>
          <w:trHeight w:val="283"/>
        </w:trPr>
        <w:tc>
          <w:tcPr>
            <w:tcW w:w="4624" w:type="dxa"/>
          </w:tcPr>
          <w:p w:rsidR="00DF2082" w:rsidRPr="007D6059" w:rsidRDefault="00DF2082" w:rsidP="00F970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 xml:space="preserve">Урок </w:t>
            </w:r>
            <w:r w:rsidR="00EC0BAE">
              <w:rPr>
                <w:rFonts w:eastAsia="Times New Roman"/>
              </w:rPr>
              <w:t>30-31</w:t>
            </w:r>
            <w:r w:rsidRPr="007D6059">
              <w:rPr>
                <w:rFonts w:eastAsia="Times New Roman"/>
              </w:rPr>
              <w:t>. Между</w:t>
            </w:r>
            <w:r>
              <w:rPr>
                <w:rFonts w:eastAsia="Times New Roman"/>
              </w:rPr>
              <w:t>н</w:t>
            </w:r>
            <w:r w:rsidRPr="007D6059">
              <w:rPr>
                <w:rFonts w:eastAsia="Times New Roman"/>
              </w:rPr>
              <w:t>аро</w:t>
            </w:r>
            <w:r>
              <w:rPr>
                <w:rFonts w:eastAsia="Times New Roman"/>
              </w:rPr>
              <w:t>дно</w:t>
            </w:r>
            <w:r w:rsidRPr="007D605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правовая защита жертв</w:t>
            </w:r>
            <w:r w:rsidRPr="007D6059">
              <w:rPr>
                <w:rFonts w:eastAsia="Times New Roman"/>
              </w:rPr>
              <w:t xml:space="preserve"> вооруженных конфликтов</w:t>
            </w:r>
            <w:r>
              <w:rPr>
                <w:rFonts w:eastAsia="Times New Roman"/>
              </w:rPr>
              <w:t>.</w:t>
            </w:r>
            <w:r w:rsidRPr="007D6059">
              <w:rPr>
                <w:rFonts w:eastAsia="Times New Roman"/>
              </w:rPr>
              <w:t xml:space="preserve"> Международное гуманитарное право.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Международно-правовая защита жертв вооруженных конфликтов. Право на жизнь в условиях воору</w:t>
            </w:r>
            <w:r>
              <w:rPr>
                <w:rFonts w:eastAsia="Times New Roman"/>
              </w:rPr>
              <w:t xml:space="preserve">жённых конфликтов. </w:t>
            </w:r>
            <w:proofErr w:type="gramStart"/>
            <w:r>
              <w:rPr>
                <w:rFonts w:eastAsia="Times New Roman"/>
              </w:rPr>
              <w:t>Зашита</w:t>
            </w:r>
            <w:proofErr w:type="gramEnd"/>
            <w:r>
              <w:rPr>
                <w:rFonts w:eastAsia="Times New Roman"/>
              </w:rPr>
              <w:t xml:space="preserve"> граж</w:t>
            </w:r>
            <w:r w:rsidRPr="007D6059">
              <w:rPr>
                <w:rFonts w:eastAsia="Times New Roman"/>
              </w:rPr>
              <w:t>данского   населения в период вооружённых конфликтов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732" w:type="dxa"/>
          </w:tcPr>
          <w:p w:rsidR="00DF2082" w:rsidRPr="007D6059" w:rsidRDefault="00DF2082" w:rsidP="00DF20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Объяснять сущность гуманитарного права.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Характеризовать основные нормы, направ</w:t>
            </w:r>
            <w:r w:rsidRPr="007D6059">
              <w:rPr>
                <w:rFonts w:eastAsia="Times New Roman"/>
              </w:rPr>
              <w:softHyphen/>
              <w:t>ленные на защиту раненых, военнопленных, мирного населения</w:t>
            </w:r>
            <w:r>
              <w:rPr>
                <w:rFonts w:eastAsia="Times New Roman"/>
              </w:rPr>
              <w:t>.</w:t>
            </w:r>
            <w:r w:rsidRPr="007D6059">
              <w:rPr>
                <w:rFonts w:eastAsia="Times New Roman"/>
              </w:rPr>
              <w:t xml:space="preserve"> Указывать методы и средства ведения войны, которые запрещены.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Объяснять значение международного гуманитарного права.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Раскрыват</w:t>
            </w:r>
            <w:r>
              <w:rPr>
                <w:rFonts w:eastAsia="Times New Roman"/>
              </w:rPr>
              <w:t>ь смысл понятия «военное престу</w:t>
            </w:r>
            <w:r w:rsidRPr="007D6059">
              <w:rPr>
                <w:rFonts w:eastAsia="Times New Roman"/>
              </w:rPr>
              <w:t>пление»</w:t>
            </w:r>
            <w:r>
              <w:rPr>
                <w:rFonts w:eastAsia="Times New Roman"/>
              </w:rPr>
              <w:t>.</w:t>
            </w:r>
          </w:p>
        </w:tc>
      </w:tr>
      <w:tr w:rsidR="00DF2082" w:rsidRPr="003F5216" w:rsidTr="00205EB4">
        <w:trPr>
          <w:trHeight w:val="283"/>
        </w:trPr>
        <w:tc>
          <w:tcPr>
            <w:tcW w:w="4624" w:type="dxa"/>
          </w:tcPr>
          <w:p w:rsidR="00DF2082" w:rsidRPr="007D6059" w:rsidRDefault="00DF2082" w:rsidP="00EC0BA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 xml:space="preserve">Уроки </w:t>
            </w:r>
            <w:r w:rsidR="00EC0BAE">
              <w:rPr>
                <w:rFonts w:eastAsia="Times New Roman"/>
              </w:rPr>
              <w:t xml:space="preserve">32. </w:t>
            </w:r>
            <w:proofErr w:type="gramStart"/>
            <w:r>
              <w:rPr>
                <w:rFonts w:eastAsia="Times New Roman"/>
              </w:rPr>
              <w:t>П</w:t>
            </w:r>
            <w:r w:rsidRPr="007D6059">
              <w:rPr>
                <w:rFonts w:eastAsia="Times New Roman"/>
              </w:rPr>
              <w:t>рактику</w:t>
            </w:r>
            <w:r>
              <w:rPr>
                <w:rFonts w:eastAsia="Times New Roman"/>
              </w:rPr>
              <w:t>м</w:t>
            </w:r>
            <w:proofErr w:type="gramEnd"/>
            <w:r w:rsidRPr="007D6059">
              <w:rPr>
                <w:rFonts w:eastAsia="Times New Roman"/>
              </w:rPr>
              <w:t xml:space="preserve"> но теме </w:t>
            </w:r>
            <w:r>
              <w:rPr>
                <w:rFonts w:eastAsia="Times New Roman"/>
              </w:rPr>
              <w:t>«Основы российского государства»</w:t>
            </w:r>
          </w:p>
        </w:tc>
        <w:tc>
          <w:tcPr>
            <w:tcW w:w="4732" w:type="dxa"/>
          </w:tcPr>
          <w:p w:rsidR="00DF2082" w:rsidRPr="007D6059" w:rsidRDefault="00DF2082" w:rsidP="00DF20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Систематизировать наиболее часто задавае</w:t>
            </w:r>
            <w:r w:rsidRPr="007D6059">
              <w:rPr>
                <w:rFonts w:eastAsia="Times New Roman"/>
              </w:rPr>
              <w:softHyphen/>
              <w:t>мые вопросы.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Устанавливать причины актуа</w:t>
            </w:r>
            <w:r>
              <w:rPr>
                <w:rFonts w:eastAsia="Times New Roman"/>
              </w:rPr>
              <w:t>льности тех или иных вопросов дл</w:t>
            </w:r>
            <w:r w:rsidRPr="007D6059">
              <w:rPr>
                <w:rFonts w:eastAsia="Times New Roman"/>
              </w:rPr>
              <w:t>я школьников</w:t>
            </w:r>
            <w:r>
              <w:rPr>
                <w:rFonts w:eastAsia="Times New Roman"/>
              </w:rPr>
              <w:t xml:space="preserve">. </w:t>
            </w:r>
            <w:r w:rsidRPr="007D6059">
              <w:rPr>
                <w:rFonts w:eastAsia="Times New Roman"/>
              </w:rPr>
              <w:t>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</w:t>
            </w:r>
            <w:r>
              <w:rPr>
                <w:rFonts w:eastAsia="Times New Roman"/>
              </w:rPr>
              <w:t>ло</w:t>
            </w:r>
            <w:r w:rsidRPr="007D6059">
              <w:rPr>
                <w:rFonts w:eastAsia="Times New Roman"/>
              </w:rPr>
              <w:t>века и общества.</w:t>
            </w:r>
            <w:r>
              <w:rPr>
                <w:rFonts w:eastAsia="Times New Roman"/>
              </w:rPr>
              <w:t xml:space="preserve"> </w:t>
            </w:r>
            <w:r w:rsidRPr="007D6059">
              <w:rPr>
                <w:rFonts w:eastAsia="Times New Roman"/>
              </w:rPr>
              <w:t>Уметь 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</w:t>
            </w:r>
            <w:r>
              <w:rPr>
                <w:rFonts w:eastAsia="Times New Roman"/>
              </w:rPr>
              <w:t>.</w:t>
            </w:r>
          </w:p>
        </w:tc>
      </w:tr>
      <w:tr w:rsidR="00DF2082" w:rsidRPr="003F5216" w:rsidTr="00205EB4">
        <w:trPr>
          <w:trHeight w:val="283"/>
        </w:trPr>
        <w:tc>
          <w:tcPr>
            <w:tcW w:w="4624" w:type="dxa"/>
          </w:tcPr>
          <w:p w:rsidR="00DF2082" w:rsidRPr="008D5EBB" w:rsidRDefault="00DF2082" w:rsidP="005E33A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Урок 3</w:t>
            </w:r>
            <w:r w:rsidR="00F970BB">
              <w:rPr>
                <w:rFonts w:eastAsia="Times New Roman"/>
              </w:rPr>
              <w:t>3</w:t>
            </w:r>
            <w:r w:rsidRPr="008D5EBB">
              <w:rPr>
                <w:rFonts w:eastAsia="Times New Roman"/>
              </w:rPr>
              <w:t xml:space="preserve">. </w:t>
            </w:r>
            <w:r w:rsidR="001227B4">
              <w:rPr>
                <w:rFonts w:eastAsia="Times New Roman"/>
              </w:rPr>
              <w:t>Промежуточная аттестация. Тестирование.</w:t>
            </w:r>
          </w:p>
        </w:tc>
        <w:tc>
          <w:tcPr>
            <w:tcW w:w="4732" w:type="dxa"/>
          </w:tcPr>
          <w:p w:rsidR="00DF2082" w:rsidRPr="008D5EBB" w:rsidRDefault="00DF2082" w:rsidP="001227B4">
            <w:pPr>
              <w:shd w:val="clear" w:color="auto" w:fill="FFFFFF"/>
              <w:autoSpaceDE w:val="0"/>
              <w:autoSpaceDN w:val="0"/>
              <w:adjustRightInd w:val="0"/>
            </w:pPr>
            <w:r w:rsidRPr="008D5EBB">
              <w:rPr>
                <w:rFonts w:eastAsia="Times New Roman"/>
              </w:rPr>
              <w:t>Провести диагностику результатов обучения в 9 классе.</w:t>
            </w:r>
            <w:r w:rsidR="001227B4">
              <w:rPr>
                <w:rFonts w:eastAsia="Times New Roman"/>
              </w:rPr>
              <w:t xml:space="preserve"> </w:t>
            </w:r>
          </w:p>
        </w:tc>
      </w:tr>
      <w:tr w:rsidR="00DF2082" w:rsidRPr="003F5216" w:rsidTr="00205EB4">
        <w:trPr>
          <w:trHeight w:val="283"/>
        </w:trPr>
        <w:tc>
          <w:tcPr>
            <w:tcW w:w="4624" w:type="dxa"/>
          </w:tcPr>
          <w:p w:rsidR="00DF2082" w:rsidRDefault="001227B4" w:rsidP="005E33A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Урок 3</w:t>
            </w:r>
            <w:r w:rsidR="00F970B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 Заключительный урок.</w:t>
            </w:r>
          </w:p>
        </w:tc>
        <w:tc>
          <w:tcPr>
            <w:tcW w:w="4732" w:type="dxa"/>
          </w:tcPr>
          <w:p w:rsidR="00DF2082" w:rsidRPr="008D5EBB" w:rsidRDefault="001227B4" w:rsidP="008D5EB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D5EBB">
              <w:rPr>
                <w:rFonts w:eastAsia="Times New Roman"/>
              </w:rPr>
              <w:t>Подвести итоги учебной работы за год</w:t>
            </w:r>
          </w:p>
        </w:tc>
      </w:tr>
    </w:tbl>
    <w:p w:rsidR="008D5EBB" w:rsidRDefault="008D5EBB"/>
    <w:p w:rsidR="00C93EE5" w:rsidRDefault="00C93EE5">
      <w:r>
        <w:br w:type="page"/>
      </w:r>
    </w:p>
    <w:p w:rsidR="00C93EE5" w:rsidRDefault="00C93EE5" w:rsidP="00C93EE5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>
        <w:rPr>
          <w:sz w:val="28"/>
          <w:szCs w:val="28"/>
        </w:rPr>
        <w:t>учебного предмета «</w:t>
      </w:r>
      <w:r w:rsidR="00205EB4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. </w:t>
      </w:r>
      <w:r w:rsidR="00654732">
        <w:rPr>
          <w:sz w:val="28"/>
          <w:szCs w:val="28"/>
        </w:rPr>
        <w:t>9</w:t>
      </w:r>
      <w:r w:rsidRPr="00F23051">
        <w:rPr>
          <w:sz w:val="28"/>
          <w:szCs w:val="28"/>
        </w:rPr>
        <w:t xml:space="preserve"> класс»</w:t>
      </w:r>
    </w:p>
    <w:tbl>
      <w:tblPr>
        <w:tblStyle w:val="a5"/>
        <w:tblpPr w:leftFromText="180" w:rightFromText="180" w:vertAnchor="text" w:horzAnchor="margin" w:tblpY="153"/>
        <w:tblOverlap w:val="never"/>
        <w:tblW w:w="9570" w:type="dxa"/>
        <w:tblLook w:val="04A0" w:firstRow="1" w:lastRow="0" w:firstColumn="1" w:lastColumn="0" w:noHBand="0" w:noVBand="1"/>
      </w:tblPr>
      <w:tblGrid>
        <w:gridCol w:w="558"/>
        <w:gridCol w:w="5069"/>
        <w:gridCol w:w="1285"/>
        <w:gridCol w:w="1329"/>
        <w:gridCol w:w="1329"/>
      </w:tblGrid>
      <w:tr w:rsidR="00205EB4" w:rsidTr="00EC0BAE">
        <w:tc>
          <w:tcPr>
            <w:tcW w:w="558" w:type="dxa"/>
          </w:tcPr>
          <w:p w:rsidR="00205EB4" w:rsidRDefault="00205EB4" w:rsidP="00FA6A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69" w:type="dxa"/>
          </w:tcPr>
          <w:p w:rsidR="00205EB4" w:rsidRDefault="00205EB4" w:rsidP="00FA6A9F">
            <w:pPr>
              <w:jc w:val="center"/>
            </w:pPr>
            <w:r>
              <w:t>Тема урока</w:t>
            </w:r>
          </w:p>
        </w:tc>
        <w:tc>
          <w:tcPr>
            <w:tcW w:w="1285" w:type="dxa"/>
          </w:tcPr>
          <w:p w:rsidR="00205EB4" w:rsidRPr="00375E09" w:rsidRDefault="00205EB4" w:rsidP="00FA6A9F">
            <w:pPr>
              <w:jc w:val="center"/>
            </w:pPr>
            <w:r>
              <w:t>Домашнее задание</w:t>
            </w:r>
          </w:p>
        </w:tc>
        <w:tc>
          <w:tcPr>
            <w:tcW w:w="1329" w:type="dxa"/>
          </w:tcPr>
          <w:p w:rsidR="00205EB4" w:rsidRDefault="00205EB4" w:rsidP="00FA6A9F">
            <w:pPr>
              <w:jc w:val="center"/>
            </w:pPr>
            <w:r>
              <w:t>Дата по плану</w:t>
            </w:r>
          </w:p>
        </w:tc>
        <w:tc>
          <w:tcPr>
            <w:tcW w:w="1329" w:type="dxa"/>
          </w:tcPr>
          <w:p w:rsidR="00205EB4" w:rsidRDefault="00205EB4" w:rsidP="00FA6A9F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205EB4" w:rsidTr="00FA6A9F">
        <w:trPr>
          <w:trHeight w:val="340"/>
        </w:trPr>
        <w:tc>
          <w:tcPr>
            <w:tcW w:w="9570" w:type="dxa"/>
            <w:gridSpan w:val="5"/>
            <w:vAlign w:val="center"/>
          </w:tcPr>
          <w:p w:rsidR="00205EB4" w:rsidRPr="00C0522D" w:rsidRDefault="00A743A8" w:rsidP="00FA6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 (1 час.)</w:t>
            </w:r>
          </w:p>
        </w:tc>
      </w:tr>
      <w:tr w:rsidR="00205EB4" w:rsidTr="00EC0BAE">
        <w:tc>
          <w:tcPr>
            <w:tcW w:w="558" w:type="dxa"/>
          </w:tcPr>
          <w:p w:rsidR="00205EB4" w:rsidRDefault="0038002D" w:rsidP="00FA6A9F">
            <w:pPr>
              <w:jc w:val="center"/>
            </w:pPr>
            <w:r>
              <w:t>1</w:t>
            </w:r>
          </w:p>
        </w:tc>
        <w:tc>
          <w:tcPr>
            <w:tcW w:w="5069" w:type="dxa"/>
          </w:tcPr>
          <w:p w:rsidR="00205EB4" w:rsidRPr="007F49F5" w:rsidRDefault="0038002D" w:rsidP="00FA6A9F">
            <w:pPr>
              <w:autoSpaceDE w:val="0"/>
              <w:autoSpaceDN w:val="0"/>
              <w:adjustRightInd w:val="0"/>
              <w:jc w:val="both"/>
            </w:pPr>
            <w:r>
              <w:t xml:space="preserve">Введение </w:t>
            </w:r>
          </w:p>
        </w:tc>
        <w:tc>
          <w:tcPr>
            <w:tcW w:w="1285" w:type="dxa"/>
          </w:tcPr>
          <w:p w:rsidR="00205EB4" w:rsidRPr="00100C03" w:rsidRDefault="00205EB4" w:rsidP="00FA6A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205EB4" w:rsidRDefault="00205EB4" w:rsidP="00FA6A9F"/>
        </w:tc>
        <w:tc>
          <w:tcPr>
            <w:tcW w:w="1329" w:type="dxa"/>
          </w:tcPr>
          <w:p w:rsidR="00205EB4" w:rsidRDefault="00205EB4" w:rsidP="00FA6A9F"/>
        </w:tc>
      </w:tr>
      <w:tr w:rsidR="00205EB4" w:rsidTr="00FA6A9F">
        <w:trPr>
          <w:trHeight w:val="340"/>
        </w:trPr>
        <w:tc>
          <w:tcPr>
            <w:tcW w:w="9570" w:type="dxa"/>
            <w:gridSpan w:val="5"/>
            <w:vAlign w:val="center"/>
          </w:tcPr>
          <w:p w:rsidR="00205EB4" w:rsidRPr="00C0522D" w:rsidRDefault="0066591E" w:rsidP="00FA6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Политика (10 час.)</w:t>
            </w:r>
          </w:p>
        </w:tc>
      </w:tr>
      <w:tr w:rsidR="00205EB4" w:rsidTr="00EC0BAE">
        <w:tc>
          <w:tcPr>
            <w:tcW w:w="558" w:type="dxa"/>
          </w:tcPr>
          <w:p w:rsidR="00205EB4" w:rsidRDefault="0038002D" w:rsidP="00FA6A9F">
            <w:pPr>
              <w:jc w:val="center"/>
            </w:pPr>
            <w:r>
              <w:t>2</w:t>
            </w:r>
          </w:p>
        </w:tc>
        <w:tc>
          <w:tcPr>
            <w:tcW w:w="5069" w:type="dxa"/>
          </w:tcPr>
          <w:p w:rsidR="00205EB4" w:rsidRPr="00654732" w:rsidRDefault="0066591E" w:rsidP="00FA6A9F">
            <w:pPr>
              <w:jc w:val="both"/>
            </w:pPr>
            <w:r w:rsidRPr="007D6059">
              <w:rPr>
                <w:rFonts w:eastAsia="Times New Roman"/>
              </w:rPr>
              <w:t>Политика и власть</w:t>
            </w:r>
          </w:p>
        </w:tc>
        <w:tc>
          <w:tcPr>
            <w:tcW w:w="1285" w:type="dxa"/>
          </w:tcPr>
          <w:p w:rsidR="00205EB4" w:rsidRPr="00F23051" w:rsidRDefault="0038002D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1329" w:type="dxa"/>
          </w:tcPr>
          <w:p w:rsidR="00205EB4" w:rsidRDefault="00205EB4" w:rsidP="00FA6A9F"/>
        </w:tc>
        <w:tc>
          <w:tcPr>
            <w:tcW w:w="1329" w:type="dxa"/>
          </w:tcPr>
          <w:p w:rsidR="00205EB4" w:rsidRDefault="00205EB4" w:rsidP="00FA6A9F"/>
        </w:tc>
      </w:tr>
      <w:tr w:rsidR="0038002D" w:rsidTr="00EC0BAE">
        <w:tc>
          <w:tcPr>
            <w:tcW w:w="558" w:type="dxa"/>
          </w:tcPr>
          <w:p w:rsidR="0038002D" w:rsidRDefault="0038002D" w:rsidP="00FA6A9F">
            <w:pPr>
              <w:jc w:val="center"/>
            </w:pPr>
            <w:r>
              <w:t>3</w:t>
            </w:r>
          </w:p>
        </w:tc>
        <w:tc>
          <w:tcPr>
            <w:tcW w:w="5069" w:type="dxa"/>
          </w:tcPr>
          <w:p w:rsidR="0038002D" w:rsidRPr="007D6059" w:rsidRDefault="0038002D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Государство</w:t>
            </w:r>
          </w:p>
        </w:tc>
        <w:tc>
          <w:tcPr>
            <w:tcW w:w="1285" w:type="dxa"/>
          </w:tcPr>
          <w:p w:rsidR="0038002D" w:rsidRPr="00F23051" w:rsidRDefault="0038002D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</w:t>
            </w:r>
          </w:p>
        </w:tc>
        <w:tc>
          <w:tcPr>
            <w:tcW w:w="1329" w:type="dxa"/>
          </w:tcPr>
          <w:p w:rsidR="0038002D" w:rsidRDefault="0038002D" w:rsidP="00FA6A9F"/>
        </w:tc>
        <w:tc>
          <w:tcPr>
            <w:tcW w:w="1329" w:type="dxa"/>
          </w:tcPr>
          <w:p w:rsidR="0038002D" w:rsidRDefault="0038002D" w:rsidP="00FA6A9F"/>
        </w:tc>
      </w:tr>
      <w:tr w:rsidR="0038002D" w:rsidTr="00EC0BAE">
        <w:tc>
          <w:tcPr>
            <w:tcW w:w="558" w:type="dxa"/>
          </w:tcPr>
          <w:p w:rsidR="0038002D" w:rsidRDefault="0038002D" w:rsidP="00FA6A9F">
            <w:pPr>
              <w:jc w:val="center"/>
            </w:pPr>
            <w:r>
              <w:t>4</w:t>
            </w:r>
          </w:p>
        </w:tc>
        <w:tc>
          <w:tcPr>
            <w:tcW w:w="5069" w:type="dxa"/>
          </w:tcPr>
          <w:p w:rsidR="0038002D" w:rsidRPr="007D6059" w:rsidRDefault="0038002D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 xml:space="preserve">Политические режимы </w:t>
            </w:r>
          </w:p>
        </w:tc>
        <w:tc>
          <w:tcPr>
            <w:tcW w:w="1285" w:type="dxa"/>
          </w:tcPr>
          <w:p w:rsidR="0038002D" w:rsidRPr="00F23051" w:rsidRDefault="0038002D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</w:t>
            </w:r>
          </w:p>
        </w:tc>
        <w:tc>
          <w:tcPr>
            <w:tcW w:w="1329" w:type="dxa"/>
          </w:tcPr>
          <w:p w:rsidR="0038002D" w:rsidRDefault="0038002D" w:rsidP="00FA6A9F"/>
        </w:tc>
        <w:tc>
          <w:tcPr>
            <w:tcW w:w="1329" w:type="dxa"/>
          </w:tcPr>
          <w:p w:rsidR="0038002D" w:rsidRDefault="0038002D" w:rsidP="00FA6A9F"/>
        </w:tc>
      </w:tr>
      <w:tr w:rsidR="0038002D" w:rsidTr="00EC0BAE">
        <w:tc>
          <w:tcPr>
            <w:tcW w:w="558" w:type="dxa"/>
          </w:tcPr>
          <w:p w:rsidR="0038002D" w:rsidRDefault="0038002D" w:rsidP="00FA6A9F">
            <w:pPr>
              <w:jc w:val="center"/>
            </w:pPr>
            <w:r>
              <w:t>5</w:t>
            </w:r>
          </w:p>
        </w:tc>
        <w:tc>
          <w:tcPr>
            <w:tcW w:w="5069" w:type="dxa"/>
          </w:tcPr>
          <w:p w:rsidR="0038002D" w:rsidRPr="007D6059" w:rsidRDefault="0038002D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Правовое государство</w:t>
            </w:r>
          </w:p>
        </w:tc>
        <w:tc>
          <w:tcPr>
            <w:tcW w:w="1285" w:type="dxa"/>
          </w:tcPr>
          <w:p w:rsidR="0038002D" w:rsidRPr="00F23051" w:rsidRDefault="0038002D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</w:t>
            </w:r>
          </w:p>
        </w:tc>
        <w:tc>
          <w:tcPr>
            <w:tcW w:w="1329" w:type="dxa"/>
          </w:tcPr>
          <w:p w:rsidR="0038002D" w:rsidRDefault="0038002D" w:rsidP="00FA6A9F"/>
        </w:tc>
        <w:tc>
          <w:tcPr>
            <w:tcW w:w="1329" w:type="dxa"/>
          </w:tcPr>
          <w:p w:rsidR="0038002D" w:rsidRDefault="0038002D" w:rsidP="00FA6A9F"/>
        </w:tc>
      </w:tr>
      <w:tr w:rsidR="0038002D" w:rsidTr="00EC0BAE">
        <w:tc>
          <w:tcPr>
            <w:tcW w:w="558" w:type="dxa"/>
          </w:tcPr>
          <w:p w:rsidR="0038002D" w:rsidRDefault="0038002D" w:rsidP="00FA6A9F">
            <w:pPr>
              <w:jc w:val="center"/>
            </w:pPr>
            <w:r>
              <w:t>6</w:t>
            </w:r>
          </w:p>
        </w:tc>
        <w:tc>
          <w:tcPr>
            <w:tcW w:w="5069" w:type="dxa"/>
          </w:tcPr>
          <w:p w:rsidR="0038002D" w:rsidRPr="007D6059" w:rsidRDefault="0038002D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Гражданское общество и государство</w:t>
            </w:r>
          </w:p>
        </w:tc>
        <w:tc>
          <w:tcPr>
            <w:tcW w:w="1285" w:type="dxa"/>
          </w:tcPr>
          <w:p w:rsidR="0038002D" w:rsidRPr="00F23051" w:rsidRDefault="0038002D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</w:t>
            </w:r>
          </w:p>
        </w:tc>
        <w:tc>
          <w:tcPr>
            <w:tcW w:w="1329" w:type="dxa"/>
          </w:tcPr>
          <w:p w:rsidR="0038002D" w:rsidRDefault="0038002D" w:rsidP="00FA6A9F"/>
        </w:tc>
        <w:tc>
          <w:tcPr>
            <w:tcW w:w="1329" w:type="dxa"/>
          </w:tcPr>
          <w:p w:rsidR="0038002D" w:rsidRDefault="0038002D" w:rsidP="00FA6A9F"/>
        </w:tc>
      </w:tr>
      <w:tr w:rsidR="0038002D" w:rsidTr="00EC0BAE">
        <w:tc>
          <w:tcPr>
            <w:tcW w:w="558" w:type="dxa"/>
          </w:tcPr>
          <w:p w:rsidR="0038002D" w:rsidRDefault="0038002D" w:rsidP="00FA6A9F">
            <w:pPr>
              <w:jc w:val="center"/>
            </w:pPr>
            <w:r>
              <w:t>7</w:t>
            </w:r>
          </w:p>
        </w:tc>
        <w:tc>
          <w:tcPr>
            <w:tcW w:w="5069" w:type="dxa"/>
          </w:tcPr>
          <w:p w:rsidR="0038002D" w:rsidRPr="007D6059" w:rsidRDefault="0038002D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 xml:space="preserve">Участие </w:t>
            </w:r>
            <w:r>
              <w:rPr>
                <w:rFonts w:eastAsia="Times New Roman"/>
              </w:rPr>
              <w:t>граждан</w:t>
            </w:r>
            <w:r w:rsidRPr="007D6059">
              <w:rPr>
                <w:rFonts w:eastAsia="Times New Roman"/>
              </w:rPr>
              <w:t xml:space="preserve"> в политической жизни</w:t>
            </w:r>
          </w:p>
        </w:tc>
        <w:tc>
          <w:tcPr>
            <w:tcW w:w="1285" w:type="dxa"/>
          </w:tcPr>
          <w:p w:rsidR="0038002D" w:rsidRPr="00F23051" w:rsidRDefault="0038002D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</w:t>
            </w:r>
          </w:p>
        </w:tc>
        <w:tc>
          <w:tcPr>
            <w:tcW w:w="1329" w:type="dxa"/>
          </w:tcPr>
          <w:p w:rsidR="0038002D" w:rsidRDefault="0038002D" w:rsidP="00FA6A9F"/>
        </w:tc>
        <w:tc>
          <w:tcPr>
            <w:tcW w:w="1329" w:type="dxa"/>
          </w:tcPr>
          <w:p w:rsidR="0038002D" w:rsidRDefault="0038002D" w:rsidP="00FA6A9F"/>
        </w:tc>
      </w:tr>
      <w:tr w:rsidR="0038002D" w:rsidTr="00EC0BAE">
        <w:tc>
          <w:tcPr>
            <w:tcW w:w="558" w:type="dxa"/>
          </w:tcPr>
          <w:p w:rsidR="0038002D" w:rsidRDefault="0038002D" w:rsidP="00FA6A9F">
            <w:pPr>
              <w:jc w:val="center"/>
            </w:pPr>
            <w:r>
              <w:t>8</w:t>
            </w:r>
          </w:p>
        </w:tc>
        <w:tc>
          <w:tcPr>
            <w:tcW w:w="5069" w:type="dxa"/>
          </w:tcPr>
          <w:p w:rsidR="0038002D" w:rsidRPr="007D6059" w:rsidRDefault="0038002D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Политические партии и движения</w:t>
            </w:r>
          </w:p>
        </w:tc>
        <w:tc>
          <w:tcPr>
            <w:tcW w:w="1285" w:type="dxa"/>
          </w:tcPr>
          <w:p w:rsidR="0038002D" w:rsidRPr="00F23051" w:rsidRDefault="0038002D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</w:t>
            </w:r>
          </w:p>
        </w:tc>
        <w:tc>
          <w:tcPr>
            <w:tcW w:w="1329" w:type="dxa"/>
          </w:tcPr>
          <w:p w:rsidR="0038002D" w:rsidRDefault="0038002D" w:rsidP="00FA6A9F"/>
        </w:tc>
        <w:tc>
          <w:tcPr>
            <w:tcW w:w="1329" w:type="dxa"/>
          </w:tcPr>
          <w:p w:rsidR="0038002D" w:rsidRDefault="0038002D" w:rsidP="00FA6A9F"/>
        </w:tc>
      </w:tr>
      <w:tr w:rsidR="0038002D" w:rsidTr="00EC0BAE">
        <w:tc>
          <w:tcPr>
            <w:tcW w:w="558" w:type="dxa"/>
          </w:tcPr>
          <w:p w:rsidR="0038002D" w:rsidRDefault="0038002D" w:rsidP="00FA6A9F">
            <w:pPr>
              <w:jc w:val="center"/>
            </w:pPr>
            <w:r>
              <w:t>9</w:t>
            </w:r>
          </w:p>
        </w:tc>
        <w:tc>
          <w:tcPr>
            <w:tcW w:w="5069" w:type="dxa"/>
          </w:tcPr>
          <w:p w:rsidR="0038002D" w:rsidRPr="007D6059" w:rsidRDefault="0038002D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Политические партии и движения</w:t>
            </w:r>
          </w:p>
        </w:tc>
        <w:tc>
          <w:tcPr>
            <w:tcW w:w="1285" w:type="dxa"/>
          </w:tcPr>
          <w:p w:rsidR="0038002D" w:rsidRPr="00F23051" w:rsidRDefault="0038002D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</w:t>
            </w:r>
          </w:p>
        </w:tc>
        <w:tc>
          <w:tcPr>
            <w:tcW w:w="1329" w:type="dxa"/>
          </w:tcPr>
          <w:p w:rsidR="0038002D" w:rsidRDefault="0038002D" w:rsidP="00FA6A9F"/>
        </w:tc>
        <w:tc>
          <w:tcPr>
            <w:tcW w:w="1329" w:type="dxa"/>
          </w:tcPr>
          <w:p w:rsidR="0038002D" w:rsidRDefault="0038002D" w:rsidP="00FA6A9F"/>
        </w:tc>
      </w:tr>
      <w:tr w:rsidR="0038002D" w:rsidTr="00EC0BAE">
        <w:tc>
          <w:tcPr>
            <w:tcW w:w="558" w:type="dxa"/>
          </w:tcPr>
          <w:p w:rsidR="0038002D" w:rsidRDefault="0038002D" w:rsidP="00FA6A9F">
            <w:pPr>
              <w:jc w:val="center"/>
            </w:pPr>
            <w:r>
              <w:t>10</w:t>
            </w:r>
          </w:p>
        </w:tc>
        <w:tc>
          <w:tcPr>
            <w:tcW w:w="5069" w:type="dxa"/>
          </w:tcPr>
          <w:p w:rsidR="0038002D" w:rsidRPr="007D6059" w:rsidRDefault="0038002D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Межгосударственные отношения</w:t>
            </w:r>
          </w:p>
        </w:tc>
        <w:tc>
          <w:tcPr>
            <w:tcW w:w="1285" w:type="dxa"/>
          </w:tcPr>
          <w:p w:rsidR="0038002D" w:rsidRPr="00F23051" w:rsidRDefault="0038002D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</w:t>
            </w:r>
          </w:p>
        </w:tc>
        <w:tc>
          <w:tcPr>
            <w:tcW w:w="1329" w:type="dxa"/>
          </w:tcPr>
          <w:p w:rsidR="0038002D" w:rsidRDefault="0038002D" w:rsidP="00FA6A9F"/>
        </w:tc>
        <w:tc>
          <w:tcPr>
            <w:tcW w:w="1329" w:type="dxa"/>
          </w:tcPr>
          <w:p w:rsidR="0038002D" w:rsidRDefault="0038002D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11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Практикум по теме Политика»</w:t>
            </w:r>
          </w:p>
        </w:tc>
        <w:tc>
          <w:tcPr>
            <w:tcW w:w="1285" w:type="dxa"/>
          </w:tcPr>
          <w:p w:rsidR="00FA6A9F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FA6A9F">
        <w:trPr>
          <w:trHeight w:val="397"/>
        </w:trPr>
        <w:tc>
          <w:tcPr>
            <w:tcW w:w="9570" w:type="dxa"/>
            <w:gridSpan w:val="5"/>
            <w:vAlign w:val="center"/>
          </w:tcPr>
          <w:p w:rsidR="00FA6A9F" w:rsidRPr="00FA6A9F" w:rsidRDefault="00FA6A9F" w:rsidP="00FA6A9F">
            <w:pPr>
              <w:jc w:val="center"/>
              <w:rPr>
                <w:sz w:val="26"/>
                <w:szCs w:val="26"/>
              </w:rPr>
            </w:pPr>
            <w:r w:rsidRPr="00FA6A9F">
              <w:rPr>
                <w:rFonts w:eastAsia="Times New Roman"/>
                <w:sz w:val="26"/>
                <w:szCs w:val="26"/>
              </w:rPr>
              <w:t>Гражданин и государство (9 час.)</w:t>
            </w:r>
          </w:p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12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Основы конституционного строя РФ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13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Основы конституционного строя РФ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14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Права и свободы человека и гражданина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§10-11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15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Права и свободы человека и гражданина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§10-11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16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t>Высшие органы государственной власти в РФ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§12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17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t>Россия – федеральное государство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18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Судебная система РФ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19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Правоохранительные органы РФ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20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 xml:space="preserve">Практикум </w:t>
            </w:r>
            <w:r>
              <w:rPr>
                <w:rFonts w:eastAsia="Times New Roman"/>
              </w:rPr>
              <w:t>по разделу «</w:t>
            </w:r>
            <w:r w:rsidRPr="007D6059">
              <w:rPr>
                <w:rFonts w:eastAsia="Times New Roman"/>
              </w:rPr>
              <w:t>Гражданин и государство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285" w:type="dxa"/>
          </w:tcPr>
          <w:p w:rsidR="00FA6A9F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FA6A9F">
        <w:trPr>
          <w:trHeight w:val="340"/>
        </w:trPr>
        <w:tc>
          <w:tcPr>
            <w:tcW w:w="9570" w:type="dxa"/>
            <w:gridSpan w:val="5"/>
            <w:vAlign w:val="center"/>
          </w:tcPr>
          <w:p w:rsidR="00FA6A9F" w:rsidRPr="00FA6A9F" w:rsidRDefault="00FA6A9F" w:rsidP="00FA6A9F">
            <w:pPr>
              <w:jc w:val="center"/>
              <w:rPr>
                <w:sz w:val="26"/>
                <w:szCs w:val="26"/>
              </w:rPr>
            </w:pPr>
            <w:r w:rsidRPr="00FA6A9F">
              <w:rPr>
                <w:rFonts w:eastAsia="Times New Roman"/>
                <w:sz w:val="26"/>
                <w:szCs w:val="26"/>
              </w:rPr>
              <w:t>Основы российского законодательства (12 ч)</w:t>
            </w:r>
          </w:p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21</w:t>
            </w:r>
          </w:p>
        </w:tc>
        <w:tc>
          <w:tcPr>
            <w:tcW w:w="5069" w:type="dxa"/>
          </w:tcPr>
          <w:p w:rsidR="00FA6A9F" w:rsidRPr="007D6059" w:rsidRDefault="00FA6A9F" w:rsidP="00EC0B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Роль права в жизни общества и государства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22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Правоотношения и субъекты права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23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Правонарушения и юридическая ответственность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24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Гражданские правоотношения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§19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25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Гражданские правоотношения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§19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26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Право на труд. Трудовые правоотношения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§20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27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Семья под защитой закона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§21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2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D6059">
              <w:rPr>
                <w:rFonts w:eastAsia="Times New Roman"/>
              </w:rPr>
              <w:t>Административные правоотношения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§22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29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7D6059">
              <w:rPr>
                <w:rFonts w:eastAsia="Times New Roman"/>
              </w:rPr>
              <w:t>Уголовно-правовые</w:t>
            </w:r>
            <w:proofErr w:type="gramEnd"/>
            <w:r w:rsidRPr="007D6059">
              <w:rPr>
                <w:rFonts w:eastAsia="Times New Roman"/>
              </w:rPr>
              <w:t xml:space="preserve"> отношении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§23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30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Правовое регулирование отношений в сфере образования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§24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31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6059">
              <w:rPr>
                <w:rFonts w:eastAsia="Times New Roman"/>
              </w:rPr>
              <w:t>Между</w:t>
            </w:r>
            <w:r>
              <w:rPr>
                <w:rFonts w:eastAsia="Times New Roman"/>
              </w:rPr>
              <w:t>н</w:t>
            </w:r>
            <w:r w:rsidRPr="007D6059">
              <w:rPr>
                <w:rFonts w:eastAsia="Times New Roman"/>
              </w:rPr>
              <w:t>аро</w:t>
            </w:r>
            <w:r>
              <w:rPr>
                <w:rFonts w:eastAsia="Times New Roman"/>
              </w:rPr>
              <w:t>дно</w:t>
            </w:r>
            <w:r w:rsidRPr="007D605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правовая защита жертв</w:t>
            </w:r>
            <w:r w:rsidRPr="007D6059">
              <w:rPr>
                <w:rFonts w:eastAsia="Times New Roman"/>
              </w:rPr>
              <w:t xml:space="preserve"> вооруженных конфликтов</w:t>
            </w:r>
          </w:p>
        </w:tc>
        <w:tc>
          <w:tcPr>
            <w:tcW w:w="1285" w:type="dxa"/>
          </w:tcPr>
          <w:p w:rsidR="00FA6A9F" w:rsidRPr="00F23051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§25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32</w:t>
            </w:r>
          </w:p>
        </w:tc>
        <w:tc>
          <w:tcPr>
            <w:tcW w:w="5069" w:type="dxa"/>
          </w:tcPr>
          <w:p w:rsidR="00FA6A9F" w:rsidRPr="007D6059" w:rsidRDefault="00FA6A9F" w:rsidP="00FA6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="Times New Roman"/>
              </w:rPr>
              <w:t>П</w:t>
            </w:r>
            <w:r w:rsidRPr="007D6059">
              <w:rPr>
                <w:rFonts w:eastAsia="Times New Roman"/>
              </w:rPr>
              <w:t>рактику</w:t>
            </w:r>
            <w:r>
              <w:rPr>
                <w:rFonts w:eastAsia="Times New Roman"/>
              </w:rPr>
              <w:t>м</w:t>
            </w:r>
            <w:proofErr w:type="gramEnd"/>
            <w:r w:rsidRPr="007D6059">
              <w:rPr>
                <w:rFonts w:eastAsia="Times New Roman"/>
              </w:rPr>
              <w:t xml:space="preserve"> но теме </w:t>
            </w:r>
            <w:r>
              <w:rPr>
                <w:rFonts w:eastAsia="Times New Roman"/>
              </w:rPr>
              <w:t>«Основы российского государства»</w:t>
            </w:r>
          </w:p>
        </w:tc>
        <w:tc>
          <w:tcPr>
            <w:tcW w:w="1285" w:type="dxa"/>
          </w:tcPr>
          <w:p w:rsidR="00FA6A9F" w:rsidRDefault="00FA6A9F" w:rsidP="00FA6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33</w:t>
            </w:r>
          </w:p>
        </w:tc>
        <w:tc>
          <w:tcPr>
            <w:tcW w:w="5069" w:type="dxa"/>
          </w:tcPr>
          <w:p w:rsidR="00FA6A9F" w:rsidRPr="008D5EBB" w:rsidRDefault="00FA6A9F" w:rsidP="00FA6A9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Промежуточная аттестация. Тестирование</w:t>
            </w:r>
          </w:p>
        </w:tc>
        <w:tc>
          <w:tcPr>
            <w:tcW w:w="1285" w:type="dxa"/>
          </w:tcPr>
          <w:p w:rsidR="00FA6A9F" w:rsidRPr="002349EA" w:rsidRDefault="00FA6A9F" w:rsidP="00FA6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  <w:tr w:rsidR="00FA6A9F" w:rsidTr="00EC0BAE">
        <w:tc>
          <w:tcPr>
            <w:tcW w:w="558" w:type="dxa"/>
          </w:tcPr>
          <w:p w:rsidR="00FA6A9F" w:rsidRDefault="00FA6A9F" w:rsidP="00FA6A9F">
            <w:pPr>
              <w:jc w:val="center"/>
            </w:pPr>
            <w:r>
              <w:t>34</w:t>
            </w:r>
          </w:p>
        </w:tc>
        <w:tc>
          <w:tcPr>
            <w:tcW w:w="5069" w:type="dxa"/>
          </w:tcPr>
          <w:p w:rsidR="00FA6A9F" w:rsidRDefault="00FA6A9F" w:rsidP="00FA6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Заключительный урок</w:t>
            </w:r>
          </w:p>
        </w:tc>
        <w:tc>
          <w:tcPr>
            <w:tcW w:w="1285" w:type="dxa"/>
          </w:tcPr>
          <w:p w:rsidR="00FA6A9F" w:rsidRPr="002349EA" w:rsidRDefault="00FA6A9F" w:rsidP="00FA6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FA6A9F" w:rsidRDefault="00FA6A9F" w:rsidP="00FA6A9F"/>
        </w:tc>
        <w:tc>
          <w:tcPr>
            <w:tcW w:w="1329" w:type="dxa"/>
          </w:tcPr>
          <w:p w:rsidR="00FA6A9F" w:rsidRDefault="00FA6A9F" w:rsidP="00FA6A9F"/>
        </w:tc>
      </w:tr>
    </w:tbl>
    <w:p w:rsidR="00EE1B75" w:rsidRDefault="00EE1B75"/>
    <w:sectPr w:rsidR="00EE1B75" w:rsidSect="00205EB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FE" w:rsidRDefault="00F402FE" w:rsidP="00143D4D">
      <w:r>
        <w:separator/>
      </w:r>
    </w:p>
  </w:endnote>
  <w:endnote w:type="continuationSeparator" w:id="0">
    <w:p w:rsidR="00F402FE" w:rsidRDefault="00F402FE" w:rsidP="0014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59" w:rsidRDefault="007D6059" w:rsidP="00143D4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FE" w:rsidRDefault="00F402FE" w:rsidP="00143D4D">
      <w:r>
        <w:separator/>
      </w:r>
    </w:p>
  </w:footnote>
  <w:footnote w:type="continuationSeparator" w:id="0">
    <w:p w:rsidR="00F402FE" w:rsidRDefault="00F402FE" w:rsidP="0014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">
    <w:nsid w:val="18CE5657"/>
    <w:multiLevelType w:val="singleLevel"/>
    <w:tmpl w:val="1CDA5D5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05EC6"/>
    <w:multiLevelType w:val="singleLevel"/>
    <w:tmpl w:val="217AC1F4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71F400D8"/>
    <w:multiLevelType w:val="singleLevel"/>
    <w:tmpl w:val="21D41AB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7A24133C"/>
    <w:multiLevelType w:val="singleLevel"/>
    <w:tmpl w:val="0A4A3B3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6"/>
    <w:rsid w:val="0000491F"/>
    <w:rsid w:val="000149D9"/>
    <w:rsid w:val="000179C9"/>
    <w:rsid w:val="00070968"/>
    <w:rsid w:val="00077938"/>
    <w:rsid w:val="0008395C"/>
    <w:rsid w:val="000903F9"/>
    <w:rsid w:val="00094D2D"/>
    <w:rsid w:val="000A5A04"/>
    <w:rsid w:val="000B5449"/>
    <w:rsid w:val="000D1092"/>
    <w:rsid w:val="000D4F1B"/>
    <w:rsid w:val="000F3EFA"/>
    <w:rsid w:val="000F7454"/>
    <w:rsid w:val="00100C03"/>
    <w:rsid w:val="001227B4"/>
    <w:rsid w:val="00143D4D"/>
    <w:rsid w:val="001566DE"/>
    <w:rsid w:val="00156EFA"/>
    <w:rsid w:val="001617C7"/>
    <w:rsid w:val="001620EB"/>
    <w:rsid w:val="0017713F"/>
    <w:rsid w:val="0019059B"/>
    <w:rsid w:val="00190B2A"/>
    <w:rsid w:val="00195967"/>
    <w:rsid w:val="001A260B"/>
    <w:rsid w:val="001C035B"/>
    <w:rsid w:val="00201AA4"/>
    <w:rsid w:val="00205EB4"/>
    <w:rsid w:val="00212922"/>
    <w:rsid w:val="00227791"/>
    <w:rsid w:val="002349EA"/>
    <w:rsid w:val="00235B69"/>
    <w:rsid w:val="00255F14"/>
    <w:rsid w:val="00265AA5"/>
    <w:rsid w:val="00272852"/>
    <w:rsid w:val="00282210"/>
    <w:rsid w:val="002A79C9"/>
    <w:rsid w:val="002C68AE"/>
    <w:rsid w:val="002D560B"/>
    <w:rsid w:val="002E5C0B"/>
    <w:rsid w:val="002F1006"/>
    <w:rsid w:val="00305740"/>
    <w:rsid w:val="00321447"/>
    <w:rsid w:val="003365AC"/>
    <w:rsid w:val="00351515"/>
    <w:rsid w:val="0035175B"/>
    <w:rsid w:val="00361B25"/>
    <w:rsid w:val="00362D4E"/>
    <w:rsid w:val="0038002D"/>
    <w:rsid w:val="003C076D"/>
    <w:rsid w:val="003D65B9"/>
    <w:rsid w:val="003E2EB8"/>
    <w:rsid w:val="003F26C0"/>
    <w:rsid w:val="003F5216"/>
    <w:rsid w:val="00403FB3"/>
    <w:rsid w:val="00406528"/>
    <w:rsid w:val="00413FF7"/>
    <w:rsid w:val="004233C7"/>
    <w:rsid w:val="004236EB"/>
    <w:rsid w:val="00430642"/>
    <w:rsid w:val="00431820"/>
    <w:rsid w:val="00434905"/>
    <w:rsid w:val="00436381"/>
    <w:rsid w:val="004578FE"/>
    <w:rsid w:val="00466E17"/>
    <w:rsid w:val="00477E6B"/>
    <w:rsid w:val="004A751E"/>
    <w:rsid w:val="004C0837"/>
    <w:rsid w:val="004D4B24"/>
    <w:rsid w:val="004E779E"/>
    <w:rsid w:val="004F5913"/>
    <w:rsid w:val="005033A1"/>
    <w:rsid w:val="00510F19"/>
    <w:rsid w:val="00522671"/>
    <w:rsid w:val="00522735"/>
    <w:rsid w:val="00525A19"/>
    <w:rsid w:val="00561684"/>
    <w:rsid w:val="00573655"/>
    <w:rsid w:val="0059420F"/>
    <w:rsid w:val="0059729A"/>
    <w:rsid w:val="005A45E9"/>
    <w:rsid w:val="005B18F7"/>
    <w:rsid w:val="005B4F76"/>
    <w:rsid w:val="005E33A4"/>
    <w:rsid w:val="005F5B8E"/>
    <w:rsid w:val="00603538"/>
    <w:rsid w:val="006144A7"/>
    <w:rsid w:val="00614554"/>
    <w:rsid w:val="00616469"/>
    <w:rsid w:val="00620EBA"/>
    <w:rsid w:val="0063518A"/>
    <w:rsid w:val="00643928"/>
    <w:rsid w:val="00646A36"/>
    <w:rsid w:val="00653159"/>
    <w:rsid w:val="00654732"/>
    <w:rsid w:val="0066591E"/>
    <w:rsid w:val="00674621"/>
    <w:rsid w:val="00686DD6"/>
    <w:rsid w:val="006A507B"/>
    <w:rsid w:val="006A74D4"/>
    <w:rsid w:val="006B3EF7"/>
    <w:rsid w:val="006C537E"/>
    <w:rsid w:val="00723AF0"/>
    <w:rsid w:val="0072619D"/>
    <w:rsid w:val="00726C9C"/>
    <w:rsid w:val="007304F7"/>
    <w:rsid w:val="0073211B"/>
    <w:rsid w:val="00742EB8"/>
    <w:rsid w:val="00757C06"/>
    <w:rsid w:val="007652B6"/>
    <w:rsid w:val="007749D4"/>
    <w:rsid w:val="00783920"/>
    <w:rsid w:val="0079550F"/>
    <w:rsid w:val="007A127D"/>
    <w:rsid w:val="007A1508"/>
    <w:rsid w:val="007B54E9"/>
    <w:rsid w:val="007B55C1"/>
    <w:rsid w:val="007C2036"/>
    <w:rsid w:val="007C2ECF"/>
    <w:rsid w:val="007D0780"/>
    <w:rsid w:val="007D46F0"/>
    <w:rsid w:val="007D573B"/>
    <w:rsid w:val="007D6059"/>
    <w:rsid w:val="007E4F5B"/>
    <w:rsid w:val="007E7C95"/>
    <w:rsid w:val="007F3CDA"/>
    <w:rsid w:val="007F49F5"/>
    <w:rsid w:val="007F7976"/>
    <w:rsid w:val="00810A99"/>
    <w:rsid w:val="00811689"/>
    <w:rsid w:val="0081255B"/>
    <w:rsid w:val="00812B19"/>
    <w:rsid w:val="00820778"/>
    <w:rsid w:val="00827072"/>
    <w:rsid w:val="00852564"/>
    <w:rsid w:val="008A5FAA"/>
    <w:rsid w:val="008B386C"/>
    <w:rsid w:val="008D5EBB"/>
    <w:rsid w:val="008D70AF"/>
    <w:rsid w:val="008E2CC3"/>
    <w:rsid w:val="008E3566"/>
    <w:rsid w:val="008E5053"/>
    <w:rsid w:val="008F26B0"/>
    <w:rsid w:val="008F351B"/>
    <w:rsid w:val="008F6AE6"/>
    <w:rsid w:val="0090287E"/>
    <w:rsid w:val="00903181"/>
    <w:rsid w:val="00904010"/>
    <w:rsid w:val="00904AB8"/>
    <w:rsid w:val="00914511"/>
    <w:rsid w:val="009179AE"/>
    <w:rsid w:val="00926A82"/>
    <w:rsid w:val="009433D3"/>
    <w:rsid w:val="0095510E"/>
    <w:rsid w:val="00960E29"/>
    <w:rsid w:val="00962DC3"/>
    <w:rsid w:val="0097272A"/>
    <w:rsid w:val="009756B1"/>
    <w:rsid w:val="009811EC"/>
    <w:rsid w:val="00996660"/>
    <w:rsid w:val="009A4948"/>
    <w:rsid w:val="009B4C66"/>
    <w:rsid w:val="009B67D9"/>
    <w:rsid w:val="009E7213"/>
    <w:rsid w:val="00A17A00"/>
    <w:rsid w:val="00A4043B"/>
    <w:rsid w:val="00A743A8"/>
    <w:rsid w:val="00A82BED"/>
    <w:rsid w:val="00A8304E"/>
    <w:rsid w:val="00AA266E"/>
    <w:rsid w:val="00B06A82"/>
    <w:rsid w:val="00B247D2"/>
    <w:rsid w:val="00B2560A"/>
    <w:rsid w:val="00B27E4B"/>
    <w:rsid w:val="00B77E8D"/>
    <w:rsid w:val="00B910E6"/>
    <w:rsid w:val="00BB48D9"/>
    <w:rsid w:val="00BF1809"/>
    <w:rsid w:val="00C0522D"/>
    <w:rsid w:val="00C069C5"/>
    <w:rsid w:val="00C073B4"/>
    <w:rsid w:val="00C11114"/>
    <w:rsid w:val="00C15ECD"/>
    <w:rsid w:val="00C33911"/>
    <w:rsid w:val="00C450FF"/>
    <w:rsid w:val="00C54D75"/>
    <w:rsid w:val="00C6030B"/>
    <w:rsid w:val="00C711CA"/>
    <w:rsid w:val="00C91499"/>
    <w:rsid w:val="00C93EE5"/>
    <w:rsid w:val="00CB1C1A"/>
    <w:rsid w:val="00CB6784"/>
    <w:rsid w:val="00CC73B4"/>
    <w:rsid w:val="00CD1C0D"/>
    <w:rsid w:val="00CD5E22"/>
    <w:rsid w:val="00CD6CEE"/>
    <w:rsid w:val="00CF2358"/>
    <w:rsid w:val="00D150D0"/>
    <w:rsid w:val="00D158BA"/>
    <w:rsid w:val="00D277BC"/>
    <w:rsid w:val="00D4353E"/>
    <w:rsid w:val="00D43C93"/>
    <w:rsid w:val="00D54118"/>
    <w:rsid w:val="00D55AED"/>
    <w:rsid w:val="00D60AAB"/>
    <w:rsid w:val="00D64AB9"/>
    <w:rsid w:val="00D66A00"/>
    <w:rsid w:val="00D71A9A"/>
    <w:rsid w:val="00D75F1A"/>
    <w:rsid w:val="00D84C2E"/>
    <w:rsid w:val="00D8611B"/>
    <w:rsid w:val="00DA22E2"/>
    <w:rsid w:val="00DC0710"/>
    <w:rsid w:val="00DC5D37"/>
    <w:rsid w:val="00DD506B"/>
    <w:rsid w:val="00DE3A7E"/>
    <w:rsid w:val="00DF2082"/>
    <w:rsid w:val="00E04AC7"/>
    <w:rsid w:val="00E4147F"/>
    <w:rsid w:val="00E47F7C"/>
    <w:rsid w:val="00E52401"/>
    <w:rsid w:val="00E71411"/>
    <w:rsid w:val="00E7246E"/>
    <w:rsid w:val="00E73E68"/>
    <w:rsid w:val="00E94AB1"/>
    <w:rsid w:val="00EA23FC"/>
    <w:rsid w:val="00EA6CF6"/>
    <w:rsid w:val="00EC0BAE"/>
    <w:rsid w:val="00ED0067"/>
    <w:rsid w:val="00EE1B75"/>
    <w:rsid w:val="00EE7EE2"/>
    <w:rsid w:val="00F0739B"/>
    <w:rsid w:val="00F11CA4"/>
    <w:rsid w:val="00F1365E"/>
    <w:rsid w:val="00F402FE"/>
    <w:rsid w:val="00F53E8F"/>
    <w:rsid w:val="00F720F9"/>
    <w:rsid w:val="00F81CC0"/>
    <w:rsid w:val="00F87C63"/>
    <w:rsid w:val="00F961FA"/>
    <w:rsid w:val="00F970BB"/>
    <w:rsid w:val="00FA6A9F"/>
    <w:rsid w:val="00FC56EE"/>
    <w:rsid w:val="00FE1FBD"/>
    <w:rsid w:val="00FF0086"/>
    <w:rsid w:val="00FF304D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  <w:style w:type="paragraph" w:styleId="ab">
    <w:name w:val="Balloon Text"/>
    <w:basedOn w:val="a"/>
    <w:link w:val="ac"/>
    <w:uiPriority w:val="99"/>
    <w:semiHidden/>
    <w:unhideWhenUsed/>
    <w:rsid w:val="00C54D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  <w:style w:type="paragraph" w:styleId="ab">
    <w:name w:val="Balloon Text"/>
    <w:basedOn w:val="a"/>
    <w:link w:val="ac"/>
    <w:uiPriority w:val="99"/>
    <w:semiHidden/>
    <w:unhideWhenUsed/>
    <w:rsid w:val="00C54D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C821-3BCC-4515-9B21-E4C74932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10</cp:revision>
  <cp:lastPrinted>2019-08-30T02:23:00Z</cp:lastPrinted>
  <dcterms:created xsi:type="dcterms:W3CDTF">2019-08-27T09:13:00Z</dcterms:created>
  <dcterms:modified xsi:type="dcterms:W3CDTF">2019-09-04T08:52:00Z</dcterms:modified>
</cp:coreProperties>
</file>