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B6" w:rsidRPr="0070425B" w:rsidRDefault="007F00B6" w:rsidP="007F00B6">
      <w:pPr>
        <w:jc w:val="center"/>
        <w:rPr>
          <w:sz w:val="28"/>
          <w:szCs w:val="28"/>
        </w:rPr>
      </w:pPr>
      <w:r w:rsidRPr="0070425B">
        <w:rPr>
          <w:sz w:val="28"/>
          <w:szCs w:val="28"/>
        </w:rPr>
        <w:t>Муниципальное казенное общеобразовательное учреждение</w:t>
      </w:r>
    </w:p>
    <w:p w:rsidR="007F00B6" w:rsidRPr="0070425B" w:rsidRDefault="007F00B6" w:rsidP="007F00B6">
      <w:pPr>
        <w:jc w:val="center"/>
      </w:pPr>
      <w:r w:rsidRPr="0070425B">
        <w:rPr>
          <w:sz w:val="28"/>
          <w:szCs w:val="28"/>
        </w:rPr>
        <w:t>«Средняя общеобразовательная школа с. Биджан»</w:t>
      </w:r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color w:val="auto"/>
          <w:sz w:val="24"/>
          <w:szCs w:val="24"/>
        </w:rPr>
      </w:pPr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Cs w:val="24"/>
        </w:rPr>
      </w:pPr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Cs w:val="24"/>
        </w:rPr>
      </w:pPr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Cs w:val="24"/>
        </w:rPr>
      </w:pPr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Cs w:val="24"/>
        </w:rPr>
      </w:pPr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Cs w:val="24"/>
        </w:rPr>
      </w:pPr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Cs w:val="24"/>
        </w:rPr>
      </w:pPr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Cs w:val="24"/>
        </w:rPr>
      </w:pPr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Cs w:val="24"/>
        </w:rPr>
      </w:pPr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Рабочая программа (электронная версия)</w:t>
      </w:r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Окружающий мир</w:t>
      </w:r>
      <w:bookmarkStart w:id="0" w:name="_GoBack"/>
      <w:bookmarkEnd w:id="0"/>
    </w:p>
    <w:p w:rsidR="00C80344" w:rsidRDefault="00C80344" w:rsidP="00C80344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 класс</w:t>
      </w:r>
    </w:p>
    <w:p w:rsidR="007F00B6" w:rsidRPr="00714546" w:rsidRDefault="007F00B6" w:rsidP="007F00B6">
      <w:pPr>
        <w:jc w:val="center"/>
      </w:pPr>
    </w:p>
    <w:p w:rsidR="00CC78BB" w:rsidRPr="003D30CC" w:rsidRDefault="00C80344" w:rsidP="007F00B6">
      <w:pPr>
        <w:autoSpaceDE w:val="0"/>
        <w:autoSpaceDN w:val="0"/>
        <w:adjustRightInd w:val="0"/>
        <w:ind w:firstLine="709"/>
        <w:jc w:val="both"/>
      </w:pPr>
      <w:r>
        <w:rPr>
          <w:b/>
        </w:rPr>
        <w:br w:type="page"/>
      </w:r>
      <w:r w:rsidR="00CC78BB" w:rsidRPr="003D30CC">
        <w:rPr>
          <w:b/>
        </w:rPr>
        <w:lastRenderedPageBreak/>
        <w:t xml:space="preserve">Место курса </w:t>
      </w:r>
      <w:r w:rsidR="00C020F6">
        <w:rPr>
          <w:b/>
        </w:rPr>
        <w:t xml:space="preserve">«Окружающий мир» </w:t>
      </w:r>
      <w:r w:rsidR="00CC78BB" w:rsidRPr="003D30CC">
        <w:rPr>
          <w:b/>
        </w:rPr>
        <w:t>в учебном плане</w:t>
      </w:r>
    </w:p>
    <w:p w:rsidR="00CC78BB" w:rsidRPr="007F00B6" w:rsidRDefault="00CC78BB" w:rsidP="007F00B6">
      <w:pPr>
        <w:ind w:firstLine="709"/>
        <w:jc w:val="both"/>
      </w:pPr>
      <w:r w:rsidRPr="003D30CC">
        <w:t xml:space="preserve">На изучение курса «Окружающий мир» в </w:t>
      </w:r>
      <w:r>
        <w:t>1</w:t>
      </w:r>
      <w:r w:rsidRPr="003D30CC">
        <w:t xml:space="preserve"> классе отводится 2ч в неделю. Программа рассчитана на66ч (33 учебные недели)</w:t>
      </w:r>
      <w:r>
        <w:t>.</w:t>
      </w:r>
    </w:p>
    <w:p w:rsidR="00CC78BB" w:rsidRDefault="00CC78BB" w:rsidP="007F00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F518A9">
        <w:rPr>
          <w:b/>
        </w:rPr>
        <w:t>Результаты изучения курса</w:t>
      </w:r>
    </w:p>
    <w:p w:rsidR="00CC78BB" w:rsidRPr="00BE6146" w:rsidRDefault="00CC78BB" w:rsidP="007F00B6">
      <w:pPr>
        <w:widowControl w:val="0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BE6146">
        <w:rPr>
          <w:b/>
          <w:bCs/>
          <w:i/>
          <w:iCs/>
        </w:rPr>
        <w:t>Предметные результаты:</w:t>
      </w:r>
    </w:p>
    <w:p w:rsidR="00CC78BB" w:rsidRPr="00F518A9" w:rsidRDefault="00CC78BB" w:rsidP="007F00B6">
      <w:pPr>
        <w:autoSpaceDE w:val="0"/>
        <w:autoSpaceDN w:val="0"/>
        <w:adjustRightInd w:val="0"/>
        <w:ind w:firstLine="709"/>
        <w:jc w:val="both"/>
      </w:pPr>
      <w:r w:rsidRPr="00F518A9">
        <w:t>1) понимание особой роли России в мировой истории, вос</w:t>
      </w:r>
      <w:r w:rsidRPr="00F518A9">
        <w:softHyphen/>
        <w:t>питание чувства гордости за национальные свершения, откры</w:t>
      </w:r>
      <w:r w:rsidRPr="00F518A9">
        <w:softHyphen/>
        <w:t>тия, победы;</w:t>
      </w:r>
    </w:p>
    <w:p w:rsidR="00CC78BB" w:rsidRPr="00F518A9" w:rsidRDefault="00CC78BB" w:rsidP="007F00B6">
      <w:pPr>
        <w:autoSpaceDE w:val="0"/>
        <w:autoSpaceDN w:val="0"/>
        <w:adjustRightInd w:val="0"/>
        <w:ind w:firstLine="709"/>
        <w:jc w:val="both"/>
      </w:pPr>
      <w:r w:rsidRPr="00F518A9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C78BB" w:rsidRPr="00F518A9" w:rsidRDefault="00CC78BB" w:rsidP="007F00B6">
      <w:pPr>
        <w:autoSpaceDE w:val="0"/>
        <w:autoSpaceDN w:val="0"/>
        <w:adjustRightInd w:val="0"/>
        <w:ind w:firstLine="709"/>
        <w:jc w:val="both"/>
      </w:pPr>
      <w:r w:rsidRPr="00F518A9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518A9">
        <w:t>здоровьесберегающего</w:t>
      </w:r>
      <w:proofErr w:type="spellEnd"/>
      <w:r w:rsidRPr="00F518A9">
        <w:t xml:space="preserve"> поведения в природной и социальной среде;</w:t>
      </w:r>
    </w:p>
    <w:p w:rsidR="00CC78BB" w:rsidRPr="00F518A9" w:rsidRDefault="00CC78BB" w:rsidP="007F00B6">
      <w:pPr>
        <w:autoSpaceDE w:val="0"/>
        <w:autoSpaceDN w:val="0"/>
        <w:adjustRightInd w:val="0"/>
        <w:ind w:firstLine="709"/>
        <w:jc w:val="both"/>
      </w:pPr>
      <w:r w:rsidRPr="00F518A9">
        <w:t>4) освоение доступных способов изучения природы и обще</w:t>
      </w:r>
      <w:r w:rsidRPr="00F518A9">
        <w:softHyphen/>
        <w:t>ства (наблюдение, запись, измерение, опыт, сравнение, клас</w:t>
      </w:r>
      <w:r w:rsidRPr="00F518A9">
        <w:softHyphen/>
        <w:t>сификация и др. с получением информации из семейных ар</w:t>
      </w:r>
      <w:r w:rsidRPr="00F518A9">
        <w:softHyphen/>
        <w:t>хивов, от окружающих людей, в открытом информационном пространстве);</w:t>
      </w:r>
    </w:p>
    <w:p w:rsidR="00CC78BB" w:rsidRPr="00F518A9" w:rsidRDefault="00CC78BB" w:rsidP="007F00B6">
      <w:pPr>
        <w:autoSpaceDE w:val="0"/>
        <w:autoSpaceDN w:val="0"/>
        <w:adjustRightInd w:val="0"/>
        <w:ind w:firstLine="709"/>
        <w:jc w:val="both"/>
      </w:pPr>
      <w:r w:rsidRPr="00F518A9">
        <w:t>5) развитие навыков устанавливать и выявлять причинно-следственные связи в окружающем мире.</w:t>
      </w:r>
    </w:p>
    <w:p w:rsidR="00CC78BB" w:rsidRPr="00F518A9" w:rsidRDefault="00CC78BB" w:rsidP="007F00B6">
      <w:pPr>
        <w:autoSpaceDE w:val="0"/>
        <w:autoSpaceDN w:val="0"/>
        <w:adjustRightInd w:val="0"/>
        <w:ind w:firstLine="709"/>
        <w:jc w:val="both"/>
      </w:pPr>
    </w:p>
    <w:p w:rsidR="00CC78BB" w:rsidRDefault="00CC78BB" w:rsidP="007F00B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2CDD">
        <w:rPr>
          <w:b/>
        </w:rPr>
        <w:t>Содержание тем учебного курса</w:t>
      </w:r>
    </w:p>
    <w:p w:rsidR="00CC78BB" w:rsidRDefault="00CC78BB" w:rsidP="007F00B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C78BB" w:rsidRPr="00006E76" w:rsidRDefault="00CC78BB" w:rsidP="007F00B6">
      <w:pPr>
        <w:ind w:firstLine="709"/>
        <w:jc w:val="both"/>
        <w:rPr>
          <w:b/>
        </w:rPr>
      </w:pPr>
      <w:r w:rsidRPr="00006E76">
        <w:rPr>
          <w:b/>
        </w:rPr>
        <w:t>Человек</w:t>
      </w:r>
      <w:r w:rsidR="00C020F6">
        <w:rPr>
          <w:b/>
        </w:rPr>
        <w:t xml:space="preserve"> </w:t>
      </w:r>
      <w:r w:rsidRPr="00006E76">
        <w:rPr>
          <w:b/>
        </w:rPr>
        <w:t>и</w:t>
      </w:r>
      <w:r w:rsidR="00C020F6">
        <w:rPr>
          <w:b/>
        </w:rPr>
        <w:t xml:space="preserve"> </w:t>
      </w:r>
      <w:r w:rsidRPr="00006E76">
        <w:rPr>
          <w:b/>
        </w:rPr>
        <w:t>природа</w:t>
      </w:r>
    </w:p>
    <w:p w:rsidR="00CC78BB" w:rsidRPr="00A65AE5" w:rsidRDefault="00CC78BB" w:rsidP="007F00B6">
      <w:pPr>
        <w:ind w:firstLine="709"/>
        <w:jc w:val="both"/>
      </w:pPr>
      <w:r>
        <w:tab/>
      </w:r>
      <w:r w:rsidRPr="00A65AE5">
        <w:t>Природа — это то, что нас</w:t>
      </w:r>
      <w:r>
        <w:t xml:space="preserve"> окружает, но не создано челове</w:t>
      </w:r>
      <w:r w:rsidRPr="00A65AE5"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A65AE5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CC78BB" w:rsidRPr="00A65AE5" w:rsidRDefault="00CC78BB" w:rsidP="007F00B6">
      <w:pPr>
        <w:ind w:firstLine="709"/>
        <w:jc w:val="both"/>
      </w:pPr>
      <w:r w:rsidRPr="00A65AE5">
        <w:t>Звёзды и планеты. Солнце — ближайшая к нам звезда, источ</w:t>
      </w:r>
      <w:r w:rsidRPr="00A65AE5">
        <w:softHyphen/>
        <w:t>ник света и тепла для всего живого на Земле. Земля — планета, общее представление о форме и размерах Земли. Глобус как модель</w:t>
      </w:r>
      <w:r w:rsidR="007F00B6">
        <w:t xml:space="preserve"> </w:t>
      </w:r>
      <w:r w:rsidRPr="00A65AE5">
        <w:t>Земли</w:t>
      </w:r>
      <w:r>
        <w:t>.</w:t>
      </w:r>
      <w:r>
        <w:tab/>
      </w:r>
      <w:r w:rsidRPr="00A65AE5">
        <w:t xml:space="preserve">Времена года, их особенности (на основе наблюдений). </w:t>
      </w:r>
    </w:p>
    <w:p w:rsidR="00CC78BB" w:rsidRDefault="00CC78BB" w:rsidP="007F00B6">
      <w:pPr>
        <w:ind w:firstLine="709"/>
        <w:jc w:val="both"/>
      </w:pPr>
      <w:r w:rsidRPr="00A65AE5">
        <w:t>Погода, её составляющие (температура воздуха, облачность, осадки, ветер).</w:t>
      </w:r>
    </w:p>
    <w:p w:rsidR="00CC78BB" w:rsidRPr="00A65AE5" w:rsidRDefault="00CC78BB" w:rsidP="007F00B6">
      <w:pPr>
        <w:ind w:firstLine="709"/>
        <w:jc w:val="both"/>
      </w:pPr>
      <w:proofErr w:type="gramStart"/>
      <w:r w:rsidRPr="00A65AE5">
        <w:t>Водные богатства, их разнообразие (</w:t>
      </w:r>
      <w:r>
        <w:t>океан, море, река, озеро, пруд),</w:t>
      </w:r>
      <w:r w:rsidRPr="00A65AE5">
        <w:t xml:space="preserve"> использование человеком.</w:t>
      </w:r>
      <w:proofErr w:type="gramEnd"/>
    </w:p>
    <w:p w:rsidR="00CC78BB" w:rsidRPr="00A65AE5" w:rsidRDefault="00CC78BB" w:rsidP="007F00B6">
      <w:pPr>
        <w:ind w:firstLine="709"/>
        <w:jc w:val="both"/>
      </w:pPr>
      <w:r w:rsidRPr="00A65AE5">
        <w:t>Растения, их разнообразие. Части растения (корень, стебель, лист, цветок, плод, семя). Усл</w:t>
      </w:r>
      <w:r>
        <w:t>овия, необходимые для жизни рас</w:t>
      </w:r>
      <w:r w:rsidRPr="00A65AE5">
        <w:t>тения (свет, тепло, воздух, вода).</w:t>
      </w:r>
    </w:p>
    <w:p w:rsidR="00CC78BB" w:rsidRDefault="00CC78BB" w:rsidP="007F00B6">
      <w:pPr>
        <w:ind w:firstLine="709"/>
        <w:jc w:val="both"/>
      </w:pPr>
      <w:r w:rsidRPr="00A65AE5"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CC78BB" w:rsidRPr="00A65AE5" w:rsidRDefault="00CC78BB" w:rsidP="007F00B6">
      <w:pPr>
        <w:ind w:firstLine="709"/>
        <w:jc w:val="both"/>
      </w:pPr>
      <w:r>
        <w:tab/>
      </w:r>
      <w:r>
        <w:tab/>
      </w:r>
      <w:r>
        <w:tab/>
      </w:r>
    </w:p>
    <w:p w:rsidR="00CC78BB" w:rsidRDefault="00CC78BB" w:rsidP="007F00B6">
      <w:pPr>
        <w:ind w:firstLine="709"/>
        <w:jc w:val="both"/>
        <w:rPr>
          <w:b/>
        </w:rPr>
      </w:pPr>
      <w:r w:rsidRPr="00006E76">
        <w:rPr>
          <w:b/>
        </w:rPr>
        <w:t>Человек</w:t>
      </w:r>
      <w:r w:rsidR="007F00B6">
        <w:rPr>
          <w:b/>
        </w:rPr>
        <w:t xml:space="preserve"> </w:t>
      </w:r>
      <w:r w:rsidRPr="00006E76">
        <w:rPr>
          <w:b/>
        </w:rPr>
        <w:t>и</w:t>
      </w:r>
      <w:r w:rsidR="007F00B6">
        <w:rPr>
          <w:b/>
        </w:rPr>
        <w:t xml:space="preserve"> </w:t>
      </w:r>
      <w:r w:rsidRPr="00006E76">
        <w:rPr>
          <w:b/>
        </w:rPr>
        <w:t>общество</w:t>
      </w:r>
    </w:p>
    <w:p w:rsidR="00CC78BB" w:rsidRPr="00A65AE5" w:rsidRDefault="00CC78BB" w:rsidP="007F00B6">
      <w:pPr>
        <w:ind w:firstLine="709"/>
        <w:jc w:val="both"/>
      </w:pPr>
      <w:r w:rsidRPr="00A65AE5">
        <w:t>Семья — самое близкое окружение человека. Семейные традиции. Взаимоотнош</w:t>
      </w:r>
      <w:r>
        <w:t>ения в семье и взаимопомощь чле</w:t>
      </w:r>
      <w:r w:rsidRPr="00A65AE5">
        <w:t>нов семьи. Оказание посиль</w:t>
      </w:r>
      <w:r>
        <w:t>ной помощи взрослым. Забо</w:t>
      </w:r>
      <w:r w:rsidRPr="00A65AE5">
        <w:t xml:space="preserve">та о детях, престарелых, больных — долг каждого человека. </w:t>
      </w:r>
    </w:p>
    <w:p w:rsidR="00CC78BB" w:rsidRPr="00A65AE5" w:rsidRDefault="00CC78BB" w:rsidP="007F00B6">
      <w:pPr>
        <w:ind w:firstLine="709"/>
        <w:jc w:val="both"/>
      </w:pPr>
      <w:r w:rsidRPr="00A65AE5">
        <w:t>Младший школьник. Правила поведения в школе, на уроке. Обращение к учителю. К</w:t>
      </w:r>
      <w:r>
        <w:t>лассный, школьный коллектив, со</w:t>
      </w:r>
      <w:r w:rsidRPr="00A65AE5">
        <w:t>вместная учёба, игры, отды</w:t>
      </w:r>
      <w:r>
        <w:t>х. Составление режима дня школь</w:t>
      </w:r>
      <w:r w:rsidRPr="00A65AE5">
        <w:t>ника.</w:t>
      </w:r>
    </w:p>
    <w:p w:rsidR="00CC78BB" w:rsidRPr="00A65AE5" w:rsidRDefault="00CC78BB" w:rsidP="007F00B6">
      <w:pPr>
        <w:ind w:firstLine="709"/>
        <w:jc w:val="both"/>
      </w:pPr>
      <w:r w:rsidRPr="00A65AE5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A65AE5">
        <w:t>со</w:t>
      </w:r>
      <w:proofErr w:type="gramEnd"/>
      <w:r w:rsidRPr="00A65AE5">
        <w:t xml:space="preserve"> взрослыми, сверстниками, культура поведения в школе и других общественных местах. Вним</w:t>
      </w:r>
      <w:r>
        <w:t>ание к сверстникам, одноклассни</w:t>
      </w:r>
      <w:r w:rsidRPr="00A65AE5">
        <w:t>кам, плохо владеющим русским языком, помощь им в о</w:t>
      </w:r>
      <w:r>
        <w:t>риен</w:t>
      </w:r>
      <w:r w:rsidRPr="00A65AE5">
        <w:t>тации в учебной среде и окружающей обстановке.</w:t>
      </w:r>
    </w:p>
    <w:p w:rsidR="00CC78BB" w:rsidRPr="00A65AE5" w:rsidRDefault="00CC78BB" w:rsidP="007F00B6">
      <w:pPr>
        <w:ind w:firstLine="709"/>
        <w:jc w:val="both"/>
      </w:pPr>
      <w:r w:rsidRPr="00A65AE5">
        <w:t>Общественный транспорт</w:t>
      </w:r>
      <w:r>
        <w:t>. Транспорт города или села. На</w:t>
      </w:r>
      <w:r w:rsidRPr="00A65AE5">
        <w:t>земный, воздушный и водный транспорт. Правила пользова</w:t>
      </w:r>
      <w:r w:rsidRPr="00A65AE5">
        <w:softHyphen/>
        <w:t>ния транспортом. Средства связи: почта, телеграф, телефон, электронная почта.</w:t>
      </w:r>
    </w:p>
    <w:p w:rsidR="00CC78BB" w:rsidRPr="00A65AE5" w:rsidRDefault="00CC78BB" w:rsidP="007F00B6">
      <w:pPr>
        <w:ind w:firstLine="709"/>
        <w:jc w:val="both"/>
      </w:pPr>
      <w:r w:rsidRPr="00A65AE5">
        <w:lastRenderedPageBreak/>
        <w:t>Наша Родина — Россия</w:t>
      </w:r>
      <w:r>
        <w:t>, Российская Федерация. Ценност</w:t>
      </w:r>
      <w:r w:rsidRPr="00A65AE5">
        <w:t>но-смысловое содержание по</w:t>
      </w:r>
      <w:r>
        <w:t>нятий: Родина, Отечество, Отчиз</w:t>
      </w:r>
      <w:r w:rsidRPr="00A65AE5"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</w:t>
      </w:r>
      <w:r>
        <w:t xml:space="preserve">на. </w:t>
      </w:r>
    </w:p>
    <w:p w:rsidR="00CC78BB" w:rsidRPr="00A65AE5" w:rsidRDefault="00CC78BB" w:rsidP="007F00B6">
      <w:pPr>
        <w:ind w:firstLine="709"/>
        <w:jc w:val="both"/>
      </w:pPr>
      <w:r w:rsidRPr="00A65AE5">
        <w:t>Москва — столица Росси</w:t>
      </w:r>
      <w:r>
        <w:t xml:space="preserve">и. </w:t>
      </w:r>
      <w:r w:rsidRPr="00A65AE5">
        <w:t>Достопримечательности Москв</w:t>
      </w:r>
      <w:r>
        <w:t>ы: Кремль, Красная пло</w:t>
      </w:r>
      <w:r w:rsidRPr="00A65AE5">
        <w:t xml:space="preserve">щадь, Большой театр и др. </w:t>
      </w:r>
    </w:p>
    <w:p w:rsidR="00CC78BB" w:rsidRDefault="00CC78BB" w:rsidP="007F00B6">
      <w:pPr>
        <w:ind w:firstLine="709"/>
        <w:jc w:val="both"/>
      </w:pPr>
      <w:r w:rsidRPr="00A65AE5">
        <w:t>Россия — многонациональная страна. Народы, населяющие Россию, их обычаи, характерные особенности</w:t>
      </w:r>
      <w:r>
        <w:t xml:space="preserve"> быта (по выбо</w:t>
      </w:r>
      <w:r w:rsidRPr="00A65AE5">
        <w:t xml:space="preserve">ру). </w:t>
      </w:r>
    </w:p>
    <w:p w:rsidR="00CC78BB" w:rsidRPr="00A65AE5" w:rsidRDefault="00CC78BB" w:rsidP="007F00B6">
      <w:pPr>
        <w:ind w:firstLine="709"/>
        <w:jc w:val="both"/>
      </w:pPr>
    </w:p>
    <w:p w:rsidR="00CC78BB" w:rsidRPr="00006E76" w:rsidRDefault="00CC78BB" w:rsidP="007F00B6">
      <w:pPr>
        <w:ind w:firstLine="709"/>
        <w:jc w:val="both"/>
        <w:rPr>
          <w:b/>
        </w:rPr>
      </w:pPr>
      <w:r>
        <w:tab/>
      </w:r>
      <w:r w:rsidRPr="00006E76">
        <w:rPr>
          <w:b/>
        </w:rPr>
        <w:t>Правила</w:t>
      </w:r>
      <w:r w:rsidR="007F00B6">
        <w:rPr>
          <w:b/>
        </w:rPr>
        <w:t xml:space="preserve"> </w:t>
      </w:r>
      <w:r w:rsidRPr="00006E76">
        <w:rPr>
          <w:b/>
        </w:rPr>
        <w:t>безопасной</w:t>
      </w:r>
      <w:r w:rsidR="007F00B6">
        <w:rPr>
          <w:b/>
        </w:rPr>
        <w:t xml:space="preserve"> </w:t>
      </w:r>
      <w:r w:rsidRPr="00006E76">
        <w:rPr>
          <w:b/>
        </w:rPr>
        <w:t>жизни</w:t>
      </w:r>
    </w:p>
    <w:p w:rsidR="00CC78BB" w:rsidRPr="00A65AE5" w:rsidRDefault="00CC78BB" w:rsidP="007F00B6">
      <w:pPr>
        <w:ind w:firstLine="709"/>
        <w:jc w:val="both"/>
      </w:pPr>
      <w:r w:rsidRPr="00A65AE5">
        <w:t>Ценность здоровья и здорового образа жизни.</w:t>
      </w:r>
    </w:p>
    <w:p w:rsidR="00CC78BB" w:rsidRDefault="00CC78BB" w:rsidP="007F00B6">
      <w:pPr>
        <w:ind w:firstLine="709"/>
        <w:jc w:val="both"/>
      </w:pPr>
      <w:r w:rsidRPr="00A65AE5">
        <w:t>Правила безопасного повед</w:t>
      </w:r>
      <w:r>
        <w:t>ения в природе. Правила безопас</w:t>
      </w:r>
      <w:r w:rsidRPr="00A65AE5">
        <w:t>ности пр</w:t>
      </w:r>
      <w:r>
        <w:t>и обращении с кошкой и собакой.</w:t>
      </w:r>
    </w:p>
    <w:p w:rsidR="00CC78BB" w:rsidRDefault="00CC78BB" w:rsidP="007F00B6">
      <w:pPr>
        <w:ind w:firstLine="709"/>
        <w:jc w:val="both"/>
      </w:pPr>
      <w:r w:rsidRPr="00A65AE5">
        <w:t xml:space="preserve">Экологическая безопасность. </w:t>
      </w:r>
    </w:p>
    <w:p w:rsidR="00CC78BB" w:rsidRPr="00C2383C" w:rsidRDefault="00CC78BB" w:rsidP="00C2383C">
      <w:pPr>
        <w:sectPr w:rsidR="00CC78BB" w:rsidRPr="00C2383C" w:rsidSect="009211C9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CC78BB" w:rsidRDefault="007F00B6" w:rsidP="007937B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lastRenderedPageBreak/>
        <w:t>Учебно</w:t>
      </w:r>
      <w:r w:rsidR="00CC78BB" w:rsidRPr="00FD1D1C">
        <w:rPr>
          <w:b/>
        </w:rPr>
        <w:t xml:space="preserve">-тематическое планирование </w:t>
      </w:r>
    </w:p>
    <w:p w:rsidR="00CC78BB" w:rsidRPr="00FD1D1C" w:rsidRDefault="00CC78BB" w:rsidP="007937B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уроков</w:t>
      </w:r>
      <w:r w:rsidRPr="00FD1D1C">
        <w:rPr>
          <w:b/>
        </w:rPr>
        <w:t xml:space="preserve"> окружающего мира</w:t>
      </w:r>
      <w:r>
        <w:rPr>
          <w:b/>
        </w:rPr>
        <w:t xml:space="preserve"> в 1 классе</w:t>
      </w:r>
    </w:p>
    <w:p w:rsidR="00CC78BB" w:rsidRPr="00FD1D1C" w:rsidRDefault="00CC78BB" w:rsidP="007937B6">
      <w:pPr>
        <w:shd w:val="clear" w:color="auto" w:fill="FFFFFF"/>
        <w:ind w:firstLine="709"/>
        <w:jc w:val="center"/>
      </w:pPr>
    </w:p>
    <w:tbl>
      <w:tblPr>
        <w:tblW w:w="148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134"/>
        <w:gridCol w:w="7938"/>
      </w:tblGrid>
      <w:tr w:rsidR="00A9541C" w:rsidRPr="001E5394" w:rsidTr="00A9541C">
        <w:trPr>
          <w:trHeight w:val="4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AB1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5394">
              <w:rPr>
                <w:b/>
                <w:bCs/>
              </w:rPr>
              <w:t>№</w:t>
            </w:r>
          </w:p>
          <w:p w:rsidR="00A9541C" w:rsidRPr="001E5394" w:rsidRDefault="00A9541C" w:rsidP="00AB1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1E5394">
              <w:rPr>
                <w:b/>
                <w:bCs/>
              </w:rPr>
              <w:t>п</w:t>
            </w:r>
            <w:proofErr w:type="gramEnd"/>
            <w:r w:rsidRPr="001E5394">
              <w:rPr>
                <w:b/>
                <w:bCs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5394">
              <w:rPr>
                <w:b/>
                <w:bCs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5394">
              <w:rPr>
                <w:b/>
              </w:rPr>
              <w:t>Характеристика деятельности учащихся</w:t>
            </w:r>
          </w:p>
        </w:tc>
      </w:tr>
      <w:tr w:rsidR="00A9541C" w:rsidRPr="001E5394" w:rsidTr="00C22CA0">
        <w:trPr>
          <w:trHeight w:val="451"/>
        </w:trPr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1.Первые дни ребенка в школе – 1 ч</w:t>
            </w:r>
          </w:p>
        </w:tc>
      </w:tr>
      <w:tr w:rsidR="00A9541C" w:rsidRPr="001E5394" w:rsidTr="00A9541C">
        <w:trPr>
          <w:trHeight w:val="4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487703" w:rsidRDefault="00A9541C" w:rsidP="00AB1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7703">
              <w:rPr>
                <w:bCs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17FBF" w:rsidRDefault="00A9541C" w:rsidP="00117F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Беседа о школе. </w:t>
            </w:r>
            <w:r w:rsidRPr="00117FBF">
              <w:rPr>
                <w:bCs/>
              </w:rPr>
              <w:t>Экскурсия по школе.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  <w:r>
              <w:rPr>
                <w:spacing w:val="1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201D49">
            <w:pPr>
              <w:shd w:val="clear" w:color="auto" w:fill="FFFFFF"/>
              <w:autoSpaceDE w:val="0"/>
              <w:autoSpaceDN w:val="0"/>
              <w:adjustRightInd w:val="0"/>
            </w:pPr>
            <w:r w:rsidRPr="006E5458">
              <w:rPr>
                <w:spacing w:val="1"/>
              </w:rPr>
              <w:t xml:space="preserve">Использовать  на  </w:t>
            </w:r>
            <w:r w:rsidRPr="006E5458">
              <w:rPr>
                <w:spacing w:val="-6"/>
              </w:rPr>
              <w:t>практике правила вежливости.</w:t>
            </w:r>
          </w:p>
        </w:tc>
      </w:tr>
      <w:tr w:rsidR="00A9541C" w:rsidRPr="001E5394" w:rsidTr="004F3241">
        <w:trPr>
          <w:trHeight w:val="202"/>
        </w:trPr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2. Введение (1 ч)</w:t>
            </w:r>
          </w:p>
        </w:tc>
      </w:tr>
      <w:tr w:rsidR="00A9541C" w:rsidRPr="001E5394" w:rsidTr="00A9541C">
        <w:trPr>
          <w:trHeight w:val="11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AB1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7821ED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Задавайте вопросы! 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E5458">
              <w:t xml:space="preserve">Учащиеся осваивают первоначальные умения: 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E5458">
              <w:rPr>
                <w:bCs/>
              </w:rPr>
              <w:t xml:space="preserve">задавать </w:t>
            </w:r>
            <w:r w:rsidRPr="006E5458">
              <w:t xml:space="preserve">вопросы;  </w:t>
            </w:r>
            <w:r w:rsidRPr="006E5458">
              <w:rPr>
                <w:bCs/>
              </w:rPr>
              <w:t xml:space="preserve">вступать </w:t>
            </w:r>
            <w:r w:rsidRPr="006E5458">
              <w:t xml:space="preserve">в учебный диалог;  </w:t>
            </w:r>
            <w:r w:rsidRPr="006E5458">
              <w:rPr>
                <w:bCs/>
              </w:rPr>
              <w:t xml:space="preserve">пользоваться </w:t>
            </w:r>
            <w:r w:rsidRPr="006E5458">
              <w:t xml:space="preserve">условными обозначениями учебника; </w:t>
            </w:r>
            <w:r w:rsidRPr="006E5458">
              <w:rPr>
                <w:bCs/>
              </w:rPr>
              <w:t xml:space="preserve">различать </w:t>
            </w:r>
            <w:r w:rsidRPr="006E5458">
              <w:t xml:space="preserve">способы и средства познания окружающего мира;  </w:t>
            </w:r>
            <w:r w:rsidRPr="006E5458">
              <w:rPr>
                <w:bCs/>
              </w:rPr>
              <w:t xml:space="preserve">оценивать </w:t>
            </w:r>
            <w:r w:rsidRPr="006E5458">
              <w:t>результаты своей работы на уроке</w:t>
            </w:r>
            <w:r>
              <w:t>.</w:t>
            </w:r>
          </w:p>
        </w:tc>
      </w:tr>
      <w:tr w:rsidR="00A9541C" w:rsidRPr="001E5394" w:rsidTr="00B17E06">
        <w:trPr>
          <w:trHeight w:val="216"/>
        </w:trPr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3. </w:t>
            </w:r>
            <w:r w:rsidRPr="001E5394">
              <w:rPr>
                <w:b/>
                <w:bCs/>
              </w:rPr>
              <w:t>Раздел «Что и кто?» (20 ч)</w:t>
            </w:r>
          </w:p>
        </w:tc>
      </w:tr>
      <w:tr w:rsidR="00A9541C" w:rsidRPr="001E5394" w:rsidTr="00A9541C">
        <w:trPr>
          <w:trHeight w:val="16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5394">
              <w:rPr>
                <w:bCs/>
              </w:rPr>
              <w:t>Что такое Родина?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vertAlign w:val="subscript"/>
              </w:rPr>
            </w:pPr>
            <w:r w:rsidRPr="006E5458">
              <w:rPr>
                <w:bCs/>
              </w:rPr>
              <w:t xml:space="preserve">Понимать </w:t>
            </w:r>
            <w:r w:rsidRPr="006E5458">
              <w:t xml:space="preserve">учебную задачу урока и стремиться её выполнить; </w:t>
            </w:r>
            <w:r w:rsidRPr="006E5458">
              <w:rPr>
                <w:bCs/>
              </w:rPr>
              <w:t xml:space="preserve">работать с картинной картой России, </w:t>
            </w:r>
            <w:r w:rsidRPr="006E5458">
              <w:t>актуализировать имеющиеся знания о природе и го</w:t>
            </w:r>
            <w:r w:rsidRPr="006E5458">
              <w:softHyphen/>
              <w:t xml:space="preserve">родах страны, занятиях жителей; </w:t>
            </w:r>
            <w:r w:rsidRPr="006E5458">
              <w:rPr>
                <w:bCs/>
              </w:rPr>
              <w:t xml:space="preserve">сравнивать, различать </w:t>
            </w:r>
            <w:r w:rsidRPr="006E5458">
              <w:t xml:space="preserve">и </w:t>
            </w:r>
            <w:r w:rsidRPr="006E5458">
              <w:rPr>
                <w:bCs/>
              </w:rPr>
              <w:t xml:space="preserve">описывать </w:t>
            </w:r>
            <w:r w:rsidRPr="006E5458">
              <w:t xml:space="preserve">герб и флаг России; </w:t>
            </w:r>
            <w:r w:rsidRPr="006E5458">
              <w:rPr>
                <w:bCs/>
              </w:rPr>
              <w:t xml:space="preserve">рассказывать </w:t>
            </w:r>
            <w:r w:rsidRPr="006E5458">
              <w:t xml:space="preserve">о малой родине» и Москве как столице государства; </w:t>
            </w:r>
            <w:r w:rsidRPr="006E5458">
              <w:rPr>
                <w:bCs/>
              </w:rPr>
              <w:t>отвечать на итоговые вопросы и оценивать свои достижения на уроке</w:t>
            </w:r>
          </w:p>
        </w:tc>
      </w:tr>
      <w:tr w:rsidR="00A9541C" w:rsidRPr="001E5394" w:rsidTr="00A9541C">
        <w:trPr>
          <w:trHeight w:val="160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C776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мы знаем о народах России?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Рассматривать иллюстрации учебника, сравнивать лица и национальные костюмы представителей разных народов;  работать в паре: рассказывать (по фотографиям и личным впечатлениям) о национальных праздниках;  обсуждать, чем различаются народы России и что связывает их в единую семью;  работать с взрослыми: находить информацию о народах своего края;  отвечать на итоговые вопросы и оценивать свои достижения на уроке.</w:t>
            </w:r>
            <w:proofErr w:type="gramEnd"/>
          </w:p>
        </w:tc>
      </w:tr>
      <w:tr w:rsidR="00A9541C" w:rsidRPr="001E5394" w:rsidTr="00A9541C">
        <w:trPr>
          <w:trHeight w:val="1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мы знаем о Москве?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 рассматривать иллюстрации учебника, извлекать из них нужную информацию о Москве;  узнавать достопримечательности столицы;  работать в паре: рассказывать по фотографиям о жизни москвичей — своих сверстников;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9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Проект «Моя малая Родина»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 xml:space="preserve">В ходе выполнения проекта первоклассники с помощью взрослых учатся: </w:t>
            </w:r>
          </w:p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 xml:space="preserve">фотографировать наиболее значимые достопримечательности своей малой родины;  находить в </w:t>
            </w:r>
            <w:proofErr w:type="gramStart"/>
            <w:r w:rsidRPr="006E5458">
              <w:rPr>
                <w:bCs/>
              </w:rPr>
              <w:t>семейном</w:t>
            </w:r>
            <w:proofErr w:type="gramEnd"/>
            <w:r w:rsidRPr="006E5458">
              <w:rPr>
                <w:bCs/>
              </w:rPr>
              <w:t xml:space="preserve"> фотоархиве соответствующий материал;  интервьюировать членов своей семьи об истории и достопримечательностях своей малой родины;  составлять устный рассказ;  выступать с подготовленным сообщением, опираясь на фотографии (слайды);  оценивать результаты собственного труда и труда товарищей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6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у нас над головой?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 xml:space="preserve">Понимать учебную задачу урока и стремиться её выполнить;  наблюдать и сравнивать дневное и ночное небо, рассказывать о нём;  моделировать форму Солнца; работать в паре: моделировать форму созвездий; работать </w:t>
            </w:r>
            <w:proofErr w:type="gramStart"/>
            <w:r w:rsidRPr="006E5458">
              <w:rPr>
                <w:bCs/>
              </w:rPr>
              <w:t>со</w:t>
            </w:r>
            <w:proofErr w:type="gramEnd"/>
            <w:r w:rsidRPr="006E5458">
              <w:rPr>
                <w:bCs/>
              </w:rPr>
              <w:t xml:space="preserve"> взрослыми: находить на ночном небе ковш Большой Медведицы; проводить наблюдения за созвездиями, Луной, погодой (по заданиям рабочей тетради);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97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у нас под ногами?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группировать объекты неживой природы (камешки) по разным признакам;  практическая работа: определять образцы камней по фотографиям, рисункам атласа-определителя;  различать гранит, кремень, известняк;  работать в паре: использовать представленную информацию для получения новых знаний, осуществлять самопроверку;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  <w:proofErr w:type="gramEnd"/>
          </w:p>
        </w:tc>
      </w:tr>
      <w:tr w:rsidR="00A9541C" w:rsidRPr="001E5394" w:rsidTr="00A9541C">
        <w:trPr>
          <w:trHeight w:val="18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общего у разных растений?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стараться её выполнить;  рассматривать иллюстрации учебника, извлекать из них нужную информацию;  практическая работа в группе: находить у растений их части, показывать и называть; работать в паре: использовать представленную информацию для получения новых знаний, различать цветки и соцветия, осуществлять самопроверку;  отвечать на итоговые вопросы и оценивать свои достижения на уроке.</w:t>
            </w:r>
            <w:proofErr w:type="gramEnd"/>
          </w:p>
        </w:tc>
      </w:tr>
      <w:tr w:rsidR="00A9541C" w:rsidRPr="001E5394" w:rsidTr="00A9541C">
        <w:trPr>
          <w:trHeight w:val="224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растёт на подоконнике?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стараться её выполнить;  наблюдать комнатные растения в школе и узнавать их по рисункам;  практическая работа: определять комнат</w:t>
            </w:r>
            <w:r w:rsidRPr="006E5458">
              <w:rPr>
                <w:bCs/>
              </w:rPr>
              <w:softHyphen/>
              <w:t>ные растения с помощью атласа-определителя;  различать изученные растения;  работать в паре: использовать представлен</w:t>
            </w:r>
            <w:r w:rsidRPr="006E5458">
              <w:rPr>
                <w:bCs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6E5458">
              <w:rPr>
                <w:bCs/>
              </w:rPr>
              <w:softHyphen/>
              <w:t>мопроверку;  приводить примеры комнатных растений;  рассказывать об особенностях любимого ра</w:t>
            </w:r>
            <w:r w:rsidRPr="006E5458">
              <w:rPr>
                <w:bCs/>
              </w:rPr>
              <w:softHyphen/>
              <w:t>стения;</w:t>
            </w:r>
            <w:proofErr w:type="gramEnd"/>
            <w:r w:rsidRPr="006E5458">
              <w:rPr>
                <w:bCs/>
              </w:rPr>
              <w:t xml:space="preserve"> отвечать на итоговые вопросы и оценивать свои достижения на уроке.</w:t>
            </w:r>
          </w:p>
        </w:tc>
      </w:tr>
      <w:tr w:rsidR="00A9541C" w:rsidRPr="001E5394" w:rsidTr="00A9541C">
        <w:trPr>
          <w:trHeight w:val="1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растёт на клумбе?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стараться её выполнить;  наблюдать растения клумбы и дачного участ</w:t>
            </w:r>
            <w:r w:rsidRPr="006E5458">
              <w:rPr>
                <w:bCs/>
              </w:rPr>
              <w:softHyphen/>
              <w:t>ка и узнавать их по рисункам;  практическая работа: определять растения цветника с помощью атласа-определителя;  работать в паре: узнавать по фотографиям растения цветника, осуществлять самопроверку;  рассказывать о любимом цветке;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  <w:proofErr w:type="gramEnd"/>
          </w:p>
        </w:tc>
      </w:tr>
      <w:tr w:rsidR="00A9541C" w:rsidRPr="001E5394" w:rsidTr="00A9541C">
        <w:trPr>
          <w:trHeight w:val="16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это за листья?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стараться её выполнить;  наблюдать осенние изменения окраски ли</w:t>
            </w:r>
            <w:r w:rsidRPr="006E5458">
              <w:rPr>
                <w:bCs/>
              </w:rPr>
              <w:softHyphen/>
              <w:t>стьев на деревьях;  узнавать листья в осеннем букете, в герба</w:t>
            </w:r>
            <w:r w:rsidRPr="006E5458">
              <w:rPr>
                <w:bCs/>
              </w:rPr>
              <w:softHyphen/>
              <w:t>рии, на рисунках и фотографиях;  сравнивать и группировать листья по раз</w:t>
            </w:r>
            <w:r w:rsidRPr="006E5458">
              <w:rPr>
                <w:bCs/>
              </w:rPr>
              <w:softHyphen/>
              <w:t>личным признакам;  практическая работа в группе: определять деревья по листьям;  описывать внешний вид листьев какого-либо дерева;  отвечать на итоговые вопросы и оценивать свои достижения на уроке.</w:t>
            </w:r>
            <w:proofErr w:type="gramEnd"/>
          </w:p>
        </w:tc>
      </w:tr>
      <w:tr w:rsidR="00A9541C" w:rsidRPr="001E5394" w:rsidTr="00A9541C">
        <w:trPr>
          <w:trHeight w:val="14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такое хвоинки?</w:t>
            </w:r>
          </w:p>
          <w:p w:rsidR="00A9541C" w:rsidRPr="001E5394" w:rsidRDefault="00A9541C" w:rsidP="00DE36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стараться её выполнить;  различать лиственные и хвойные деревья;  практическая работа в группе: определять деревья с помощью атласа-определителя;  сравнивать ель и сосну;  описывать дерево по плану;  отвечать на итоговые вопросы и оценивать свои достижения на уроке.</w:t>
            </w:r>
          </w:p>
        </w:tc>
      </w:tr>
      <w:tr w:rsidR="00A9541C" w:rsidRPr="001E5394" w:rsidTr="00A9541C">
        <w:trPr>
          <w:trHeight w:val="19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Кто такие насекомые?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рассматривать иллюстрации учебника, извлекать из них информацию о строении насекомых, сравнивать части тела различных насекомых;  работать в паре: узнавать насекомых на ри</w:t>
            </w:r>
            <w:r w:rsidRPr="006E5458">
              <w:rPr>
                <w:bCs/>
              </w:rPr>
              <w:softHyphen/>
              <w:t>сунке, определять насекомых с помощью атласа-определителя, осуществлять самопроверку, приводить примеры насекомых;  сочинять и рассказывать сказочные истории 1 по рисункам;  отвечать на итоговые вопросы и оценивать свои достижения на уроке.</w:t>
            </w:r>
            <w:proofErr w:type="gramEnd"/>
          </w:p>
        </w:tc>
      </w:tr>
      <w:tr w:rsidR="00A9541C" w:rsidRPr="001E5394" w:rsidTr="00A9541C">
        <w:trPr>
          <w:trHeight w:val="19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Кто такие рыбы?</w:t>
            </w:r>
          </w:p>
          <w:p w:rsidR="00A9541C" w:rsidRPr="001E5394" w:rsidRDefault="00A9541C" w:rsidP="00067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рассматривать иллюстрации учебника, извлекать из них нужную информацию;  моделировать строение чешуи рыбы с помощью монет или кружочков из фольги;  работать в паре: узнавать рыб на рисунке, осуществлять самопроверку;  описывать рыбу по плану;  приводить примеры речных и морских рыб с помощью атласа-определителя;  отвечать на итоговые вопросы и оценивать свои достижения на уроке.</w:t>
            </w:r>
            <w:proofErr w:type="gramEnd"/>
          </w:p>
        </w:tc>
      </w:tr>
      <w:tr w:rsidR="00A9541C" w:rsidRPr="001E5394" w:rsidTr="00A9541C">
        <w:trPr>
          <w:trHeight w:val="19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Кто такие птицы?</w:t>
            </w:r>
          </w:p>
          <w:p w:rsidR="00A9541C" w:rsidRPr="001E5394" w:rsidRDefault="00A9541C" w:rsidP="00067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рассматривать иллюстрации учебника, извлекать из них нужную информацию;  практическая работа: исследовать строение пера птицы;  работать в паре: узнавать птиц на рисунке, определять птиц с помощью атласа-определите</w:t>
            </w:r>
            <w:r w:rsidRPr="006E5458">
              <w:rPr>
                <w:bCs/>
              </w:rPr>
              <w:softHyphen/>
              <w:t>ля, проводить самопроверку;  описывать птицу по плану; сочинять и рассказывать сказочную историю по рисунку;  отвечать на итоговые вопросы и оценивать свои достижения на уроке.</w:t>
            </w:r>
            <w:proofErr w:type="gramEnd"/>
          </w:p>
        </w:tc>
      </w:tr>
      <w:tr w:rsidR="00A9541C" w:rsidRPr="001E5394" w:rsidTr="00A9541C">
        <w:trPr>
          <w:trHeight w:val="19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Кто такие звери?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рассматривать иллюстрации учебника, извлекать из них нужную информацию;  практическая работа: исследовать строение шерсти зверей;  работать в паре: узнавать зверей на рисунке, определять зверей с помощью атласа-определителя, проводить самопроверку;  устанавливать связь между строением тела зверя и его образом жизни;  отвечать на итоговые вопросы и оценивать свои достижения на уроке.</w:t>
            </w:r>
            <w:proofErr w:type="gramEnd"/>
          </w:p>
        </w:tc>
      </w:tr>
      <w:tr w:rsidR="00A9541C" w:rsidRPr="001E5394" w:rsidTr="00A9541C">
        <w:trPr>
          <w:trHeight w:val="16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окружает нас дома?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>ся её выполнить;  характеризовать назначение бытовых предметов; находить на рисунке предметы определённых групп;  работать в паре: группировать предметы домашнего обихода; проводить взаимопроверку;  приводить примеры предметов разных групп;  отвечать на итоговые вопросы и оценивать свои достижения на уроке.</w:t>
            </w:r>
          </w:p>
        </w:tc>
      </w:tr>
      <w:tr w:rsidR="00A9541C" w:rsidRPr="001E5394" w:rsidTr="00A9541C">
        <w:trPr>
          <w:trHeight w:val="19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умеет компьютер?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>ся её выполнить;  определять составные части компьютера;  характеризовать назначение частей компьютера;  сравнивать стационарный компьютер и ноутбук;  работать в паре: рассказывать (по рисунку-схеме) о возможностях компьютера, обсуждать значение компьютера в нашей жизни;  моделировать устройство компьютера;  соблюдать правила безопасного обращения с компьютером;  отвечать на итоговые вопросы и оценивать свои достижения на уроке.</w:t>
            </w:r>
            <w:proofErr w:type="gramEnd"/>
          </w:p>
        </w:tc>
      </w:tr>
      <w:tr w:rsidR="00A9541C" w:rsidRPr="001E5394" w:rsidTr="00A9541C">
        <w:trPr>
          <w:trHeight w:val="19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Что вокруг нас может быть опасным?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>ся её выполнить;  выявлять потенциально опасные предметы домашнего обихода;  характеризовать опасность бытовых предметов;  работать в паре: формулировать правила перехода улицы, проводить самопроверку;  моделировать устройство светофора;  оценивать своё обращение с предметами домашнего обихода и поведение на дороге;  сочинять и рассказывать сказку по рисунку учебника;  отвечать на итоговые вопросы и оценивать свои достижения на уроке.</w:t>
            </w:r>
            <w:proofErr w:type="gramEnd"/>
          </w:p>
        </w:tc>
      </w:tr>
      <w:tr w:rsidR="00A9541C" w:rsidRPr="001E5394" w:rsidTr="00A9541C">
        <w:trPr>
          <w:trHeight w:val="1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На что похожа наша планета?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 выдвигать предположения и доказывать их;  использовать глобус для знакомства с формой нашей планеты;  работать в паре: рассматривать рисунки-схемы и объяснять особенности движения Земли; моделировать форму Земли;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AB1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Выполнять тестовые задания учебника;  выступать с сообщениями, иллюстрировать их наглядными материалами;  обсуждать выступления учащихся;  оценивать свои достижения и достижения других учащихся</w:t>
            </w:r>
            <w:r>
              <w:rPr>
                <w:bCs/>
              </w:rPr>
              <w:t>.</w:t>
            </w:r>
          </w:p>
        </w:tc>
      </w:tr>
      <w:tr w:rsidR="00352234" w:rsidRPr="001E5394" w:rsidTr="00F91A4D">
        <w:trPr>
          <w:trHeight w:val="275"/>
        </w:trPr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234" w:rsidRPr="001E5394" w:rsidRDefault="00352234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1E5394">
              <w:rPr>
                <w:b/>
                <w:bCs/>
              </w:rPr>
              <w:t>«Как, откуда и куда?» (12 ч)</w:t>
            </w:r>
          </w:p>
        </w:tc>
      </w:tr>
      <w:tr w:rsidR="00A9541C" w:rsidRPr="001E5394" w:rsidTr="00A9541C">
        <w:trPr>
          <w:trHeight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Как живёт семья? Проект «Моя семья»</w:t>
            </w:r>
          </w:p>
          <w:p w:rsidR="00A9541C" w:rsidRPr="001E5394" w:rsidRDefault="00A9541C" w:rsidP="00AB10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 xml:space="preserve">Понимать учебную задачу данного урока и стремиться её выполнить;  рассказывать о жизни семьи по рисункам учебника;  называть по именам (отчествам, фамилиям) членов своей семьи;  рассказывать об интересных событиях в жизни своей семьи;  оценивать значение семьи для человека и общества. </w:t>
            </w:r>
          </w:p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В ходе выполнения проекта дети с помощью взрослых учатся: отбирать из семейного архива фотографии членов семьи во время значимых для семьи событий;  интервьюировать членов семьи;  оценивать значение семейных альбомов для укрепления семейных отношений;  составлять экспозицию выставки;  оценивать результаты собственного труда и труда товарищей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4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Откуда в наш дом приходит вода и куда она уходит?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F00F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>ся её выполнить; прослеживать по рисунку-схеме путь воды;  обсуждать необходимость экономии воды;  выяснять опасность употребления загрязнённой воды;  практическая работа: проводить опыты, показывающие загрязнение воды и её очистку;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22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Откуда в наш дом приходит электричество?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отличать электроприборы от других бытовых предметов, не использующих электричество; запомнить правила безопасности при обращении с электричеством и электроприборами; анализировать схему выработки электричества и способа его доставки потребителям; обсуждать необходимость экономии электроэнергии; практическая работа в паре: собирать простейшую электрическую цепь;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  <w:proofErr w:type="gramEnd"/>
          </w:p>
        </w:tc>
      </w:tr>
      <w:tr w:rsidR="00A9541C" w:rsidRPr="001E5394" w:rsidTr="00A9541C">
        <w:trPr>
          <w:trHeight w:val="213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Как путешествует письмо?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>ся её выполнить;  наблюдать за работой почты и рассказывать о ней;  работать в паре: строить из разрезных деталей схему доставки почтовых отправлений, рассказывать по схеме о путешествии письма, проводить взаимопроверку;  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6E5458">
              <w:rPr>
                <w:bCs/>
              </w:rPr>
              <w:softHyphen/>
              <w:t>мопроверку;</w:t>
            </w:r>
            <w:proofErr w:type="gramEnd"/>
            <w:r w:rsidRPr="006E5458">
              <w:rPr>
                <w:bCs/>
              </w:rPr>
              <w:t xml:space="preserve">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7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Куда текут реки?</w:t>
            </w:r>
          </w:p>
          <w:p w:rsidR="00A9541C" w:rsidRPr="001E5394" w:rsidRDefault="00A9541C" w:rsidP="00AB10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прослеживать по рисунку-схеме путь воды из реки в море;  сравнивать реку и море;  различать пресную и морскую воду;  практическая работа в паре: рассматривать морскую соль и проводить опыт по «изготовлению» морской воды;  сочинять и рассказывать сказочную историю по рисунку;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  <w:proofErr w:type="gramEnd"/>
          </w:p>
        </w:tc>
      </w:tr>
      <w:tr w:rsidR="00A9541C" w:rsidRPr="001E5394" w:rsidTr="00A9541C">
        <w:trPr>
          <w:trHeight w:val="1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Откуда берутся снег и лёд?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>ся её выполнить;  практическая работа в группе: проводить опыты по исследованию снега и льда в соответствии с инструкциями, формулировать выводы из опытов;  наблюдать форму снежинок и отображать её в рисунках;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6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Как живут растения?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 наблюдать за ростом и развитием растений, рассказывать о своих наблюдениях;  прослеживать по рисунку-схеме этапы жизни растения;  формулировать выводы об условиях, необходимых для жизни растений;  практическая работа в паре: ухаживать за комнатными растениями;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Как живут животные?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 xml:space="preserve">Понимать учебную задачу урока и стремиться её выполнить;  наблюдать за жизнью животных, рассказывать о своих наблюдениях;  работать в группе: </w:t>
            </w:r>
            <w:r w:rsidRPr="006E5458">
              <w:rPr>
                <w:bCs/>
              </w:rPr>
              <w:lastRenderedPageBreak/>
              <w:t>выполнять задания, формулировать выводы, осуществлять самопроверку; практическая работа в паре: ухаживать за животными живого уголка; 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7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Как зимой помочь птицам?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>ся её выполнить;  наблюдать зимующих птиц, различать зимующих птиц по рисункам и в природе;  обсуждать формы кормушек и виды корма для птиц;  практическая работа в паре: изготавливать простейшие кормушки и подбирать из предложенного подходящий для птиц корм;  запомнить правила подкормки птиц;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  <w:proofErr w:type="gramEnd"/>
          </w:p>
        </w:tc>
      </w:tr>
      <w:tr w:rsidR="00A9541C" w:rsidRPr="001E5394" w:rsidTr="00A9541C">
        <w:trPr>
          <w:trHeight w:val="19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Откуда берётся и куда девается мусор?</w:t>
            </w:r>
          </w:p>
          <w:p w:rsidR="00A9541C" w:rsidRPr="001E5394" w:rsidRDefault="00A9541C" w:rsidP="00AB10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 практическая работа в группе: сортировать мусор по характеру материала;  сочинять и рассказывать сказочную историю по рисунку;</w:t>
            </w:r>
            <w:proofErr w:type="gramEnd"/>
            <w:r w:rsidRPr="006E5458">
              <w:rPr>
                <w:bCs/>
              </w:rPr>
              <w:t xml:space="preserve">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Откуда в снежках грязь?</w:t>
            </w:r>
          </w:p>
          <w:p w:rsidR="00A9541C" w:rsidRPr="001E5394" w:rsidRDefault="00A9541C" w:rsidP="00AB10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>ся её выполнить;  практическая работа в паре: исследовать снежки и снеговую воду на наличие загрязнений;  обсуждать источники появления загрязнений в снеге;  формулировать предложения по защите окружающей среды от загрязнений;  сочинять и рассказывать сказку на предложенную тему;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  <w:proofErr w:type="gramEnd"/>
          </w:p>
        </w:tc>
      </w:tr>
      <w:tr w:rsidR="00A9541C" w:rsidRPr="001E5394" w:rsidTr="00A9541C">
        <w:trPr>
          <w:trHeight w:val="11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AB1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Выполнять тестовые задания учебника;  выступать с подготовленными сообщениями, иллюстрировать их наглядными материалами; обсуждать выступления учащихся;  оценивать свои достижения и достижения других учащихся</w:t>
            </w:r>
            <w:r>
              <w:rPr>
                <w:bCs/>
              </w:rPr>
              <w:t>.</w:t>
            </w:r>
          </w:p>
        </w:tc>
      </w:tr>
      <w:tr w:rsidR="00352234" w:rsidRPr="001E5394" w:rsidTr="004C5B9D">
        <w:trPr>
          <w:trHeight w:val="242"/>
        </w:trPr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234" w:rsidRPr="00F00F77" w:rsidRDefault="00352234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F00F77">
              <w:rPr>
                <w:b/>
                <w:bCs/>
              </w:rPr>
              <w:t xml:space="preserve"> «Где и когда?» (11ч)</w:t>
            </w:r>
          </w:p>
        </w:tc>
      </w:tr>
      <w:tr w:rsidR="00A9541C" w:rsidRPr="001E5394" w:rsidTr="00A9541C">
        <w:trPr>
          <w:trHeight w:val="5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Когда учиться интересно?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анализировать иллюстрации учебника, обсуждать условия интересной и успешной учёбы;  работать в паре: сравнивать фотографии в учебнике, рассказывать о случаях взаимопомощи в классе;  рассказывать о своём учителе; формулировать выводы из коллективного обсуждения;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6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Проект «Мой класс и моя школа»</w:t>
            </w:r>
          </w:p>
          <w:p w:rsidR="00A9541C" w:rsidRPr="001E5394" w:rsidRDefault="00A9541C" w:rsidP="00AB10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В ходе выполнения проекта дети с помощью взрослых учатся:  фотографировать наиболее интересные события в классе, здание школы, классную комнату и т. д.  коллективно составлять рассказ о школе и классе;  презентовать итоги коллективного проекта, сопровождая рассказ фотографиями (слайдами); оформлять фотовыставку;  оценивать результаты собственного труда и труда товарищей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Когда придёт суббота?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анализировать иллюстрации учебника, различать прошлое, настоящее и будущее; работать в паре: отображать с помощью карточек последовательность дней недели, называть дни недели в правильной последовательности, проводить взаимоконтроль;  называть любимый день недели и объяснять, почему именно он является любимым;  сочинять и рассказывать сказочную историю по рисунку;</w:t>
            </w:r>
            <w:proofErr w:type="gramEnd"/>
            <w:r w:rsidRPr="006E5458">
              <w:rPr>
                <w:bCs/>
              </w:rPr>
              <w:t xml:space="preserve">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24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Когда наступит лето?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 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6E5458">
              <w:rPr>
                <w:bCs/>
              </w:rPr>
              <w:softHyphen/>
              <w:t>полнения заданий; характеризовать природные явления в разные времена года; называть любимое время года и объяснять, почему именно оно является любимым;  работать в паре: находить несоответствия в природных явлениях на рисунках учебника;  наблюдать сезонные изменения в природе и фиксировать их в рабочей тетради;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1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Где живут белые медведи?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практическая работа в паре: находить на глобусе Северный Ледовитый океан и Антарктиду, характеризовать их, осуществлять самокон</w:t>
            </w:r>
            <w:r w:rsidRPr="006E5458">
              <w:rPr>
                <w:bCs/>
              </w:rPr>
              <w:softHyphen/>
              <w:t>троль;  рассматривать и сравнивать иллюстрации учебника, извлекать из них информацию о животном мире холодных районов;  приводить примеры животных холодных районов;  устанавливать связь между строением, образом жизни животных и природными условиями;</w:t>
            </w:r>
            <w:proofErr w:type="gramEnd"/>
            <w:r w:rsidRPr="006E5458">
              <w:rPr>
                <w:bCs/>
              </w:rPr>
              <w:t xml:space="preserve">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21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Где живут слоны?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учетную задачу урока и стремиться её выполнить;  практическая работа в паре: находить на глобусе экватор и жаркие районы Земли, харак</w:t>
            </w:r>
            <w:r w:rsidRPr="006E5458">
              <w:rPr>
                <w:bCs/>
              </w:rPr>
              <w:softHyphen/>
              <w:t>теризовать их, осуществлять самопроверку;  работать в группе: анализировать рисунок учебника, рассказывать по плану о полученной информации;  приводить примеры животных жарких районов;  устанавливать связь между строением, образом жизни животных и природными условиями;</w:t>
            </w:r>
            <w:proofErr w:type="gramEnd"/>
            <w:r w:rsidRPr="006E5458">
              <w:rPr>
                <w:bCs/>
              </w:rPr>
              <w:t xml:space="preserve">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8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Где зимуют птицы?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различать зимующих и перелётных птиц; группировать (классифицировать) птиц с использованием цветных фишек; работать в паре: выдвигать предположения о местах зимовок птиц и доказывать их, осуществлять самопроверку;  объяснять причины отлёта птиц в тёплые края;  приводить примеры зимующих и перелётных птиц;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  <w:proofErr w:type="gramEnd"/>
          </w:p>
        </w:tc>
      </w:tr>
      <w:tr w:rsidR="00A9541C" w:rsidRPr="001E5394" w:rsidTr="00A9541C">
        <w:trPr>
          <w:trHeight w:val="1908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Когда появилась одежда?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 xml:space="preserve">ся её выполнить;  прослеживать с помощью иллюстраций учебника историю появления одежды и развития моды; описывать одежду людей по рисунку;  отличать национальную одежду своего народа от одежды других народов;  работать в паре: различать типы одежды в зависимости от её назначения, подбирать одежду для разных случаев;  работать </w:t>
            </w:r>
            <w:proofErr w:type="gramStart"/>
            <w:r w:rsidRPr="006E5458">
              <w:rPr>
                <w:bCs/>
              </w:rPr>
              <w:t>со</w:t>
            </w:r>
            <w:proofErr w:type="gramEnd"/>
            <w:r w:rsidRPr="006E5458">
              <w:rPr>
                <w:bCs/>
              </w:rPr>
              <w:t xml:space="preserve"> взрослыми: изготавливать маскарадный костюм;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Когда изобрели велосипед?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>ся её выполнить;  сравнивать старинные и современные велосипеды;  работать в паре: извлекать из учебника информацию об устройстве велосипеда, осуществлять самопроверку; обсуждать роль велосипеда в нашей жизни;  запомнить правила безопасной езды на велосипеде;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22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Когда мы станем взрослыми?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сравнивать жизнь взрослого и ребёнка; 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 работать в паре: сравнивать рисунки учебника, формулировать выводы в соответствии с заданием; рассуждать о том, что в окружающем мире зависит от наших поступков;</w:t>
            </w:r>
            <w:proofErr w:type="gramEnd"/>
            <w:r w:rsidRPr="006E5458">
              <w:rPr>
                <w:bCs/>
              </w:rPr>
              <w:t xml:space="preserve">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9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AB1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Выполнять тестовые задания учебника;  выступать с подготовленными сообщениями, иллюстрировать их наглядными материалами;  обсуждать выступления учащихся;  оценивать свои достижения и достижения других учащихся</w:t>
            </w:r>
            <w:r>
              <w:rPr>
                <w:bCs/>
              </w:rPr>
              <w:t>.</w:t>
            </w:r>
          </w:p>
        </w:tc>
      </w:tr>
      <w:tr w:rsidR="00352234" w:rsidRPr="001E5394" w:rsidTr="00293E7E">
        <w:trPr>
          <w:trHeight w:val="276"/>
        </w:trPr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234" w:rsidRPr="001E658D" w:rsidRDefault="00352234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1E658D">
              <w:rPr>
                <w:b/>
                <w:bCs/>
              </w:rPr>
              <w:t>«Почему и зачем?» (2</w:t>
            </w:r>
            <w:r w:rsidR="00FD040C">
              <w:rPr>
                <w:b/>
                <w:bCs/>
              </w:rPr>
              <w:t>1</w:t>
            </w:r>
            <w:r w:rsidRPr="001E658D">
              <w:rPr>
                <w:b/>
                <w:bCs/>
              </w:rPr>
              <w:t xml:space="preserve"> ч)</w:t>
            </w:r>
          </w:p>
        </w:tc>
      </w:tr>
      <w:tr w:rsidR="00A9541C" w:rsidRPr="001E5394" w:rsidTr="00A9541C">
        <w:trPr>
          <w:trHeight w:val="2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Солнце светит днём, а звёзды ночью?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 сопоставлять видимые и реальные размеры звёзд, в том числе и Солнца;  работать в паре: моделировать форму, цвет, сравнительные размеры некоторых звёзд (</w:t>
            </w:r>
            <w:proofErr w:type="spellStart"/>
            <w:r w:rsidRPr="006E5458">
              <w:rPr>
                <w:bCs/>
              </w:rPr>
              <w:t>Альдебаран</w:t>
            </w:r>
            <w:proofErr w:type="spellEnd"/>
            <w:r w:rsidRPr="006E5458">
              <w:rPr>
                <w:bCs/>
              </w:rPr>
              <w:t xml:space="preserve">, Регул, Солнце, Сириус), проводить взаимопроверку;  использовать атлас-определитель для получения нужной информации; моделировать созвездие Льва;  работать </w:t>
            </w:r>
            <w:proofErr w:type="gramStart"/>
            <w:r w:rsidRPr="006E5458">
              <w:rPr>
                <w:bCs/>
              </w:rPr>
              <w:t>со</w:t>
            </w:r>
            <w:proofErr w:type="gramEnd"/>
            <w:r w:rsidRPr="006E5458">
              <w:rPr>
                <w:bCs/>
              </w:rPr>
              <w:t xml:space="preserve"> взрослыми: наблюдать картину звёздного неба, находить на нём созвездие Льва;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22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Луна бывает разной?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анализировать схемы движения Луны вокруг Земли и освещения её поверхности Солнцем; формулировать выводы о причинах изменения внешнего вида Луны;  моделировать из пластилина форму Луны;  рассказывать с помощью рисунков в учебнике об изучении Луны учёными, осуществлять самопроверку; работать с взрослыми: наблюдать за изменениями внешнего вида Луны, фиксировать результаты наблюдений в рабочей тетради;</w:t>
            </w:r>
            <w:proofErr w:type="gramEnd"/>
            <w:r w:rsidRPr="006E5458">
              <w:rPr>
                <w:bCs/>
              </w:rPr>
              <w:t xml:space="preserve">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9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идёт дождь и дует ветер?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 xml:space="preserve">ся её выполнить;  наблюдать за дождями и ветром; работать в группе: рассказывать по рисунку учебника о видах дождя (ливень, </w:t>
            </w:r>
            <w:proofErr w:type="spellStart"/>
            <w:r w:rsidRPr="006E5458">
              <w:rPr>
                <w:bCs/>
              </w:rPr>
              <w:t>косохлёст</w:t>
            </w:r>
            <w:proofErr w:type="spellEnd"/>
            <w:r w:rsidRPr="006E5458">
              <w:rPr>
                <w:bCs/>
              </w:rPr>
              <w:t>, ситничек); отбирать из списка слов те, которые подходят для описания ветра; объяснять при</w:t>
            </w:r>
            <w:r w:rsidRPr="006E5458">
              <w:rPr>
                <w:bCs/>
              </w:rPr>
              <w:softHyphen/>
              <w:t>чины возникновения дождя и ветра; осущест</w:t>
            </w:r>
            <w:r w:rsidRPr="006E5458">
              <w:rPr>
                <w:bCs/>
              </w:rPr>
              <w:softHyphen/>
              <w:t>влять самопроверку; сочинять и рассказывать сказку по рисунку;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9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звенит звонок?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анализировать рисунок учебника и передавать голосом звуки окружающего мира; практическая работа в паре: исследовать возникновение и распространение звуков; обсуждать, почему и как следует беречь уши;  высказывать предположения о причине возникновения эха, осуществлять самопроверку; сочинять и рассказывать сказку по рисунку;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  <w:proofErr w:type="gramEnd"/>
          </w:p>
        </w:tc>
      </w:tr>
      <w:tr w:rsidR="00A9541C" w:rsidRPr="001E5394" w:rsidTr="00A9541C">
        <w:trPr>
          <w:trHeight w:val="2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радуга разноцветная?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описывать чувства, возникающие при виде радуги; называть цвета радуги по своим наблюдениям и рисунку учебника; запомнить последовательность цветов радуги с помощью мнемонического приёма;  высказывать предположения о причинах возникновения радуги, осуществлять самопроверку; работать в паре: отображать последовательность цветов радуги с помощью цветных полосок, осуществлять взаимопроверку;</w:t>
            </w:r>
            <w:proofErr w:type="gramEnd"/>
            <w:r w:rsidRPr="006E5458">
              <w:rPr>
                <w:bCs/>
              </w:rPr>
              <w:t xml:space="preserve"> сочинять и рассказывать сказочную историю по рисунку;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2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мы любим кошек и собак?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описывать по плану своего домашнего питомца (кошку, собаку); обсуждать наше отношение к домашним питомцам; рассказывать по рисункам учебника об уходе за кошкой и собакой; практическая работа в паре: познакомиться с предметами ухода за кошкой и собакой и их назначением; участвовать в ролевой игре, моделирующей взаимоотношения хозяина и домашнего любимца;</w:t>
            </w:r>
            <w:proofErr w:type="gramEnd"/>
            <w:r w:rsidRPr="006E5458">
              <w:rPr>
                <w:bCs/>
              </w:rPr>
              <w:t xml:space="preserve">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Проект «Мои домашние питомцы»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 xml:space="preserve">В ходе выполнения проекта дети с помощью взрослых учатся: наблюдать за домашним любимцем и фиксировать результаты наблюдений;  фотографировать свою кошку (собаку) в наиболее интересных ситуациях;  составлять рассказ о своей кошке (собаке), её характере, повадках, играх;  </w:t>
            </w:r>
            <w:r w:rsidRPr="006E5458">
              <w:rPr>
                <w:bCs/>
              </w:rPr>
              <w:lastRenderedPageBreak/>
              <w:t>презентовать свой проект с демонстрацией фотографий (слайдов);  оформлять фотовыставку; оценивать результаты собственного труда и труда товарищей</w:t>
            </w:r>
            <w:r>
              <w:rPr>
                <w:bCs/>
              </w:rPr>
              <w:t>.</w:t>
            </w:r>
            <w:proofErr w:type="gramEnd"/>
          </w:p>
        </w:tc>
      </w:tr>
      <w:tr w:rsidR="00A9541C" w:rsidRPr="001E5394" w:rsidTr="00A9541C">
        <w:trPr>
          <w:trHeight w:val="2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E5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 xml:space="preserve">Почему мы не будем рвать </w:t>
            </w:r>
            <w:proofErr w:type="gramStart"/>
            <w:r w:rsidRPr="001E5394">
              <w:rPr>
                <w:bCs/>
              </w:rPr>
              <w:t>цветы</w:t>
            </w:r>
            <w:proofErr w:type="gramEnd"/>
            <w:r w:rsidRPr="001E5394">
              <w:rPr>
                <w:bCs/>
              </w:rPr>
              <w:t xml:space="preserve"> и ловить бабочек?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</w:t>
            </w:r>
            <w:r w:rsidRPr="006E5458">
              <w:rPr>
                <w:bCs/>
              </w:rPr>
              <w:softHyphen/>
              <w:t>ся её выполнить; работать в паре: определять цветы и бабочек с помощью атласа-определителя, осуществлять самопроверку; рассматривать и сравнивать рисунки учебника, оценивать поступки других людей и свои собственные по отношению к природе, формулировать правила поведения в природе, сопоставлять их с эталоном; устанавливать взаимосвязь цветов и бабочек на основе информации учебника;</w:t>
            </w:r>
            <w:proofErr w:type="gramEnd"/>
            <w:r w:rsidRPr="006E5458">
              <w:rPr>
                <w:bCs/>
              </w:rPr>
              <w:t xml:space="preserve"> сочинять и рассказывать сказочную историю по рисунку;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24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в лесу мы будем соблюдать тишину?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определять лесных обитателей по звукам, которые они издают; передавать голосом звуки леса; объяснять (с опорой на рисунок учебника), почему в лесу нужно соблюдать тишину; работать в паре: устанавливать причинно-следственные связи (на основе информации учебника), осуществлять самопроверку; оценивать своё поведение в лесу и поведение других людей на основании чтения (прослушивания) рассказов из книги «Великан на поляне»; формулировать правила поведения в природе;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1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Зачем мы спим ночью?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сравнивать рисунки учебника, делать выводы о значении сна в жизни человека;  работать в паре: рассказывать о правилах подготовки ко сну, использовать для выполнения задания цветные фишки, осуществлять взаимопроверку; 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21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нужно есть много овощей и фруктов?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 различать овощи и фрукты; группировать (классифицировать) их с использованием цветных фишек, осуществлять самопроверку; работать в группе: находить в учебнике информацию о витаминах в соответствии с заданием; сравнивать роль витаминов</w:t>
            </w:r>
            <w:proofErr w:type="gramStart"/>
            <w:r w:rsidRPr="006E5458">
              <w:rPr>
                <w:bCs/>
              </w:rPr>
              <w:t xml:space="preserve"> А</w:t>
            </w:r>
            <w:proofErr w:type="gramEnd"/>
            <w:r w:rsidRPr="006E5458">
              <w:rPr>
                <w:bCs/>
              </w:rPr>
              <w:t>, В и С в жизнедеятельности организма;  сочинять и рассказывать сказочную исто</w:t>
            </w:r>
            <w:r w:rsidRPr="006E5458">
              <w:rPr>
                <w:bCs/>
              </w:rPr>
              <w:softHyphen/>
              <w:t>рию по рисунку; запомнить правила гигиены при употреблении овощей и фруктов;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21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нужно чистить зубы и мыть руки?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 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 практическая работа в паре: осваивать приёмы чистки зубов и мытья рук;  запомнить, что зубная щётка и полотенце у каждого человека должны быть личные;</w:t>
            </w:r>
            <w:proofErr w:type="gramEnd"/>
            <w:r w:rsidRPr="006E5458">
              <w:rPr>
                <w:bCs/>
              </w:rPr>
              <w:t xml:space="preserve"> формулировать основные правила гигиены;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9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Зачем нам телефон и телевизор?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различать средства связи и средства массовой информации; рассказывать (с опорой на фотографии в учебнике) о видах телефонов; объяснять назначение радиоприёмника, телевизора, газет и журналов; работать в паре: сравнивать старинные и современные предметы (телефоны, телевизоры, радиоприёмники); обсуждать назначение Интернета; моделировать ситуации вызова экстренной помощи по телефону;</w:t>
            </w:r>
            <w:proofErr w:type="gramEnd"/>
            <w:r w:rsidRPr="006E5458">
              <w:rPr>
                <w:bCs/>
              </w:rPr>
              <w:t xml:space="preserve">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9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Зачем нужны автомобили?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классифицировать автомобили и объяснять их назначение;  работать в паре: по рисунку-схеме знакомиться с устройством автомобиля, проводить взаимопроверку;  использовать представленную в учебнике информацию для выполнения задания; сочинять и рассказывать сказочную историю по рисунку; 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6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Зачем нужны поезда?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 классифицировать поезда в зависимости от их назначения; работать в паре: рассказывать об устройстве железной дороги, осуществлять самоконтроль; использовать информацию учебника для выполнения задания, сравнивать старинные и со</w:t>
            </w:r>
            <w:r w:rsidRPr="006E5458">
              <w:rPr>
                <w:bCs/>
              </w:rPr>
              <w:softHyphen/>
              <w:t>временные поезда;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70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Зачем строят корабли?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 классифицировать корабли в зависимости от их назначения; рассказывать о своих впечатлениях от плавания на корабле; работать в паре: по рисунку-схеме знакомиться с устройством корабля, проводить самопроверку и взаимопроверку;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6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Зачем строят самолёты?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 классифицировать самолёты в зависимости от их назначения; рассказывать о своих впечатлениях от полёта на самолёте; работать в паре: по рисунку-схеме знакомиться с устройством самолёта, проводить самопроверку и взаимопроверку;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2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в автомобиле и поезде нужно соблюдать правила безопасности?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обобщать сведения о транспорте, полученные на предыдущих уроках; обсуждать необходимость соблюдения правил безопасности в транспорте; работать в группе: знакомиться с правилами безопасности в автомобиле, поезде и на железной дороге; рассказывать о правилах безопасности в автобусе, троллейбусе, трамвае;  участвовать в ролевой игре, моделирующей правила безопасности в транспорте и действия в опасной ситуации;</w:t>
            </w:r>
            <w:proofErr w:type="gramEnd"/>
            <w:r w:rsidRPr="006E5458">
              <w:rPr>
                <w:bCs/>
              </w:rPr>
              <w:t xml:space="preserve">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6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на корабле и в самолёте нужно соблюдать правила безопасности?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работать в группе: знакомиться с правилами безопасности и спасательными средствами на корабле и в самолёте; участвовать в ролевой игре, моделирующей правила безопасности на водном и воздушном транспорте и действия в опасной ситуации;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6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35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Зачем люди осваивают космос?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458">
              <w:rPr>
                <w:bCs/>
              </w:rPr>
              <w:t>Понимать учебную задачу урока и стремиться её выполнить; рассказывать об освоении человеком космоса, опираясь на иллюстрации учебника;  работать в группе: высказывать предположения по вопросам учебника, осуществлять самопроверку; моделировать экипировку космонавта;  участвовать в ролевой игре «Полёт в космос»; отвечать на итоговые вопросы и оценивать свои достижения на уроке</w:t>
            </w:r>
            <w:r>
              <w:rPr>
                <w:bCs/>
              </w:rPr>
              <w:t>.</w:t>
            </w:r>
          </w:p>
        </w:tc>
      </w:tr>
      <w:tr w:rsidR="00A9541C" w:rsidRPr="001E5394" w:rsidTr="00A9541C">
        <w:trPr>
          <w:trHeight w:val="15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352234" w:rsidP="00AB1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Почему мы часто слышим слово «экология»?</w:t>
            </w:r>
          </w:p>
          <w:p w:rsidR="00A9541C" w:rsidRPr="001E5394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394">
              <w:rPr>
                <w:bCs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FD040C" w:rsidP="00FD04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41C" w:rsidRPr="006E5458" w:rsidRDefault="00A9541C" w:rsidP="006204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5458">
              <w:rPr>
                <w:bCs/>
              </w:rPr>
              <w:t>Понимать учебную задачу урока и стремиться её выполнить; находить в тексте учебника ответы на вопросы; приводить примеры взаимосвязей между человеком и природой; оценивать свои поступки по отношению к природе и рассказывать о них; участвовать в конкурсе рисунков на тему «Чудесный мир природы»; отвечать на итоговые вопросы и оценивать свои достижения на уроке.</w:t>
            </w:r>
            <w:proofErr w:type="gramEnd"/>
            <w:r w:rsidRPr="006E5458">
              <w:rPr>
                <w:bCs/>
              </w:rPr>
              <w:t xml:space="preserve"> 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</w:t>
            </w:r>
            <w:r>
              <w:rPr>
                <w:bCs/>
              </w:rPr>
              <w:t>.</w:t>
            </w:r>
          </w:p>
        </w:tc>
      </w:tr>
    </w:tbl>
    <w:p w:rsidR="00CC78BB" w:rsidRDefault="00CC78BB" w:rsidP="007937B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C78BB" w:rsidRPr="00FD040C" w:rsidRDefault="00CC78BB" w:rsidP="00FD040C">
      <w:pPr>
        <w:shd w:val="clear" w:color="auto" w:fill="FFFFFF"/>
        <w:ind w:firstLine="709"/>
        <w:jc w:val="center"/>
        <w:rPr>
          <w:b/>
        </w:rPr>
        <w:sectPr w:rsidR="00CC78BB" w:rsidRPr="00FD040C" w:rsidSect="001F0F0E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FD040C" w:rsidRDefault="00FD040C" w:rsidP="00C56859">
      <w:pPr>
        <w:ind w:left="36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FD040C" w:rsidRDefault="00FD040C" w:rsidP="00C56859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5670"/>
        <w:gridCol w:w="1275"/>
        <w:gridCol w:w="1276"/>
        <w:gridCol w:w="1240"/>
      </w:tblGrid>
      <w:tr w:rsidR="00FD040C" w:rsidRPr="00AB4C50" w:rsidTr="00AB4C50">
        <w:tc>
          <w:tcPr>
            <w:tcW w:w="741" w:type="dxa"/>
            <w:vMerge w:val="restart"/>
            <w:shd w:val="clear" w:color="auto" w:fill="auto"/>
          </w:tcPr>
          <w:p w:rsidR="00FD040C" w:rsidRPr="00AB4C50" w:rsidRDefault="00FD040C" w:rsidP="00AB4C50">
            <w:pPr>
              <w:jc w:val="center"/>
              <w:rPr>
                <w:b/>
              </w:rPr>
            </w:pPr>
            <w:r w:rsidRPr="00AB4C50">
              <w:rPr>
                <w:b/>
              </w:rPr>
              <w:t xml:space="preserve">№ </w:t>
            </w:r>
            <w:proofErr w:type="gramStart"/>
            <w:r w:rsidRPr="00AB4C50">
              <w:rPr>
                <w:b/>
              </w:rPr>
              <w:t>п</w:t>
            </w:r>
            <w:proofErr w:type="gramEnd"/>
            <w:r w:rsidRPr="00AB4C50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FD040C" w:rsidRPr="00AB4C50" w:rsidRDefault="00FD040C" w:rsidP="00AB4C50">
            <w:pPr>
              <w:jc w:val="center"/>
              <w:rPr>
                <w:b/>
              </w:rPr>
            </w:pPr>
            <w:r w:rsidRPr="00AB4C50">
              <w:rPr>
                <w:b/>
              </w:rPr>
              <w:t>Тема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040C" w:rsidRPr="00AB4C50" w:rsidRDefault="00FD040C" w:rsidP="00AB4C50">
            <w:pPr>
              <w:jc w:val="center"/>
              <w:rPr>
                <w:b/>
              </w:rPr>
            </w:pPr>
            <w:r w:rsidRPr="00AB4C50">
              <w:rPr>
                <w:b/>
              </w:rPr>
              <w:t>Кол-во часов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FD040C" w:rsidRPr="00AB4C50" w:rsidRDefault="00FD040C" w:rsidP="00AB4C50">
            <w:pPr>
              <w:jc w:val="center"/>
              <w:rPr>
                <w:b/>
              </w:rPr>
            </w:pPr>
            <w:r w:rsidRPr="00AB4C50">
              <w:rPr>
                <w:b/>
              </w:rPr>
              <w:t>Дата</w:t>
            </w:r>
          </w:p>
        </w:tc>
      </w:tr>
      <w:tr w:rsidR="00AB4C50" w:rsidRPr="00AB4C50" w:rsidTr="00AB4C50">
        <w:tc>
          <w:tcPr>
            <w:tcW w:w="741" w:type="dxa"/>
            <w:vMerge/>
            <w:shd w:val="clear" w:color="auto" w:fill="auto"/>
          </w:tcPr>
          <w:p w:rsidR="00FD040C" w:rsidRPr="00AB4C50" w:rsidRDefault="00FD040C" w:rsidP="00AB4C50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040C" w:rsidRPr="00AB4C50" w:rsidRDefault="00FD040C" w:rsidP="00AB4C50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040C" w:rsidRPr="00AB4C50" w:rsidRDefault="00FD040C" w:rsidP="00AB4C5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D040C" w:rsidRPr="00AB4C50" w:rsidRDefault="00FD040C" w:rsidP="00AB4C50">
            <w:pPr>
              <w:jc w:val="center"/>
              <w:rPr>
                <w:b/>
              </w:rPr>
            </w:pPr>
            <w:r w:rsidRPr="00AB4C50">
              <w:rPr>
                <w:b/>
              </w:rPr>
              <w:t>план</w:t>
            </w:r>
          </w:p>
        </w:tc>
        <w:tc>
          <w:tcPr>
            <w:tcW w:w="1240" w:type="dxa"/>
            <w:shd w:val="clear" w:color="auto" w:fill="auto"/>
          </w:tcPr>
          <w:p w:rsidR="00FD040C" w:rsidRPr="00AB4C50" w:rsidRDefault="00FD040C" w:rsidP="00AB4C50">
            <w:pPr>
              <w:jc w:val="center"/>
              <w:rPr>
                <w:b/>
              </w:rPr>
            </w:pPr>
            <w:r w:rsidRPr="00AB4C50">
              <w:rPr>
                <w:b/>
              </w:rPr>
              <w:t>факт</w:t>
            </w:r>
          </w:p>
        </w:tc>
      </w:tr>
      <w:tr w:rsidR="007821ED" w:rsidRPr="00AB4C50" w:rsidTr="00AB4C50">
        <w:tc>
          <w:tcPr>
            <w:tcW w:w="10202" w:type="dxa"/>
            <w:gridSpan w:val="5"/>
            <w:shd w:val="clear" w:color="auto" w:fill="auto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C50">
              <w:rPr>
                <w:b/>
              </w:rPr>
              <w:t>1.Первые дни ребенка в школе – 1 ч</w:t>
            </w: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7821ED" w:rsidRDefault="007821ED" w:rsidP="00AB4C50">
            <w:pPr>
              <w:jc w:val="center"/>
            </w:pPr>
            <w:r w:rsidRPr="007821ED">
              <w:t>1</w:t>
            </w:r>
          </w:p>
        </w:tc>
        <w:tc>
          <w:tcPr>
            <w:tcW w:w="5670" w:type="dxa"/>
            <w:shd w:val="clear" w:color="auto" w:fill="auto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B4C50">
              <w:rPr>
                <w:bCs/>
              </w:rPr>
              <w:t>Беседа о школе. Экскурсия по школе.</w:t>
            </w:r>
          </w:p>
        </w:tc>
        <w:tc>
          <w:tcPr>
            <w:tcW w:w="1275" w:type="dxa"/>
            <w:shd w:val="clear" w:color="auto" w:fill="auto"/>
          </w:tcPr>
          <w:p w:rsidR="007821ED" w:rsidRPr="007821ED" w:rsidRDefault="007821ED" w:rsidP="00AB4C50">
            <w:pPr>
              <w:jc w:val="center"/>
            </w:pPr>
            <w:r w:rsidRPr="007821ED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7821ED" w:rsidRPr="00AB4C50" w:rsidTr="00AB4C50">
        <w:tc>
          <w:tcPr>
            <w:tcW w:w="10202" w:type="dxa"/>
            <w:gridSpan w:val="5"/>
            <w:shd w:val="clear" w:color="auto" w:fill="auto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C50">
              <w:rPr>
                <w:b/>
                <w:bCs/>
              </w:rPr>
              <w:t>2. Введение (1 ч)</w:t>
            </w: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2</w:t>
            </w:r>
          </w:p>
        </w:tc>
        <w:tc>
          <w:tcPr>
            <w:tcW w:w="5670" w:type="dxa"/>
            <w:shd w:val="clear" w:color="auto" w:fill="auto"/>
          </w:tcPr>
          <w:p w:rsidR="007821ED" w:rsidRPr="007821ED" w:rsidRDefault="007821ED" w:rsidP="007821ED">
            <w:r w:rsidRPr="007821ED">
              <w:t>Задавайте вопросы!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7821ED" w:rsidRPr="00AB4C50" w:rsidTr="00AB4C50">
        <w:tc>
          <w:tcPr>
            <w:tcW w:w="10202" w:type="dxa"/>
            <w:gridSpan w:val="5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  <w:r w:rsidRPr="00AB4C50">
              <w:rPr>
                <w:b/>
                <w:bCs/>
              </w:rPr>
              <w:t>3. Раздел «Что и кто?» (20 ч)</w:t>
            </w: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1E5394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4C50">
              <w:rPr>
                <w:bCs/>
              </w:rPr>
              <w:t>Что такое Родина?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мы знаем о народах России?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мы знаем о Москве?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Проект «Моя малая Родина»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у нас над головой?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у нас под ногами?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общего у разных растений?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растёт на подоконнике?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растёт на клумбе?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это за листья?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такое хвоинки?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Кто такие насекомые?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Кто такие рыбы?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Кто такие птицы?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Кто такие звери?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окружает нас дома?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умеет компьютер?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Что вокруг нас может быть опасным?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На что похожа наша планета?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7821ED" w:rsidRPr="008534B7" w:rsidRDefault="007821ED" w:rsidP="00AB4C50">
            <w:pPr>
              <w:jc w:val="center"/>
            </w:pPr>
            <w:r w:rsidRPr="008534B7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1ED" w:rsidRPr="00AB4C50" w:rsidRDefault="007821ED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275" w:type="dxa"/>
            <w:shd w:val="clear" w:color="auto" w:fill="auto"/>
          </w:tcPr>
          <w:p w:rsidR="007821ED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7821ED" w:rsidRPr="00AB4C50" w:rsidRDefault="007821ED" w:rsidP="00AB4C50">
            <w:pPr>
              <w:jc w:val="center"/>
              <w:rPr>
                <w:b/>
              </w:rPr>
            </w:pPr>
          </w:p>
        </w:tc>
      </w:tr>
      <w:tr w:rsidR="008534B7" w:rsidRPr="00AB4C50" w:rsidTr="00AB4C50">
        <w:tc>
          <w:tcPr>
            <w:tcW w:w="10202" w:type="dxa"/>
            <w:gridSpan w:val="5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  <w:r w:rsidRPr="00AB4C50">
              <w:rPr>
                <w:b/>
              </w:rPr>
              <w:t xml:space="preserve"> </w:t>
            </w:r>
            <w:r w:rsidRPr="00AB4C50">
              <w:rPr>
                <w:b/>
                <w:bCs/>
              </w:rPr>
              <w:t>4. «Как, откуда и куда?» (12 ч)</w:t>
            </w: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Как живёт семья? Проект «Моя семья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Откуда в наш дом приходит вода и куда она уходит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Откуда в наш дом приходит электричество?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Как путешествует письмо?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Куда текут реки?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Откуда берутся снег и лёд?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Как живут растения?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Как живут животные?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31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Как зимой помочь птицам?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32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Откуда берётся и куда девается мусор?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33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Откуда в снежках грязь?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34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8534B7" w:rsidRPr="00AB4C50" w:rsidTr="00AB4C50">
        <w:tc>
          <w:tcPr>
            <w:tcW w:w="10202" w:type="dxa"/>
            <w:gridSpan w:val="5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  <w:r w:rsidRPr="00AB4C50">
              <w:rPr>
                <w:b/>
                <w:bCs/>
              </w:rPr>
              <w:t>5.  «Где и когда?» (11ч)</w:t>
            </w: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35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Когда учиться интересно?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36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Проект «Мой класс и моя школа»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37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Когда придёт суббота?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38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Когда наступит лето?</w:t>
            </w:r>
          </w:p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lastRenderedPageBreak/>
              <w:t>39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Где живут белые медведи?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Где живут слоны?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41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Где зимуют птицы?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Когда появилась одежда?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43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Когда изобрели велосипед?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44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Когда мы станем взрослыми?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4B7" w:rsidRPr="00AB4C50" w:rsidRDefault="008534B7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275" w:type="dxa"/>
            <w:shd w:val="clear" w:color="auto" w:fill="auto"/>
          </w:tcPr>
          <w:p w:rsidR="008534B7" w:rsidRPr="008534B7" w:rsidRDefault="008534B7" w:rsidP="00AB4C50">
            <w:pPr>
              <w:jc w:val="center"/>
            </w:pPr>
            <w:r w:rsidRPr="008534B7">
              <w:t>1</w:t>
            </w:r>
          </w:p>
        </w:tc>
        <w:tc>
          <w:tcPr>
            <w:tcW w:w="1276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534B7" w:rsidRPr="00AB4C50" w:rsidRDefault="008534B7" w:rsidP="00AB4C50">
            <w:pPr>
              <w:jc w:val="center"/>
              <w:rPr>
                <w:b/>
              </w:rPr>
            </w:pPr>
          </w:p>
        </w:tc>
      </w:tr>
      <w:tr w:rsidR="003C1288" w:rsidRPr="00AB4C50" w:rsidTr="00AB4C50">
        <w:tc>
          <w:tcPr>
            <w:tcW w:w="10202" w:type="dxa"/>
            <w:gridSpan w:val="5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  <w:r w:rsidRPr="00AB4C50">
              <w:rPr>
                <w:b/>
                <w:bCs/>
              </w:rPr>
              <w:t>6. «Почему и зачем?» (21 ч)</w:t>
            </w: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46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Солнце светит днём, а звёзды ночью?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47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Луна бывает разной?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48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идёт дождь и дует ветер?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49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звенит звонок?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50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радуга разноцветная?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51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мы любим кошек и собак?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52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Проект «Мои домашние питомцы»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53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 xml:space="preserve">Почему мы не будем рвать </w:t>
            </w:r>
            <w:proofErr w:type="gramStart"/>
            <w:r w:rsidRPr="00AB4C50">
              <w:rPr>
                <w:bCs/>
              </w:rPr>
              <w:t>цветы</w:t>
            </w:r>
            <w:proofErr w:type="gramEnd"/>
            <w:r w:rsidRPr="00AB4C50">
              <w:rPr>
                <w:bCs/>
              </w:rPr>
              <w:t xml:space="preserve"> и ловить бабочек?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54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в лесу мы будем соблюдать тишину?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55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Зачем мы спим ночью?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56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нужно есть много овощей и фруктов?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57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нужно чистить зубы и мыть руки?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58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Зачем нам телефон и телевизор?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59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Зачем нужны автомобили?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60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Зачем нужны поезда?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61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Зачем строят корабли?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62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Зачем строят самолёты?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63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64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65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Зачем люди осваивают космос?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66</w:t>
            </w: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Почему мы часто слышим слово «экология»?</w:t>
            </w:r>
          </w:p>
          <w:p w:rsidR="003C1288" w:rsidRPr="00AB4C50" w:rsidRDefault="003C1288" w:rsidP="00AB4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C50">
              <w:rPr>
                <w:bCs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1275" w:type="dxa"/>
            <w:shd w:val="clear" w:color="auto" w:fill="auto"/>
          </w:tcPr>
          <w:p w:rsidR="003C1288" w:rsidRPr="003C1288" w:rsidRDefault="003C1288" w:rsidP="00AB4C50">
            <w:pPr>
              <w:jc w:val="center"/>
            </w:pPr>
            <w:r w:rsidRPr="003C1288">
              <w:t>1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  <w:tr w:rsidR="00AB4C50" w:rsidRPr="00AB4C50" w:rsidTr="00AB4C50">
        <w:tc>
          <w:tcPr>
            <w:tcW w:w="741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  <w:r w:rsidRPr="00AB4C50">
              <w:rPr>
                <w:b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  <w:r w:rsidRPr="00AB4C50">
              <w:rPr>
                <w:b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3C1288" w:rsidRPr="00AB4C50" w:rsidRDefault="003C1288" w:rsidP="00AB4C50">
            <w:pPr>
              <w:jc w:val="center"/>
              <w:rPr>
                <w:b/>
              </w:rPr>
            </w:pPr>
          </w:p>
        </w:tc>
      </w:tr>
    </w:tbl>
    <w:p w:rsidR="00FD040C" w:rsidRDefault="00FD040C" w:rsidP="00C56859">
      <w:pPr>
        <w:ind w:left="360"/>
        <w:jc w:val="center"/>
        <w:rPr>
          <w:b/>
        </w:rPr>
      </w:pPr>
    </w:p>
    <w:p w:rsidR="003C1288" w:rsidRDefault="003C1288" w:rsidP="00C56859">
      <w:pPr>
        <w:ind w:left="360"/>
        <w:jc w:val="center"/>
        <w:rPr>
          <w:b/>
        </w:rPr>
      </w:pPr>
    </w:p>
    <w:p w:rsidR="003C1288" w:rsidRDefault="003C1288" w:rsidP="00C56859">
      <w:pPr>
        <w:ind w:left="360"/>
        <w:jc w:val="center"/>
        <w:rPr>
          <w:b/>
        </w:rPr>
      </w:pPr>
    </w:p>
    <w:p w:rsidR="003C1288" w:rsidRDefault="003C1288" w:rsidP="00C56859">
      <w:pPr>
        <w:ind w:left="360"/>
        <w:jc w:val="center"/>
        <w:rPr>
          <w:b/>
        </w:rPr>
      </w:pPr>
    </w:p>
    <w:sectPr w:rsidR="003C1288" w:rsidSect="00C56859"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55" w:rsidRDefault="00202A55" w:rsidP="00927AFC">
      <w:r>
        <w:separator/>
      </w:r>
    </w:p>
  </w:endnote>
  <w:endnote w:type="continuationSeparator" w:id="0">
    <w:p w:rsidR="00202A55" w:rsidRDefault="00202A55" w:rsidP="0092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B6" w:rsidRDefault="007F00B6" w:rsidP="00620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7F00B6" w:rsidRDefault="007F00B6" w:rsidP="006204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B6" w:rsidRDefault="007F00B6" w:rsidP="00620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0344">
      <w:rPr>
        <w:rStyle w:val="a6"/>
        <w:noProof/>
      </w:rPr>
      <w:t>3</w:t>
    </w:r>
    <w:r>
      <w:rPr>
        <w:rStyle w:val="a6"/>
      </w:rPr>
      <w:fldChar w:fldCharType="end"/>
    </w:r>
  </w:p>
  <w:p w:rsidR="007F00B6" w:rsidRDefault="007F00B6" w:rsidP="0062049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B6" w:rsidRDefault="007F00B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344">
      <w:rPr>
        <w:noProof/>
      </w:rPr>
      <w:t>4</w:t>
    </w:r>
    <w:r>
      <w:rPr>
        <w:noProof/>
      </w:rPr>
      <w:fldChar w:fldCharType="end"/>
    </w:r>
  </w:p>
  <w:p w:rsidR="007F00B6" w:rsidRDefault="007F00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55" w:rsidRDefault="00202A55" w:rsidP="00927AFC">
      <w:r>
        <w:separator/>
      </w:r>
    </w:p>
  </w:footnote>
  <w:footnote w:type="continuationSeparator" w:id="0">
    <w:p w:rsidR="00202A55" w:rsidRDefault="00202A55" w:rsidP="0092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403"/>
    <w:multiLevelType w:val="hybridMultilevel"/>
    <w:tmpl w:val="EFF4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A16"/>
    <w:multiLevelType w:val="hybridMultilevel"/>
    <w:tmpl w:val="1AC4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37CDE"/>
    <w:multiLevelType w:val="hybridMultilevel"/>
    <w:tmpl w:val="4750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A3C63"/>
    <w:multiLevelType w:val="hybridMultilevel"/>
    <w:tmpl w:val="A478229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8F6267"/>
    <w:multiLevelType w:val="hybridMultilevel"/>
    <w:tmpl w:val="DBE69786"/>
    <w:lvl w:ilvl="0" w:tplc="4DC63B9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3F92615"/>
    <w:multiLevelType w:val="hybridMultilevel"/>
    <w:tmpl w:val="5398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85D58"/>
    <w:multiLevelType w:val="hybridMultilevel"/>
    <w:tmpl w:val="926E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3793E"/>
    <w:multiLevelType w:val="hybridMultilevel"/>
    <w:tmpl w:val="3A90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B61451"/>
    <w:multiLevelType w:val="hybridMultilevel"/>
    <w:tmpl w:val="33A460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91933CA"/>
    <w:multiLevelType w:val="hybridMultilevel"/>
    <w:tmpl w:val="13FC1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7A6192"/>
    <w:multiLevelType w:val="hybridMultilevel"/>
    <w:tmpl w:val="C096EC48"/>
    <w:lvl w:ilvl="0" w:tplc="F44CC130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C4525DB"/>
    <w:multiLevelType w:val="hybridMultilevel"/>
    <w:tmpl w:val="1CE49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92A"/>
    <w:rsid w:val="00006E76"/>
    <w:rsid w:val="000128C1"/>
    <w:rsid w:val="00014307"/>
    <w:rsid w:val="000252B2"/>
    <w:rsid w:val="00066100"/>
    <w:rsid w:val="00067139"/>
    <w:rsid w:val="00080F0A"/>
    <w:rsid w:val="000876B0"/>
    <w:rsid w:val="00090E96"/>
    <w:rsid w:val="000A49EC"/>
    <w:rsid w:val="000A7847"/>
    <w:rsid w:val="000E48D6"/>
    <w:rsid w:val="000E68FE"/>
    <w:rsid w:val="00114F00"/>
    <w:rsid w:val="00117FBF"/>
    <w:rsid w:val="00122200"/>
    <w:rsid w:val="0016782F"/>
    <w:rsid w:val="00193F7D"/>
    <w:rsid w:val="001E5394"/>
    <w:rsid w:val="001E658D"/>
    <w:rsid w:val="001F0F0E"/>
    <w:rsid w:val="001F6ACB"/>
    <w:rsid w:val="00201D49"/>
    <w:rsid w:val="00202A55"/>
    <w:rsid w:val="002507F2"/>
    <w:rsid w:val="0025487B"/>
    <w:rsid w:val="002854EF"/>
    <w:rsid w:val="0029665E"/>
    <w:rsid w:val="002A0273"/>
    <w:rsid w:val="002B4535"/>
    <w:rsid w:val="002D6954"/>
    <w:rsid w:val="002E0943"/>
    <w:rsid w:val="002E77C7"/>
    <w:rsid w:val="002F2550"/>
    <w:rsid w:val="00350AFD"/>
    <w:rsid w:val="00352234"/>
    <w:rsid w:val="00356C95"/>
    <w:rsid w:val="003573DC"/>
    <w:rsid w:val="003826D6"/>
    <w:rsid w:val="003963DF"/>
    <w:rsid w:val="003A627F"/>
    <w:rsid w:val="003C1288"/>
    <w:rsid w:val="003C3303"/>
    <w:rsid w:val="003D0DB1"/>
    <w:rsid w:val="003D30CC"/>
    <w:rsid w:val="003E2032"/>
    <w:rsid w:val="003E65C7"/>
    <w:rsid w:val="003F1C0F"/>
    <w:rsid w:val="003F5A51"/>
    <w:rsid w:val="00403B41"/>
    <w:rsid w:val="00443A1D"/>
    <w:rsid w:val="00477793"/>
    <w:rsid w:val="00487703"/>
    <w:rsid w:val="00492771"/>
    <w:rsid w:val="004C2626"/>
    <w:rsid w:val="004C4631"/>
    <w:rsid w:val="004E04C1"/>
    <w:rsid w:val="00506C23"/>
    <w:rsid w:val="00512DA8"/>
    <w:rsid w:val="005204BD"/>
    <w:rsid w:val="005247FA"/>
    <w:rsid w:val="0053453E"/>
    <w:rsid w:val="00555F8C"/>
    <w:rsid w:val="00573D7A"/>
    <w:rsid w:val="00576A00"/>
    <w:rsid w:val="005A0B88"/>
    <w:rsid w:val="005A7295"/>
    <w:rsid w:val="005B37E7"/>
    <w:rsid w:val="005D12D1"/>
    <w:rsid w:val="005E2813"/>
    <w:rsid w:val="00601C1B"/>
    <w:rsid w:val="0061379F"/>
    <w:rsid w:val="0062049D"/>
    <w:rsid w:val="00620699"/>
    <w:rsid w:val="00625965"/>
    <w:rsid w:val="00636336"/>
    <w:rsid w:val="0063727D"/>
    <w:rsid w:val="006439A7"/>
    <w:rsid w:val="0064458E"/>
    <w:rsid w:val="0065653F"/>
    <w:rsid w:val="006633E4"/>
    <w:rsid w:val="00663C0D"/>
    <w:rsid w:val="00697EBC"/>
    <w:rsid w:val="006E5458"/>
    <w:rsid w:val="00701288"/>
    <w:rsid w:val="00701AE4"/>
    <w:rsid w:val="0073269C"/>
    <w:rsid w:val="0074092A"/>
    <w:rsid w:val="00750442"/>
    <w:rsid w:val="00773556"/>
    <w:rsid w:val="007821ED"/>
    <w:rsid w:val="007937B6"/>
    <w:rsid w:val="007A2026"/>
    <w:rsid w:val="007B12E2"/>
    <w:rsid w:val="007C1D14"/>
    <w:rsid w:val="007D29BC"/>
    <w:rsid w:val="007D452A"/>
    <w:rsid w:val="007F00B6"/>
    <w:rsid w:val="007F3B38"/>
    <w:rsid w:val="007F3D0E"/>
    <w:rsid w:val="00800AB7"/>
    <w:rsid w:val="00805485"/>
    <w:rsid w:val="00812443"/>
    <w:rsid w:val="0081429F"/>
    <w:rsid w:val="00823BB1"/>
    <w:rsid w:val="00825899"/>
    <w:rsid w:val="00830DF2"/>
    <w:rsid w:val="0083278E"/>
    <w:rsid w:val="00846F89"/>
    <w:rsid w:val="00851A70"/>
    <w:rsid w:val="00853406"/>
    <w:rsid w:val="008534B7"/>
    <w:rsid w:val="0086257F"/>
    <w:rsid w:val="00862C83"/>
    <w:rsid w:val="00867951"/>
    <w:rsid w:val="00876070"/>
    <w:rsid w:val="00882FD6"/>
    <w:rsid w:val="00891456"/>
    <w:rsid w:val="008B2CDD"/>
    <w:rsid w:val="008B5F37"/>
    <w:rsid w:val="008E6A37"/>
    <w:rsid w:val="00904CC0"/>
    <w:rsid w:val="00915137"/>
    <w:rsid w:val="009211C9"/>
    <w:rsid w:val="00927AFC"/>
    <w:rsid w:val="00932CBC"/>
    <w:rsid w:val="00933826"/>
    <w:rsid w:val="0096177C"/>
    <w:rsid w:val="0097182B"/>
    <w:rsid w:val="00976E2E"/>
    <w:rsid w:val="00986E83"/>
    <w:rsid w:val="00993142"/>
    <w:rsid w:val="009A5F79"/>
    <w:rsid w:val="009C5FB6"/>
    <w:rsid w:val="009C7D3C"/>
    <w:rsid w:val="009E6A70"/>
    <w:rsid w:val="009F0027"/>
    <w:rsid w:val="00A05A30"/>
    <w:rsid w:val="00A11E38"/>
    <w:rsid w:val="00A16693"/>
    <w:rsid w:val="00A21984"/>
    <w:rsid w:val="00A35AE9"/>
    <w:rsid w:val="00A47185"/>
    <w:rsid w:val="00A63FEC"/>
    <w:rsid w:val="00A65AE5"/>
    <w:rsid w:val="00A77E19"/>
    <w:rsid w:val="00A9541C"/>
    <w:rsid w:val="00A96D07"/>
    <w:rsid w:val="00AB1001"/>
    <w:rsid w:val="00AB4C50"/>
    <w:rsid w:val="00AC3FE9"/>
    <w:rsid w:val="00AC727F"/>
    <w:rsid w:val="00AD7B24"/>
    <w:rsid w:val="00AE29EB"/>
    <w:rsid w:val="00B12AEE"/>
    <w:rsid w:val="00B153E9"/>
    <w:rsid w:val="00B16C27"/>
    <w:rsid w:val="00B178FC"/>
    <w:rsid w:val="00B2172F"/>
    <w:rsid w:val="00B22BA8"/>
    <w:rsid w:val="00B30489"/>
    <w:rsid w:val="00B30585"/>
    <w:rsid w:val="00B710E0"/>
    <w:rsid w:val="00B807EA"/>
    <w:rsid w:val="00B816C1"/>
    <w:rsid w:val="00BB5B78"/>
    <w:rsid w:val="00BE6146"/>
    <w:rsid w:val="00C0068F"/>
    <w:rsid w:val="00C020F6"/>
    <w:rsid w:val="00C03FC1"/>
    <w:rsid w:val="00C059D0"/>
    <w:rsid w:val="00C105F2"/>
    <w:rsid w:val="00C12401"/>
    <w:rsid w:val="00C2383C"/>
    <w:rsid w:val="00C56859"/>
    <w:rsid w:val="00C6174F"/>
    <w:rsid w:val="00C77632"/>
    <w:rsid w:val="00C80344"/>
    <w:rsid w:val="00CB5F89"/>
    <w:rsid w:val="00CC56AB"/>
    <w:rsid w:val="00CC692C"/>
    <w:rsid w:val="00CC78BB"/>
    <w:rsid w:val="00CE21D0"/>
    <w:rsid w:val="00CF4A91"/>
    <w:rsid w:val="00CF6D63"/>
    <w:rsid w:val="00D051E5"/>
    <w:rsid w:val="00D53785"/>
    <w:rsid w:val="00D550D5"/>
    <w:rsid w:val="00D634C7"/>
    <w:rsid w:val="00D7107D"/>
    <w:rsid w:val="00D740B3"/>
    <w:rsid w:val="00D964DE"/>
    <w:rsid w:val="00DA0F7A"/>
    <w:rsid w:val="00DC46DF"/>
    <w:rsid w:val="00DE3641"/>
    <w:rsid w:val="00DE6DF1"/>
    <w:rsid w:val="00E34191"/>
    <w:rsid w:val="00E34A0A"/>
    <w:rsid w:val="00E36758"/>
    <w:rsid w:val="00E557C7"/>
    <w:rsid w:val="00E8201E"/>
    <w:rsid w:val="00E92628"/>
    <w:rsid w:val="00EB4617"/>
    <w:rsid w:val="00ED21A5"/>
    <w:rsid w:val="00ED56EF"/>
    <w:rsid w:val="00ED60BA"/>
    <w:rsid w:val="00EE3D0C"/>
    <w:rsid w:val="00F00F77"/>
    <w:rsid w:val="00F02FC6"/>
    <w:rsid w:val="00F12606"/>
    <w:rsid w:val="00F16036"/>
    <w:rsid w:val="00F24DC9"/>
    <w:rsid w:val="00F34854"/>
    <w:rsid w:val="00F34B3D"/>
    <w:rsid w:val="00F477F1"/>
    <w:rsid w:val="00F518A9"/>
    <w:rsid w:val="00F722AD"/>
    <w:rsid w:val="00F74330"/>
    <w:rsid w:val="00F834CA"/>
    <w:rsid w:val="00F87ACD"/>
    <w:rsid w:val="00F93042"/>
    <w:rsid w:val="00F95D99"/>
    <w:rsid w:val="00FC0806"/>
    <w:rsid w:val="00FD040C"/>
    <w:rsid w:val="00FD1D1C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09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4092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74092A"/>
    <w:rPr>
      <w:rFonts w:ascii="Times New Roman" w:hAnsi="Times New Roman"/>
      <w:sz w:val="24"/>
      <w:lang w:eastAsia="ru-RU"/>
    </w:rPr>
  </w:style>
  <w:style w:type="character" w:styleId="a6">
    <w:name w:val="page number"/>
    <w:uiPriority w:val="99"/>
    <w:rsid w:val="0074092A"/>
    <w:rPr>
      <w:rFonts w:cs="Times New Roman"/>
    </w:rPr>
  </w:style>
  <w:style w:type="paragraph" w:customStyle="1" w:styleId="Default">
    <w:name w:val="Default"/>
    <w:uiPriority w:val="99"/>
    <w:rsid w:val="007409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E8201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1F0F0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1F0F0E"/>
    <w:rPr>
      <w:rFonts w:ascii="Calibri" w:hAnsi="Calibri"/>
    </w:rPr>
  </w:style>
  <w:style w:type="paragraph" w:customStyle="1" w:styleId="aa">
    <w:name w:val="Стиль"/>
    <w:uiPriority w:val="99"/>
    <w:rsid w:val="00FD1D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No Spacing"/>
    <w:uiPriority w:val="99"/>
    <w:qFormat/>
    <w:rsid w:val="00BE6146"/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uiPriority w:val="99"/>
    <w:rsid w:val="009211C9"/>
  </w:style>
  <w:style w:type="character" w:customStyle="1" w:styleId="ac">
    <w:name w:val="Основной текст_"/>
    <w:link w:val="1"/>
    <w:locked/>
    <w:rsid w:val="00C80344"/>
    <w:rPr>
      <w:rFonts w:ascii="Times New Roman" w:eastAsia="Times New Roman" w:hAnsi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C80344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d">
    <w:name w:val="Основной текст + Полужирный"/>
    <w:aliases w:val="Интервал 0 pt"/>
    <w:rsid w:val="00C80344"/>
    <w:rPr>
      <w:rFonts w:ascii="Times New Roman" w:eastAsia="Times New Roman" w:hAnsi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20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98</cp:revision>
  <cp:lastPrinted>2016-09-12T11:52:00Z</cp:lastPrinted>
  <dcterms:created xsi:type="dcterms:W3CDTF">2011-06-19T02:48:00Z</dcterms:created>
  <dcterms:modified xsi:type="dcterms:W3CDTF">2018-03-31T09:05:00Z</dcterms:modified>
</cp:coreProperties>
</file>