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6BF" w:rsidRDefault="004216BF" w:rsidP="004216BF">
      <w:pPr>
        <w:jc w:val="center"/>
        <w:rPr>
          <w:sz w:val="28"/>
          <w:szCs w:val="28"/>
        </w:rPr>
      </w:pPr>
      <w:r w:rsidRPr="00620163">
        <w:rPr>
          <w:sz w:val="28"/>
          <w:szCs w:val="28"/>
        </w:rPr>
        <w:t xml:space="preserve">Отчет о проведении месячника </w:t>
      </w:r>
      <w:r>
        <w:rPr>
          <w:sz w:val="28"/>
          <w:szCs w:val="28"/>
        </w:rPr>
        <w:t>«Здоровое питание»</w:t>
      </w:r>
    </w:p>
    <w:p w:rsidR="004216BF" w:rsidRDefault="004216BF" w:rsidP="004216BF">
      <w:pPr>
        <w:jc w:val="center"/>
        <w:rPr>
          <w:sz w:val="28"/>
          <w:szCs w:val="28"/>
        </w:rPr>
      </w:pPr>
      <w:r w:rsidRPr="00620163">
        <w:rPr>
          <w:sz w:val="28"/>
          <w:szCs w:val="28"/>
        </w:rPr>
        <w:t>в МКОУ СОШ</w:t>
      </w:r>
      <w:r>
        <w:rPr>
          <w:sz w:val="28"/>
          <w:szCs w:val="28"/>
        </w:rPr>
        <w:t xml:space="preserve"> с. Биджан</w:t>
      </w:r>
    </w:p>
    <w:p w:rsidR="004216BF" w:rsidRDefault="004216BF" w:rsidP="004216B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 04.03 по 04.04.2013 г.</w:t>
      </w:r>
    </w:p>
    <w:p w:rsidR="00205888" w:rsidRDefault="00205888"/>
    <w:tbl>
      <w:tblPr>
        <w:tblW w:w="10728" w:type="dxa"/>
        <w:tblInd w:w="-1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5"/>
        <w:gridCol w:w="7130"/>
        <w:gridCol w:w="2713"/>
      </w:tblGrid>
      <w:tr w:rsidR="00B42872" w:rsidRPr="00D72F28" w:rsidTr="00B42872">
        <w:tc>
          <w:tcPr>
            <w:tcW w:w="885" w:type="dxa"/>
          </w:tcPr>
          <w:p w:rsidR="00B42872" w:rsidRPr="00B42872" w:rsidRDefault="00B42872" w:rsidP="00B42872">
            <w:pPr>
              <w:jc w:val="center"/>
            </w:pPr>
            <w:r w:rsidRPr="00B42872">
              <w:t>№ п/п</w:t>
            </w:r>
          </w:p>
        </w:tc>
        <w:tc>
          <w:tcPr>
            <w:tcW w:w="7130" w:type="dxa"/>
          </w:tcPr>
          <w:p w:rsidR="00B42872" w:rsidRPr="00B42872" w:rsidRDefault="00B42872" w:rsidP="00B42872">
            <w:pPr>
              <w:jc w:val="center"/>
            </w:pPr>
            <w:r w:rsidRPr="00B42872">
              <w:t>Название  мероприятия.</w:t>
            </w:r>
          </w:p>
        </w:tc>
        <w:tc>
          <w:tcPr>
            <w:tcW w:w="2713" w:type="dxa"/>
          </w:tcPr>
          <w:p w:rsidR="00B42872" w:rsidRPr="00B42872" w:rsidRDefault="00B42872" w:rsidP="00B42872">
            <w:pPr>
              <w:jc w:val="center"/>
            </w:pPr>
            <w:r w:rsidRPr="00B42872">
              <w:t>Класс</w:t>
            </w:r>
          </w:p>
        </w:tc>
      </w:tr>
      <w:tr w:rsidR="00B42872" w:rsidRPr="00D72F28" w:rsidTr="002617E3">
        <w:tc>
          <w:tcPr>
            <w:tcW w:w="10728" w:type="dxa"/>
            <w:gridSpan w:val="3"/>
          </w:tcPr>
          <w:p w:rsidR="00B42872" w:rsidRPr="00B42872" w:rsidRDefault="004216BF" w:rsidP="004216BF">
            <w:r>
              <w:t xml:space="preserve">               </w:t>
            </w:r>
            <w:r w:rsidR="00B42872">
              <w:t>Классные часы</w:t>
            </w:r>
          </w:p>
        </w:tc>
      </w:tr>
      <w:tr w:rsidR="00B42872" w:rsidRPr="00D72F28" w:rsidTr="00B42872">
        <w:tc>
          <w:tcPr>
            <w:tcW w:w="885" w:type="dxa"/>
          </w:tcPr>
          <w:p w:rsidR="00B42872" w:rsidRPr="00B42872" w:rsidRDefault="00B42872" w:rsidP="00B42872">
            <w:pPr>
              <w:jc w:val="center"/>
            </w:pPr>
          </w:p>
        </w:tc>
        <w:tc>
          <w:tcPr>
            <w:tcW w:w="7130" w:type="dxa"/>
          </w:tcPr>
          <w:p w:rsidR="00B42872" w:rsidRPr="00B42872" w:rsidRDefault="00B42872" w:rsidP="00B42872">
            <w:r>
              <w:t>«Гигиена школьника»</w:t>
            </w:r>
          </w:p>
        </w:tc>
        <w:tc>
          <w:tcPr>
            <w:tcW w:w="2713" w:type="dxa"/>
          </w:tcPr>
          <w:p w:rsidR="00B42872" w:rsidRPr="00B42872" w:rsidRDefault="00B42872" w:rsidP="00B42872">
            <w:r>
              <w:t>1</w:t>
            </w:r>
          </w:p>
        </w:tc>
      </w:tr>
      <w:tr w:rsidR="00B42872" w:rsidRPr="00D72F28" w:rsidTr="00B42872">
        <w:tc>
          <w:tcPr>
            <w:tcW w:w="885" w:type="dxa"/>
          </w:tcPr>
          <w:p w:rsidR="00B42872" w:rsidRPr="00B42872" w:rsidRDefault="00B42872" w:rsidP="00B42872"/>
        </w:tc>
        <w:tc>
          <w:tcPr>
            <w:tcW w:w="7130" w:type="dxa"/>
          </w:tcPr>
          <w:p w:rsidR="00B42872" w:rsidRPr="00B42872" w:rsidRDefault="00B42872" w:rsidP="00B42872">
            <w:r>
              <w:t>«Да здравствует мыло душистое»</w:t>
            </w:r>
          </w:p>
        </w:tc>
        <w:tc>
          <w:tcPr>
            <w:tcW w:w="2713" w:type="dxa"/>
          </w:tcPr>
          <w:p w:rsidR="00B42872" w:rsidRPr="00B42872" w:rsidRDefault="00B42872" w:rsidP="00B42872">
            <w:r>
              <w:t>2</w:t>
            </w:r>
          </w:p>
        </w:tc>
      </w:tr>
      <w:tr w:rsidR="00B42872" w:rsidRPr="00D72F28" w:rsidTr="00B42872">
        <w:tc>
          <w:tcPr>
            <w:tcW w:w="885" w:type="dxa"/>
          </w:tcPr>
          <w:p w:rsidR="00B42872" w:rsidRPr="00B42872" w:rsidRDefault="00B42872" w:rsidP="00B42872"/>
        </w:tc>
        <w:tc>
          <w:tcPr>
            <w:tcW w:w="7130" w:type="dxa"/>
          </w:tcPr>
          <w:p w:rsidR="00B42872" w:rsidRPr="00B42872" w:rsidRDefault="00B42872" w:rsidP="00B42872">
            <w:r>
              <w:t>«О Хороших привычках»</w:t>
            </w:r>
          </w:p>
        </w:tc>
        <w:tc>
          <w:tcPr>
            <w:tcW w:w="2713" w:type="dxa"/>
          </w:tcPr>
          <w:p w:rsidR="00B42872" w:rsidRPr="00B42872" w:rsidRDefault="00B42872" w:rsidP="00B42872">
            <w:r>
              <w:t>3</w:t>
            </w:r>
          </w:p>
        </w:tc>
      </w:tr>
      <w:tr w:rsidR="00B42872" w:rsidRPr="00D72F28" w:rsidTr="00B42872">
        <w:tc>
          <w:tcPr>
            <w:tcW w:w="885" w:type="dxa"/>
          </w:tcPr>
          <w:p w:rsidR="00B42872" w:rsidRPr="00B42872" w:rsidRDefault="00B42872" w:rsidP="00B42872"/>
        </w:tc>
        <w:tc>
          <w:tcPr>
            <w:tcW w:w="7130" w:type="dxa"/>
          </w:tcPr>
          <w:p w:rsidR="00B42872" w:rsidRPr="00B42872" w:rsidRDefault="00B42872" w:rsidP="00B42872">
            <w:r>
              <w:t>«Загадки доктора Неболита»</w:t>
            </w:r>
          </w:p>
        </w:tc>
        <w:tc>
          <w:tcPr>
            <w:tcW w:w="2713" w:type="dxa"/>
          </w:tcPr>
          <w:p w:rsidR="00B42872" w:rsidRPr="00B42872" w:rsidRDefault="00B42872" w:rsidP="00B42872">
            <w:r>
              <w:t>4</w:t>
            </w:r>
          </w:p>
        </w:tc>
      </w:tr>
      <w:tr w:rsidR="00B42872" w:rsidRPr="00D72F28" w:rsidTr="00B42872">
        <w:tc>
          <w:tcPr>
            <w:tcW w:w="885" w:type="dxa"/>
          </w:tcPr>
          <w:p w:rsidR="00B42872" w:rsidRPr="00B42872" w:rsidRDefault="00B42872" w:rsidP="00B42872"/>
        </w:tc>
        <w:tc>
          <w:tcPr>
            <w:tcW w:w="7130" w:type="dxa"/>
          </w:tcPr>
          <w:p w:rsidR="00B42872" w:rsidRPr="00B42872" w:rsidRDefault="00B42872" w:rsidP="00B42872">
            <w:r>
              <w:t>«Я здоровье берегу, сам себе я помогу»</w:t>
            </w:r>
          </w:p>
        </w:tc>
        <w:tc>
          <w:tcPr>
            <w:tcW w:w="2713" w:type="dxa"/>
          </w:tcPr>
          <w:p w:rsidR="00B42872" w:rsidRPr="00B42872" w:rsidRDefault="00B42872" w:rsidP="00B42872">
            <w:r>
              <w:t>5</w:t>
            </w:r>
          </w:p>
        </w:tc>
      </w:tr>
      <w:tr w:rsidR="00B42872" w:rsidRPr="00D72F28" w:rsidTr="00B42872">
        <w:tc>
          <w:tcPr>
            <w:tcW w:w="885" w:type="dxa"/>
          </w:tcPr>
          <w:p w:rsidR="00B42872" w:rsidRPr="00B42872" w:rsidRDefault="00B42872" w:rsidP="00B42872"/>
        </w:tc>
        <w:tc>
          <w:tcPr>
            <w:tcW w:w="7130" w:type="dxa"/>
          </w:tcPr>
          <w:p w:rsidR="00B42872" w:rsidRPr="00B42872" w:rsidRDefault="00B42872" w:rsidP="00B42872">
            <w:r>
              <w:t>«Вредные привычки и их преодоление»</w:t>
            </w:r>
          </w:p>
        </w:tc>
        <w:tc>
          <w:tcPr>
            <w:tcW w:w="2713" w:type="dxa"/>
          </w:tcPr>
          <w:p w:rsidR="00B42872" w:rsidRPr="00B42872" w:rsidRDefault="00B42872" w:rsidP="00B42872">
            <w:r>
              <w:t>6</w:t>
            </w:r>
          </w:p>
        </w:tc>
      </w:tr>
      <w:tr w:rsidR="00B42872" w:rsidRPr="00D72F28" w:rsidTr="00B42872">
        <w:tc>
          <w:tcPr>
            <w:tcW w:w="885" w:type="dxa"/>
          </w:tcPr>
          <w:p w:rsidR="00B42872" w:rsidRPr="00B42872" w:rsidRDefault="00B42872" w:rsidP="00B42872"/>
        </w:tc>
        <w:tc>
          <w:tcPr>
            <w:tcW w:w="7130" w:type="dxa"/>
          </w:tcPr>
          <w:p w:rsidR="00B42872" w:rsidRPr="00B42872" w:rsidRDefault="00B42872" w:rsidP="00B42872">
            <w:r>
              <w:t>«Нет наркотикам»</w:t>
            </w:r>
          </w:p>
        </w:tc>
        <w:tc>
          <w:tcPr>
            <w:tcW w:w="2713" w:type="dxa"/>
          </w:tcPr>
          <w:p w:rsidR="00B42872" w:rsidRPr="00B42872" w:rsidRDefault="00B42872" w:rsidP="00B42872">
            <w:r>
              <w:t>7</w:t>
            </w:r>
          </w:p>
        </w:tc>
      </w:tr>
      <w:tr w:rsidR="00B42872" w:rsidRPr="00D72F28" w:rsidTr="00B42872">
        <w:tc>
          <w:tcPr>
            <w:tcW w:w="885" w:type="dxa"/>
          </w:tcPr>
          <w:p w:rsidR="00B42872" w:rsidRPr="00B42872" w:rsidRDefault="00B42872" w:rsidP="00B42872"/>
        </w:tc>
        <w:tc>
          <w:tcPr>
            <w:tcW w:w="7130" w:type="dxa"/>
          </w:tcPr>
          <w:p w:rsidR="00B42872" w:rsidRDefault="00B42872" w:rsidP="00B42872">
            <w:r>
              <w:t>«Зависимость здоровья человека от окружающей среды»</w:t>
            </w:r>
          </w:p>
        </w:tc>
        <w:tc>
          <w:tcPr>
            <w:tcW w:w="2713" w:type="dxa"/>
          </w:tcPr>
          <w:p w:rsidR="00B42872" w:rsidRPr="00B42872" w:rsidRDefault="00B42872" w:rsidP="00B42872">
            <w:r>
              <w:t>8</w:t>
            </w:r>
          </w:p>
        </w:tc>
      </w:tr>
      <w:tr w:rsidR="00B42872" w:rsidRPr="00D72F28" w:rsidTr="00B42872">
        <w:tc>
          <w:tcPr>
            <w:tcW w:w="885" w:type="dxa"/>
          </w:tcPr>
          <w:p w:rsidR="00B42872" w:rsidRPr="00B42872" w:rsidRDefault="00B42872" w:rsidP="00B42872"/>
        </w:tc>
        <w:tc>
          <w:tcPr>
            <w:tcW w:w="7130" w:type="dxa"/>
          </w:tcPr>
          <w:p w:rsidR="00B42872" w:rsidRDefault="00B42872" w:rsidP="00B42872">
            <w:r>
              <w:t>«Умение управлять собой»</w:t>
            </w:r>
          </w:p>
        </w:tc>
        <w:tc>
          <w:tcPr>
            <w:tcW w:w="2713" w:type="dxa"/>
          </w:tcPr>
          <w:p w:rsidR="00B42872" w:rsidRPr="00B42872" w:rsidRDefault="00B42872" w:rsidP="00B42872">
            <w:r>
              <w:t>9</w:t>
            </w:r>
          </w:p>
        </w:tc>
      </w:tr>
      <w:tr w:rsidR="00B42872" w:rsidRPr="00D72F28" w:rsidTr="00B42872">
        <w:tc>
          <w:tcPr>
            <w:tcW w:w="885" w:type="dxa"/>
          </w:tcPr>
          <w:p w:rsidR="00B42872" w:rsidRPr="00B42872" w:rsidRDefault="00B42872" w:rsidP="00B42872"/>
        </w:tc>
        <w:tc>
          <w:tcPr>
            <w:tcW w:w="7130" w:type="dxa"/>
          </w:tcPr>
          <w:p w:rsidR="00B42872" w:rsidRDefault="00B42872" w:rsidP="00B42872">
            <w:r>
              <w:t>«Исцели себя сам»</w:t>
            </w:r>
          </w:p>
        </w:tc>
        <w:tc>
          <w:tcPr>
            <w:tcW w:w="2713" w:type="dxa"/>
          </w:tcPr>
          <w:p w:rsidR="00B42872" w:rsidRPr="00B42872" w:rsidRDefault="00B42872" w:rsidP="00B42872">
            <w:r>
              <w:t>10</w:t>
            </w:r>
          </w:p>
        </w:tc>
      </w:tr>
      <w:tr w:rsidR="00B42872" w:rsidRPr="00D72F28" w:rsidTr="00B42872">
        <w:tc>
          <w:tcPr>
            <w:tcW w:w="885" w:type="dxa"/>
          </w:tcPr>
          <w:p w:rsidR="00B42872" w:rsidRPr="00B42872" w:rsidRDefault="00B42872" w:rsidP="00B42872"/>
        </w:tc>
        <w:tc>
          <w:tcPr>
            <w:tcW w:w="7130" w:type="dxa"/>
          </w:tcPr>
          <w:p w:rsidR="00B42872" w:rsidRDefault="00B42872" w:rsidP="00B42872">
            <w:r>
              <w:t>«Экзамены без стресса»</w:t>
            </w:r>
          </w:p>
        </w:tc>
        <w:tc>
          <w:tcPr>
            <w:tcW w:w="2713" w:type="dxa"/>
          </w:tcPr>
          <w:p w:rsidR="00B42872" w:rsidRPr="00B42872" w:rsidRDefault="00B42872" w:rsidP="00B42872">
            <w:r>
              <w:t>11</w:t>
            </w:r>
          </w:p>
        </w:tc>
      </w:tr>
      <w:tr w:rsidR="00B42872" w:rsidRPr="00D72F28" w:rsidTr="00582753">
        <w:tc>
          <w:tcPr>
            <w:tcW w:w="10728" w:type="dxa"/>
            <w:gridSpan w:val="3"/>
          </w:tcPr>
          <w:p w:rsidR="00B42872" w:rsidRPr="00B42872" w:rsidRDefault="004216BF" w:rsidP="004216BF">
            <w:r>
              <w:t xml:space="preserve">               </w:t>
            </w:r>
            <w:r w:rsidR="00B42872">
              <w:t>Выставка плакатов, рисунков</w:t>
            </w:r>
          </w:p>
        </w:tc>
      </w:tr>
      <w:tr w:rsidR="00B42872" w:rsidRPr="00D72F28" w:rsidTr="00B42872">
        <w:tc>
          <w:tcPr>
            <w:tcW w:w="885" w:type="dxa"/>
          </w:tcPr>
          <w:p w:rsidR="00B42872" w:rsidRPr="00B42872" w:rsidRDefault="00B42872" w:rsidP="00B42872"/>
        </w:tc>
        <w:tc>
          <w:tcPr>
            <w:tcW w:w="7130" w:type="dxa"/>
          </w:tcPr>
          <w:p w:rsidR="00B42872" w:rsidRDefault="00DF5F99" w:rsidP="00B42872">
            <w:r>
              <w:t xml:space="preserve">Стенгазета коллаж </w:t>
            </w:r>
            <w:bookmarkStart w:id="0" w:name="_GoBack"/>
            <w:bookmarkEnd w:id="0"/>
            <w:r w:rsidR="00B42872">
              <w:t>«Правильное питание-залог здоровья»</w:t>
            </w:r>
          </w:p>
        </w:tc>
        <w:tc>
          <w:tcPr>
            <w:tcW w:w="2713" w:type="dxa"/>
          </w:tcPr>
          <w:p w:rsidR="00B42872" w:rsidRPr="00B42872" w:rsidRDefault="00B42872" w:rsidP="00B42872">
            <w:r>
              <w:t>5, 3</w:t>
            </w:r>
          </w:p>
        </w:tc>
      </w:tr>
      <w:tr w:rsidR="00B42872" w:rsidRPr="00D72F28" w:rsidTr="00B42872">
        <w:tc>
          <w:tcPr>
            <w:tcW w:w="885" w:type="dxa"/>
          </w:tcPr>
          <w:p w:rsidR="00B42872" w:rsidRPr="00B42872" w:rsidRDefault="00B42872" w:rsidP="00B42872"/>
        </w:tc>
        <w:tc>
          <w:tcPr>
            <w:tcW w:w="7130" w:type="dxa"/>
          </w:tcPr>
          <w:p w:rsidR="00B42872" w:rsidRDefault="00B42872" w:rsidP="00B42872">
            <w:r>
              <w:t>«Азбука здорового питания»</w:t>
            </w:r>
          </w:p>
        </w:tc>
        <w:tc>
          <w:tcPr>
            <w:tcW w:w="2713" w:type="dxa"/>
          </w:tcPr>
          <w:p w:rsidR="00B42872" w:rsidRPr="00B42872" w:rsidRDefault="004216BF" w:rsidP="00B42872">
            <w:r>
              <w:t>7,8</w:t>
            </w:r>
          </w:p>
        </w:tc>
      </w:tr>
      <w:tr w:rsidR="00B42872" w:rsidRPr="00D72F28" w:rsidTr="00B42872">
        <w:tc>
          <w:tcPr>
            <w:tcW w:w="885" w:type="dxa"/>
          </w:tcPr>
          <w:p w:rsidR="00B42872" w:rsidRPr="00B42872" w:rsidRDefault="00B42872" w:rsidP="00B42872"/>
        </w:tc>
        <w:tc>
          <w:tcPr>
            <w:tcW w:w="7130" w:type="dxa"/>
          </w:tcPr>
          <w:p w:rsidR="00B42872" w:rsidRDefault="00B42872" w:rsidP="00B42872">
            <w:r>
              <w:t>Презентация «А правильно ли ты питаешься?»</w:t>
            </w:r>
          </w:p>
        </w:tc>
        <w:tc>
          <w:tcPr>
            <w:tcW w:w="2713" w:type="dxa"/>
          </w:tcPr>
          <w:p w:rsidR="00B42872" w:rsidRPr="00B42872" w:rsidRDefault="004216BF" w:rsidP="00B42872">
            <w:r>
              <w:t>9, 10</w:t>
            </w:r>
          </w:p>
        </w:tc>
      </w:tr>
      <w:tr w:rsidR="004216BF" w:rsidRPr="00D72F28" w:rsidTr="00B42872">
        <w:tc>
          <w:tcPr>
            <w:tcW w:w="885" w:type="dxa"/>
          </w:tcPr>
          <w:p w:rsidR="004216BF" w:rsidRPr="00B42872" w:rsidRDefault="004216BF" w:rsidP="00B42872"/>
        </w:tc>
        <w:tc>
          <w:tcPr>
            <w:tcW w:w="7130" w:type="dxa"/>
          </w:tcPr>
          <w:p w:rsidR="004216BF" w:rsidRDefault="004216BF" w:rsidP="00B42872">
            <w:r>
              <w:t>Викторина «Ем чтобы жить, а не живу чтобы есть»</w:t>
            </w:r>
          </w:p>
        </w:tc>
        <w:tc>
          <w:tcPr>
            <w:tcW w:w="2713" w:type="dxa"/>
          </w:tcPr>
          <w:p w:rsidR="004216BF" w:rsidRPr="00B42872" w:rsidRDefault="004216BF" w:rsidP="00B42872">
            <w:r>
              <w:t>6-11</w:t>
            </w:r>
          </w:p>
        </w:tc>
      </w:tr>
    </w:tbl>
    <w:p w:rsidR="00B42872" w:rsidRDefault="00B42872"/>
    <w:sectPr w:rsidR="00B42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872"/>
    <w:rsid w:val="00205888"/>
    <w:rsid w:val="004216BF"/>
    <w:rsid w:val="00B42872"/>
    <w:rsid w:val="00DF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872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872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Биология</dc:creator>
  <cp:keywords/>
  <dc:description/>
  <cp:lastModifiedBy>Биология</cp:lastModifiedBy>
  <cp:revision>2</cp:revision>
  <dcterms:created xsi:type="dcterms:W3CDTF">2013-04-11T02:54:00Z</dcterms:created>
  <dcterms:modified xsi:type="dcterms:W3CDTF">2013-04-11T03:18:00Z</dcterms:modified>
</cp:coreProperties>
</file>