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89" w:rsidRPr="00455589" w:rsidRDefault="00455589" w:rsidP="00455589">
      <w:pPr>
        <w:jc w:val="right"/>
      </w:pPr>
    </w:p>
    <w:p w:rsidR="00455589" w:rsidRPr="00455589" w:rsidRDefault="00455589" w:rsidP="00455589">
      <w:pPr>
        <w:ind w:left="7230"/>
      </w:pPr>
      <w:r w:rsidRPr="00455589">
        <w:t>Приложение 1</w:t>
      </w:r>
    </w:p>
    <w:p w:rsidR="00455589" w:rsidRDefault="00455589" w:rsidP="00455589">
      <w:pPr>
        <w:ind w:left="7230"/>
      </w:pPr>
      <w:r w:rsidRPr="00455589">
        <w:t xml:space="preserve">к приказу </w:t>
      </w:r>
      <w:proofErr w:type="spellStart"/>
      <w:r>
        <w:t>ио</w:t>
      </w:r>
      <w:proofErr w:type="spellEnd"/>
      <w:r>
        <w:t xml:space="preserve"> директора</w:t>
      </w:r>
    </w:p>
    <w:p w:rsidR="00455589" w:rsidRDefault="00455589" w:rsidP="00455589">
      <w:pPr>
        <w:ind w:left="7230"/>
      </w:pPr>
      <w:r>
        <w:t>МКОУ СОШ с. Биджан</w:t>
      </w:r>
    </w:p>
    <w:p w:rsidR="00455589" w:rsidRPr="00455589" w:rsidRDefault="00455589" w:rsidP="00455589">
      <w:pPr>
        <w:ind w:left="7230"/>
      </w:pPr>
      <w:r w:rsidRPr="00455589">
        <w:t xml:space="preserve">от </w:t>
      </w:r>
      <w:r w:rsidR="007F2A09">
        <w:t>31</w:t>
      </w:r>
      <w:r w:rsidRPr="00455589">
        <w:t>.0</w:t>
      </w:r>
      <w:r>
        <w:t>8</w:t>
      </w:r>
      <w:r w:rsidRPr="00455589">
        <w:t>.202</w:t>
      </w:r>
      <w:r>
        <w:t>0</w:t>
      </w:r>
      <w:r w:rsidRPr="00455589">
        <w:t xml:space="preserve">    №  </w:t>
      </w:r>
      <w:r w:rsidR="007F2A09">
        <w:t>122</w:t>
      </w:r>
    </w:p>
    <w:p w:rsidR="00455589" w:rsidRPr="00455589" w:rsidRDefault="00455589" w:rsidP="00455589">
      <w:pPr>
        <w:jc w:val="center"/>
      </w:pPr>
      <w:r w:rsidRPr="00455589">
        <w:t xml:space="preserve">                                                                       </w:t>
      </w:r>
    </w:p>
    <w:p w:rsidR="00455589" w:rsidRPr="00455589" w:rsidRDefault="00455589" w:rsidP="00455589">
      <w:pPr>
        <w:jc w:val="center"/>
        <w:rPr>
          <w:bCs/>
        </w:rPr>
      </w:pPr>
    </w:p>
    <w:p w:rsidR="00455589" w:rsidRPr="00455589" w:rsidRDefault="00455589" w:rsidP="00455589">
      <w:pPr>
        <w:rPr>
          <w:bCs/>
        </w:rPr>
      </w:pPr>
    </w:p>
    <w:p w:rsidR="00455589" w:rsidRPr="00455589" w:rsidRDefault="00455589" w:rsidP="00455589">
      <w:pPr>
        <w:jc w:val="center"/>
        <w:rPr>
          <w:bCs/>
        </w:rPr>
      </w:pPr>
      <w:r w:rsidRPr="00455589">
        <w:rPr>
          <w:bCs/>
        </w:rPr>
        <w:t xml:space="preserve"> План мероприятий </w:t>
      </w:r>
    </w:p>
    <w:p w:rsidR="00455589" w:rsidRDefault="00455589" w:rsidP="00455589">
      <w:pPr>
        <w:jc w:val="center"/>
        <w:rPr>
          <w:bCs/>
        </w:rPr>
      </w:pPr>
      <w:r w:rsidRPr="00455589">
        <w:rPr>
          <w:bCs/>
        </w:rPr>
        <w:t xml:space="preserve">по противодействию коррупции </w:t>
      </w:r>
    </w:p>
    <w:p w:rsidR="00455589" w:rsidRDefault="00455589" w:rsidP="00455589">
      <w:pPr>
        <w:jc w:val="center"/>
        <w:rPr>
          <w:bCs/>
        </w:rPr>
      </w:pPr>
      <w:r>
        <w:rPr>
          <w:bCs/>
        </w:rPr>
        <w:t xml:space="preserve">МКОУ СОШ с. Биджан </w:t>
      </w:r>
      <w:r w:rsidR="007F2A09">
        <w:rPr>
          <w:bCs/>
        </w:rPr>
        <w:t>2020/</w:t>
      </w:r>
      <w:r w:rsidRPr="00455589">
        <w:rPr>
          <w:bCs/>
        </w:rPr>
        <w:t>2021</w:t>
      </w:r>
      <w:r w:rsidR="007F2A09">
        <w:rPr>
          <w:bCs/>
        </w:rPr>
        <w:t xml:space="preserve"> </w:t>
      </w:r>
      <w:bookmarkStart w:id="0" w:name="_GoBack"/>
      <w:bookmarkEnd w:id="0"/>
      <w:r w:rsidR="007F2A09">
        <w:rPr>
          <w:bCs/>
        </w:rPr>
        <w:t>уч.</w:t>
      </w:r>
      <w:r w:rsidRPr="00455589">
        <w:rPr>
          <w:bCs/>
        </w:rPr>
        <w:t xml:space="preserve"> год</w:t>
      </w:r>
    </w:p>
    <w:p w:rsidR="00455589" w:rsidRPr="00455589" w:rsidRDefault="00455589" w:rsidP="00455589">
      <w:pPr>
        <w:jc w:val="center"/>
        <w:rPr>
          <w:bCs/>
        </w:rPr>
      </w:pPr>
    </w:p>
    <w:tbl>
      <w:tblPr>
        <w:tblW w:w="10355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5647"/>
        <w:gridCol w:w="1697"/>
        <w:gridCol w:w="2421"/>
      </w:tblGrid>
      <w:tr w:rsidR="00455589" w:rsidRPr="00455589" w:rsidTr="007B418F"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rPr>
                <w:rFonts w:ascii="Verdana" w:hAnsi="Verdana"/>
              </w:rPr>
            </w:pPr>
            <w:r w:rsidRPr="00455589">
              <w:rPr>
                <w:b/>
                <w:bCs/>
              </w:rPr>
              <w:t>№</w:t>
            </w:r>
          </w:p>
        </w:tc>
        <w:tc>
          <w:tcPr>
            <w:tcW w:w="5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center"/>
              <w:rPr>
                <w:rFonts w:ascii="Verdana" w:hAnsi="Verdana"/>
              </w:rPr>
            </w:pPr>
            <w:r w:rsidRPr="00455589">
              <w:rPr>
                <w:b/>
                <w:bCs/>
              </w:rPr>
              <w:t>Мероприятия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center"/>
              <w:rPr>
                <w:rFonts w:ascii="Verdana" w:hAnsi="Verdana"/>
              </w:rPr>
            </w:pPr>
            <w:r w:rsidRPr="00455589">
              <w:rPr>
                <w:b/>
                <w:bCs/>
              </w:rPr>
              <w:t>Срок исполнения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center"/>
              <w:rPr>
                <w:rFonts w:ascii="Verdana" w:hAnsi="Verdana"/>
              </w:rPr>
            </w:pPr>
            <w:r w:rsidRPr="00455589">
              <w:rPr>
                <w:b/>
                <w:bCs/>
              </w:rPr>
              <w:t>Ответственные</w:t>
            </w:r>
          </w:p>
        </w:tc>
      </w:tr>
      <w:tr w:rsidR="00455589" w:rsidRPr="00455589" w:rsidTr="007B418F"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center"/>
              <w:rPr>
                <w:bCs/>
              </w:rPr>
            </w:pPr>
            <w:r w:rsidRPr="00455589">
              <w:rPr>
                <w:bCs/>
              </w:rPr>
              <w:t>1.</w:t>
            </w:r>
          </w:p>
        </w:tc>
        <w:tc>
          <w:tcPr>
            <w:tcW w:w="5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455589">
            <w:pPr>
              <w:jc w:val="both"/>
              <w:rPr>
                <w:bCs/>
              </w:rPr>
            </w:pPr>
            <w:r w:rsidRPr="00455589">
              <w:rPr>
                <w:bCs/>
              </w:rPr>
              <w:t xml:space="preserve">Своевременное предоставление </w:t>
            </w:r>
            <w:r>
              <w:rPr>
                <w:bCs/>
              </w:rPr>
              <w:t>руководителем</w:t>
            </w:r>
            <w:r w:rsidRPr="00455589">
              <w:rPr>
                <w:bCs/>
              </w:rPr>
              <w:t xml:space="preserve"> образовательн</w:t>
            </w:r>
            <w:r>
              <w:rPr>
                <w:bCs/>
              </w:rPr>
              <w:t>ого учреждения</w:t>
            </w:r>
            <w:r w:rsidRPr="00455589">
              <w:rPr>
                <w:bCs/>
              </w:rPr>
              <w:t xml:space="preserve"> сведений о доходах, об имуществе и обязательствах имущественного характера членов семей.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center"/>
              <w:rPr>
                <w:bCs/>
              </w:rPr>
            </w:pPr>
            <w:r w:rsidRPr="00455589">
              <w:rPr>
                <w:bCs/>
              </w:rPr>
              <w:t>До 30 марта ежегодно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center"/>
              <w:rPr>
                <w:bCs/>
              </w:rPr>
            </w:pPr>
            <w:r>
              <w:rPr>
                <w:bCs/>
              </w:rPr>
              <w:t>руководитель</w:t>
            </w:r>
          </w:p>
          <w:p w:rsidR="00455589" w:rsidRPr="00455589" w:rsidRDefault="00455589" w:rsidP="007B418F">
            <w:pPr>
              <w:jc w:val="center"/>
              <w:rPr>
                <w:bCs/>
              </w:rPr>
            </w:pPr>
          </w:p>
        </w:tc>
      </w:tr>
      <w:tr w:rsidR="00455589" w:rsidRPr="00455589" w:rsidTr="00455589"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center"/>
              <w:rPr>
                <w:bCs/>
              </w:rPr>
            </w:pPr>
            <w:r w:rsidRPr="00455589">
              <w:rPr>
                <w:bCs/>
              </w:rPr>
              <w:t>2.</w:t>
            </w:r>
          </w:p>
        </w:tc>
        <w:tc>
          <w:tcPr>
            <w:tcW w:w="5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589" w:rsidRPr="00455589" w:rsidRDefault="00455589" w:rsidP="007B418F">
            <w:pPr>
              <w:jc w:val="both"/>
              <w:rPr>
                <w:bCs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589" w:rsidRPr="00455589" w:rsidRDefault="00455589" w:rsidP="007B418F">
            <w:pPr>
              <w:jc w:val="center"/>
              <w:rPr>
                <w:bCs/>
              </w:rPr>
            </w:pP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589" w:rsidRPr="00455589" w:rsidRDefault="00455589" w:rsidP="007B418F">
            <w:pPr>
              <w:jc w:val="center"/>
            </w:pPr>
          </w:p>
        </w:tc>
      </w:tr>
      <w:tr w:rsidR="00455589" w:rsidRPr="00455589" w:rsidTr="007B418F"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center"/>
              <w:rPr>
                <w:bCs/>
              </w:rPr>
            </w:pPr>
            <w:r w:rsidRPr="00455589">
              <w:rPr>
                <w:bCs/>
              </w:rPr>
              <w:t>3.</w:t>
            </w:r>
          </w:p>
        </w:tc>
        <w:tc>
          <w:tcPr>
            <w:tcW w:w="5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455589">
            <w:pPr>
              <w:jc w:val="both"/>
              <w:rPr>
                <w:bCs/>
              </w:rPr>
            </w:pPr>
            <w:r w:rsidRPr="00455589">
              <w:rPr>
                <w:bCs/>
              </w:rPr>
              <w:t xml:space="preserve">Своевременное уведомление </w:t>
            </w:r>
            <w:r>
              <w:rPr>
                <w:bCs/>
              </w:rPr>
              <w:t>руководителя организации</w:t>
            </w:r>
            <w:r w:rsidRPr="00455589">
              <w:rPr>
                <w:bCs/>
              </w:rPr>
              <w:t xml:space="preserve"> обо всех случаях обращения каких-либо лиц в целях склонения должностного лица к совершению коррупционных правонарушений.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center"/>
              <w:rPr>
                <w:bCs/>
              </w:rPr>
            </w:pPr>
            <w:r w:rsidRPr="00455589">
              <w:rPr>
                <w:bCs/>
              </w:rPr>
              <w:t>В течение года, ежегодно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center"/>
            </w:pPr>
            <w:r>
              <w:rPr>
                <w:bCs/>
              </w:rPr>
              <w:t>Председатель и члены группы</w:t>
            </w:r>
          </w:p>
        </w:tc>
      </w:tr>
      <w:tr w:rsidR="00455589" w:rsidRPr="00455589" w:rsidTr="007B418F"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center"/>
              <w:rPr>
                <w:rFonts w:ascii="Verdana" w:hAnsi="Verdana"/>
              </w:rPr>
            </w:pPr>
            <w:r w:rsidRPr="00455589">
              <w:t>4.</w:t>
            </w:r>
          </w:p>
        </w:tc>
        <w:tc>
          <w:tcPr>
            <w:tcW w:w="5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both"/>
              <w:rPr>
                <w:rFonts w:ascii="Verdana" w:hAnsi="Verdana"/>
              </w:rPr>
            </w:pPr>
            <w:r w:rsidRPr="00455589"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учреждения.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center"/>
              <w:rPr>
                <w:rFonts w:ascii="Verdana" w:hAnsi="Verdana"/>
              </w:rPr>
            </w:pPr>
            <w:r w:rsidRPr="00455589">
              <w:t>По мере поступления в течение  года, ежегодно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center"/>
            </w:pPr>
            <w:r>
              <w:rPr>
                <w:bCs/>
              </w:rPr>
              <w:t>Председатель и члены группы</w:t>
            </w:r>
          </w:p>
        </w:tc>
      </w:tr>
      <w:tr w:rsidR="00455589" w:rsidRPr="00455589" w:rsidTr="007B418F"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center"/>
              <w:rPr>
                <w:rFonts w:ascii="Verdana" w:hAnsi="Verdana"/>
              </w:rPr>
            </w:pPr>
            <w:r w:rsidRPr="00455589">
              <w:t>5.</w:t>
            </w:r>
          </w:p>
        </w:tc>
        <w:tc>
          <w:tcPr>
            <w:tcW w:w="5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both"/>
              <w:rPr>
                <w:rFonts w:ascii="Verdana" w:hAnsi="Verdana"/>
              </w:rPr>
            </w:pPr>
            <w:r w:rsidRPr="00455589">
              <w:t>Информирование участников образовательного процесса и населения через официальный сайт о ходе реализации антикоррупционной политики.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center"/>
              <w:rPr>
                <w:rFonts w:ascii="Verdana" w:hAnsi="Verdana"/>
              </w:rPr>
            </w:pPr>
            <w:r w:rsidRPr="00455589">
              <w:t>В течение года, ежегодно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455589">
            <w:pPr>
              <w:jc w:val="center"/>
            </w:pPr>
            <w:r>
              <w:rPr>
                <w:bCs/>
              </w:rPr>
              <w:t xml:space="preserve">Руководитель, </w:t>
            </w:r>
            <w:r>
              <w:rPr>
                <w:bCs/>
              </w:rPr>
              <w:t xml:space="preserve">Председатель </w:t>
            </w:r>
            <w:r>
              <w:rPr>
                <w:bCs/>
              </w:rPr>
              <w:t>группы</w:t>
            </w:r>
          </w:p>
        </w:tc>
      </w:tr>
      <w:tr w:rsidR="00455589" w:rsidRPr="00455589" w:rsidTr="007B418F"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center"/>
              <w:rPr>
                <w:rFonts w:ascii="Verdana" w:hAnsi="Verdana"/>
              </w:rPr>
            </w:pPr>
            <w:r w:rsidRPr="00455589">
              <w:t>6.</w:t>
            </w:r>
          </w:p>
        </w:tc>
        <w:tc>
          <w:tcPr>
            <w:tcW w:w="5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both"/>
              <w:rPr>
                <w:rFonts w:ascii="Verdana" w:hAnsi="Verdana"/>
              </w:rPr>
            </w:pPr>
            <w:r w:rsidRPr="00455589">
              <w:t>Информирование правоохранительных органов о выявленных фактах коррупции в сфере деятельности.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center"/>
              <w:rPr>
                <w:rFonts w:ascii="Verdana" w:hAnsi="Verdana"/>
              </w:rPr>
            </w:pPr>
            <w:r w:rsidRPr="00455589">
              <w:t>В случае выявления, ежегодно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center"/>
            </w:pPr>
            <w:r>
              <w:rPr>
                <w:bCs/>
              </w:rPr>
              <w:t>Председатель группы</w:t>
            </w:r>
          </w:p>
        </w:tc>
      </w:tr>
      <w:tr w:rsidR="00455589" w:rsidRPr="00455589" w:rsidTr="007B418F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center"/>
              <w:rPr>
                <w:rFonts w:ascii="Verdana" w:hAnsi="Verdana"/>
              </w:rPr>
            </w:pPr>
            <w:r w:rsidRPr="00455589">
              <w:t>7.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both"/>
              <w:rPr>
                <w:rFonts w:ascii="Verdana" w:hAnsi="Verdana"/>
              </w:rPr>
            </w:pPr>
            <w:r w:rsidRPr="00455589">
              <w:t>Организация выступления работников правоохранительных органов перед педагогами по вопросам пресечения коррупционных правонарушений.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center"/>
              <w:rPr>
                <w:rFonts w:ascii="Verdana" w:hAnsi="Verdana"/>
              </w:rPr>
            </w:pPr>
            <w:r w:rsidRPr="00455589">
              <w:t>В течение года, ежегодно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center"/>
              <w:rPr>
                <w:rFonts w:ascii="Verdana" w:hAnsi="Verdana"/>
              </w:rPr>
            </w:pPr>
            <w:r>
              <w:rPr>
                <w:bCs/>
              </w:rPr>
              <w:t>Руководитель, Председатель группы</w:t>
            </w:r>
          </w:p>
        </w:tc>
      </w:tr>
      <w:tr w:rsidR="00455589" w:rsidRPr="00455589" w:rsidTr="007B418F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center"/>
              <w:rPr>
                <w:rFonts w:ascii="Verdana" w:hAnsi="Verdana"/>
              </w:rPr>
            </w:pPr>
            <w:r w:rsidRPr="00455589">
              <w:t>8.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455589">
            <w:pPr>
              <w:jc w:val="both"/>
              <w:rPr>
                <w:rFonts w:ascii="Verdana" w:hAnsi="Verdana"/>
              </w:rPr>
            </w:pPr>
            <w:r w:rsidRPr="00455589">
              <w:t xml:space="preserve">Разработка памятки для сотрудников </w:t>
            </w:r>
            <w:r>
              <w:t>образовательного учреждения</w:t>
            </w:r>
            <w:r w:rsidRPr="00455589">
              <w:t xml:space="preserve"> о поведении в ситуациях, представляющих коррупционную опасность.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center"/>
            </w:pPr>
            <w:r w:rsidRPr="00455589">
              <w:t>В течение года, ежегодно</w:t>
            </w:r>
          </w:p>
          <w:p w:rsidR="00455589" w:rsidRPr="00455589" w:rsidRDefault="00455589" w:rsidP="007B418F">
            <w:pPr>
              <w:jc w:val="center"/>
              <w:rPr>
                <w:rFonts w:ascii="Verdana" w:hAnsi="Verdana"/>
              </w:rPr>
            </w:pPr>
            <w:r w:rsidRPr="00455589">
              <w:t xml:space="preserve">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center"/>
            </w:pPr>
            <w:r>
              <w:rPr>
                <w:bCs/>
              </w:rPr>
              <w:t>Председатель и члены группы</w:t>
            </w:r>
          </w:p>
        </w:tc>
      </w:tr>
      <w:tr w:rsidR="00455589" w:rsidRPr="00455589" w:rsidTr="007B418F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center"/>
              <w:rPr>
                <w:rFonts w:ascii="Verdana" w:hAnsi="Verdana"/>
              </w:rPr>
            </w:pPr>
            <w:r w:rsidRPr="00455589">
              <w:t>9.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both"/>
              <w:rPr>
                <w:rFonts w:ascii="Verdana" w:hAnsi="Verdana"/>
              </w:rPr>
            </w:pPr>
            <w:r w:rsidRPr="00455589">
              <w:t>Организация и проведение Международного дня борьбы с коррупцией; проведение общественных акций в целях антикоррупционного просвещения и противодействия коррупции.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center"/>
              <w:rPr>
                <w:rFonts w:ascii="Verdana" w:hAnsi="Verdana"/>
              </w:rPr>
            </w:pPr>
            <w:r w:rsidRPr="00455589">
              <w:t>9 декабря ежегодно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center"/>
              <w:rPr>
                <w:rFonts w:ascii="Verdana" w:hAnsi="Verdana"/>
              </w:rPr>
            </w:pPr>
            <w:r>
              <w:rPr>
                <w:bCs/>
              </w:rPr>
              <w:t>Руководитель, Председатель группы</w:t>
            </w:r>
            <w:r>
              <w:rPr>
                <w:bCs/>
              </w:rPr>
              <w:t>, члены группы</w:t>
            </w:r>
          </w:p>
        </w:tc>
      </w:tr>
      <w:tr w:rsidR="00455589" w:rsidRPr="00455589" w:rsidTr="007B418F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center"/>
              <w:rPr>
                <w:rFonts w:ascii="Verdana" w:hAnsi="Verdana"/>
              </w:rPr>
            </w:pPr>
            <w:r w:rsidRPr="00455589">
              <w:t>10.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both"/>
              <w:rPr>
                <w:rFonts w:ascii="Verdana" w:hAnsi="Verdana"/>
              </w:rPr>
            </w:pPr>
            <w:r w:rsidRPr="00455589">
              <w:t xml:space="preserve">Проведение социологического мониторинга «Удовлетворенность качеством образования» </w:t>
            </w:r>
            <w:r w:rsidRPr="00455589">
              <w:lastRenderedPageBreak/>
              <w:t>(информационная справка).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center"/>
            </w:pPr>
            <w:r w:rsidRPr="00455589">
              <w:lastRenderedPageBreak/>
              <w:t>По графику</w:t>
            </w:r>
          </w:p>
          <w:p w:rsidR="00455589" w:rsidRPr="00455589" w:rsidRDefault="00455589" w:rsidP="007B418F">
            <w:pPr>
              <w:jc w:val="center"/>
              <w:rPr>
                <w:rFonts w:ascii="Verdana" w:hAnsi="Verdana"/>
              </w:rPr>
            </w:pPr>
            <w:r w:rsidRPr="00455589">
              <w:t>ежегодно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center"/>
            </w:pPr>
            <w:r>
              <w:rPr>
                <w:bCs/>
              </w:rPr>
              <w:t xml:space="preserve">Руководитель, Председатель группы, </w:t>
            </w:r>
            <w:r>
              <w:rPr>
                <w:bCs/>
              </w:rPr>
              <w:lastRenderedPageBreak/>
              <w:t>члены группы</w:t>
            </w:r>
          </w:p>
        </w:tc>
      </w:tr>
      <w:tr w:rsidR="00455589" w:rsidRPr="00455589" w:rsidTr="007B418F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center"/>
              <w:rPr>
                <w:rFonts w:ascii="Verdana" w:hAnsi="Verdana"/>
              </w:rPr>
            </w:pPr>
            <w:r w:rsidRPr="00455589">
              <w:lastRenderedPageBreak/>
              <w:t>11.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both"/>
              <w:rPr>
                <w:rFonts w:ascii="Verdana" w:hAnsi="Verdana"/>
              </w:rPr>
            </w:pPr>
            <w:r w:rsidRPr="00455589">
              <w:t>Оформление информационного стенда «Коррупции – нет!».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center"/>
              <w:rPr>
                <w:rFonts w:ascii="Verdana" w:hAnsi="Verdana"/>
              </w:rPr>
            </w:pPr>
            <w:r w:rsidRPr="00455589">
              <w:t>Август Ежегодно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center"/>
            </w:pPr>
            <w:r>
              <w:rPr>
                <w:bCs/>
              </w:rPr>
              <w:t>Руководитель, Председатель группы, члены группы</w:t>
            </w:r>
          </w:p>
        </w:tc>
      </w:tr>
      <w:tr w:rsidR="00455589" w:rsidRPr="00455589" w:rsidTr="007B418F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center"/>
              <w:rPr>
                <w:rFonts w:ascii="Verdana" w:hAnsi="Verdana"/>
              </w:rPr>
            </w:pPr>
            <w:r w:rsidRPr="00455589">
              <w:t>12.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both"/>
              <w:rPr>
                <w:rFonts w:ascii="Verdana" w:hAnsi="Verdana"/>
              </w:rPr>
            </w:pPr>
            <w:r w:rsidRPr="00455589">
              <w:t>Размещение на общедоступных местах в школе, школьном сайте:</w:t>
            </w:r>
          </w:p>
          <w:p w:rsidR="00455589" w:rsidRPr="00455589" w:rsidRDefault="00455589" w:rsidP="007B418F">
            <w:pPr>
              <w:jc w:val="both"/>
              <w:rPr>
                <w:rFonts w:ascii="Verdana" w:hAnsi="Verdana"/>
              </w:rPr>
            </w:pPr>
            <w:r w:rsidRPr="00455589">
              <w:t>-адреса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center"/>
              <w:rPr>
                <w:rFonts w:ascii="Verdana" w:hAnsi="Verdana"/>
              </w:rPr>
            </w:pPr>
            <w:r w:rsidRPr="00455589">
              <w:t>Август ежегодно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center"/>
              <w:rPr>
                <w:rFonts w:ascii="Verdana" w:hAnsi="Verdana"/>
              </w:rPr>
            </w:pPr>
            <w:r>
              <w:rPr>
                <w:bCs/>
              </w:rPr>
              <w:t>Руководитель, Председатель группы, члены группы</w:t>
            </w:r>
          </w:p>
        </w:tc>
      </w:tr>
      <w:tr w:rsidR="00455589" w:rsidRPr="00455589" w:rsidTr="007B418F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center"/>
              <w:rPr>
                <w:rFonts w:ascii="Verdana" w:hAnsi="Verdana"/>
              </w:rPr>
            </w:pPr>
            <w:r w:rsidRPr="00455589">
              <w:t>13.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both"/>
              <w:rPr>
                <w:rFonts w:ascii="Verdana" w:hAnsi="Verdana"/>
              </w:rPr>
            </w:pPr>
            <w:r w:rsidRPr="00455589">
              <w:t>Информирование родительской общественности о расходовании средств, поступивших в качестве добровольных пожертвований.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center"/>
              <w:rPr>
                <w:rFonts w:ascii="Verdana" w:hAnsi="Verdana"/>
              </w:rPr>
            </w:pPr>
            <w:r w:rsidRPr="00455589">
              <w:t>В течение года, ежегодно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center"/>
              <w:rPr>
                <w:rFonts w:ascii="Verdana" w:hAnsi="Verdana"/>
              </w:rPr>
            </w:pPr>
            <w:r>
              <w:t>Руководитель</w:t>
            </w:r>
          </w:p>
        </w:tc>
      </w:tr>
      <w:tr w:rsidR="00455589" w:rsidRPr="00455589" w:rsidTr="007B418F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center"/>
              <w:rPr>
                <w:rFonts w:ascii="Verdana" w:hAnsi="Verdana"/>
              </w:rPr>
            </w:pPr>
            <w:r w:rsidRPr="00455589">
              <w:t>14.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both"/>
              <w:rPr>
                <w:rFonts w:ascii="Verdana" w:hAnsi="Verdana"/>
              </w:rPr>
            </w:pPr>
            <w:r w:rsidRPr="00455589">
              <w:t>Проведение классных собраний с целью разъяснения политики школы в отношении коррупции.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center"/>
              <w:rPr>
                <w:rFonts w:ascii="Verdana" w:hAnsi="Verdana"/>
              </w:rPr>
            </w:pPr>
            <w:r w:rsidRPr="00455589">
              <w:t>В течение года, ежегодно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center"/>
              <w:rPr>
                <w:rFonts w:ascii="Verdana" w:hAnsi="Verdana"/>
              </w:rPr>
            </w:pPr>
            <w:r>
              <w:t>Классные руководители</w:t>
            </w:r>
          </w:p>
        </w:tc>
      </w:tr>
      <w:tr w:rsidR="00455589" w:rsidRPr="00455589" w:rsidTr="007B418F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center"/>
              <w:rPr>
                <w:rFonts w:ascii="Verdana" w:hAnsi="Verdana"/>
              </w:rPr>
            </w:pPr>
            <w:r w:rsidRPr="00455589">
              <w:t>15.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both"/>
              <w:rPr>
                <w:rFonts w:ascii="Verdana" w:hAnsi="Verdana"/>
              </w:rPr>
            </w:pPr>
            <w:r w:rsidRPr="00455589">
              <w:t>Привлечение родительской общественности для участия в работе жюри школьных и муниципальных конкурсов.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center"/>
              <w:rPr>
                <w:rFonts w:ascii="Verdana" w:hAnsi="Verdana"/>
              </w:rPr>
            </w:pPr>
            <w:r w:rsidRPr="00455589">
              <w:t>По мере проведения в течение года, ежегодно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center"/>
            </w:pPr>
            <w:r>
              <w:rPr>
                <w:bCs/>
              </w:rPr>
              <w:t>Администрация школы</w:t>
            </w:r>
          </w:p>
        </w:tc>
      </w:tr>
      <w:tr w:rsidR="00455589" w:rsidRPr="00455589" w:rsidTr="007B418F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center"/>
              <w:rPr>
                <w:rFonts w:ascii="Verdana" w:hAnsi="Verdana"/>
              </w:rPr>
            </w:pPr>
            <w:r w:rsidRPr="00455589">
              <w:t>16.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both"/>
              <w:rPr>
                <w:rFonts w:ascii="Verdana" w:hAnsi="Verdana"/>
              </w:rPr>
            </w:pPr>
            <w:r w:rsidRPr="00455589">
              <w:t>Подготовка отчётов о реализации плана мероприятий по противодействию коррупции, размещение отчётов на сайте школы, отдела образования.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97010E" w:rsidP="007B418F">
            <w:pPr>
              <w:jc w:val="center"/>
              <w:rPr>
                <w:rFonts w:ascii="Verdana" w:hAnsi="Verdana"/>
              </w:rPr>
            </w:pPr>
            <w:r w:rsidRPr="00455589">
              <w:t>Е</w:t>
            </w:r>
            <w:r w:rsidR="00455589" w:rsidRPr="00455589">
              <w:t>жегодно</w:t>
            </w:r>
            <w:r>
              <w:t xml:space="preserve">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97010E" w:rsidP="007B418F">
            <w:pPr>
              <w:jc w:val="center"/>
            </w:pPr>
            <w:r>
              <w:rPr>
                <w:bCs/>
              </w:rPr>
              <w:t>Председатель группы</w:t>
            </w:r>
          </w:p>
        </w:tc>
      </w:tr>
      <w:tr w:rsidR="00455589" w:rsidRPr="00455589" w:rsidTr="007B418F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center"/>
            </w:pPr>
            <w:r w:rsidRPr="00455589">
              <w:t>17.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both"/>
            </w:pPr>
            <w:r w:rsidRPr="00455589">
              <w:t>Обеспечение информационной открытости образователь</w:t>
            </w:r>
            <w:r w:rsidR="0097010E">
              <w:t>ной деятельности образовательного учреждения</w:t>
            </w:r>
            <w:r w:rsidRPr="00455589">
              <w:t xml:space="preserve"> в части антикоррупционного просвещения </w:t>
            </w:r>
            <w:proofErr w:type="gramStart"/>
            <w:r w:rsidRPr="00455589">
              <w:t>обучающихся</w:t>
            </w:r>
            <w:proofErr w:type="gramEnd"/>
            <w:r w:rsidRPr="00455589">
              <w:t>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455589" w:rsidP="007B418F">
            <w:pPr>
              <w:jc w:val="center"/>
            </w:pPr>
            <w:r w:rsidRPr="00455589">
              <w:t>В течение  года, ежегодно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5589" w:rsidRPr="00455589" w:rsidRDefault="0097010E" w:rsidP="007B418F">
            <w:pPr>
              <w:jc w:val="center"/>
            </w:pPr>
            <w:r>
              <w:rPr>
                <w:bCs/>
              </w:rPr>
              <w:t>Руководитель, Председатель группы</w:t>
            </w:r>
          </w:p>
        </w:tc>
      </w:tr>
    </w:tbl>
    <w:p w:rsidR="00455589" w:rsidRPr="00455589" w:rsidRDefault="00455589" w:rsidP="00455589"/>
    <w:p w:rsidR="00455589" w:rsidRPr="00455589" w:rsidRDefault="00455589" w:rsidP="00455589">
      <w:pPr>
        <w:jc w:val="both"/>
      </w:pPr>
    </w:p>
    <w:p w:rsidR="00455589" w:rsidRPr="00455589" w:rsidRDefault="00455589" w:rsidP="00455589">
      <w:pPr>
        <w:jc w:val="both"/>
      </w:pPr>
    </w:p>
    <w:p w:rsidR="00455589" w:rsidRPr="00455589" w:rsidRDefault="00455589" w:rsidP="00455589">
      <w:pPr>
        <w:jc w:val="both"/>
      </w:pPr>
    </w:p>
    <w:p w:rsidR="00455589" w:rsidRPr="00455589" w:rsidRDefault="00455589" w:rsidP="00455589"/>
    <w:p w:rsidR="00455589" w:rsidRPr="00455589" w:rsidRDefault="00455589" w:rsidP="00455589"/>
    <w:p w:rsidR="00950EC8" w:rsidRPr="00455589" w:rsidRDefault="00950EC8"/>
    <w:sectPr w:rsidR="00950EC8" w:rsidRPr="00455589" w:rsidSect="004A4E2E">
      <w:pgSz w:w="11906" w:h="16838"/>
      <w:pgMar w:top="1134" w:right="72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89"/>
    <w:rsid w:val="00455589"/>
    <w:rsid w:val="004715C6"/>
    <w:rsid w:val="007F2A09"/>
    <w:rsid w:val="00950EC8"/>
    <w:rsid w:val="0097010E"/>
    <w:rsid w:val="00A1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89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89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2021-02-17T04:10:00Z</cp:lastPrinted>
  <dcterms:created xsi:type="dcterms:W3CDTF">2021-02-17T03:42:00Z</dcterms:created>
  <dcterms:modified xsi:type="dcterms:W3CDTF">2021-02-17T04:10:00Z</dcterms:modified>
</cp:coreProperties>
</file>