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05" w:rsidRDefault="00975805" w:rsidP="00975805">
      <w:pPr>
        <w:tabs>
          <w:tab w:val="left" w:pos="426"/>
        </w:tabs>
        <w:spacing w:after="0" w:line="240" w:lineRule="auto"/>
        <w:ind w:right="-142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Парыгина И.С., </w:t>
      </w:r>
      <w:bookmarkStart w:id="0" w:name="_GoBack"/>
      <w:bookmarkEnd w:id="0"/>
      <w:r>
        <w:rPr>
          <w:rFonts w:ascii="Times New Roman" w:eastAsiaTheme="minorHAnsi" w:hAnsi="Times New Roman"/>
          <w:bCs/>
          <w:sz w:val="24"/>
          <w:szCs w:val="24"/>
        </w:rPr>
        <w:t>учитель начальных классов</w:t>
      </w:r>
    </w:p>
    <w:p w:rsidR="00975805" w:rsidRDefault="00975805" w:rsidP="00975805">
      <w:pPr>
        <w:tabs>
          <w:tab w:val="left" w:pos="426"/>
        </w:tabs>
        <w:spacing w:after="0" w:line="240" w:lineRule="auto"/>
        <w:ind w:right="-142"/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975805" w:rsidRDefault="00975805" w:rsidP="00975805">
      <w:pPr>
        <w:tabs>
          <w:tab w:val="left" w:pos="426"/>
        </w:tabs>
        <w:spacing w:after="0" w:line="240" w:lineRule="auto"/>
        <w:ind w:righ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Урок математики в 4 классе по теме </w:t>
      </w:r>
    </w:p>
    <w:p w:rsidR="00975805" w:rsidRPr="00080B06" w:rsidRDefault="00975805" w:rsidP="00975805">
      <w:pPr>
        <w:tabs>
          <w:tab w:val="left" w:pos="426"/>
        </w:tabs>
        <w:spacing w:after="0" w:line="240" w:lineRule="auto"/>
        <w:ind w:right="-142"/>
        <w:jc w:val="center"/>
        <w:rPr>
          <w:rFonts w:ascii="Times New Roman" w:eastAsiaTheme="minorHAnsi" w:hAnsi="Times New Roman"/>
          <w:sz w:val="24"/>
          <w:szCs w:val="24"/>
        </w:rPr>
      </w:pPr>
      <w:r w:rsidRPr="00080B06">
        <w:rPr>
          <w:rFonts w:ascii="Times New Roman" w:eastAsiaTheme="minorHAnsi" w:hAnsi="Times New Roman"/>
          <w:bCs/>
          <w:sz w:val="24"/>
          <w:szCs w:val="24"/>
        </w:rPr>
        <w:t>«</w:t>
      </w:r>
      <w:r w:rsidRPr="00A91C1B">
        <w:rPr>
          <w:rFonts w:ascii="Times New Roman" w:hAnsi="Times New Roman"/>
          <w:sz w:val="24"/>
          <w:szCs w:val="24"/>
        </w:rPr>
        <w:t>Решение задач с величинами: скорость,</w:t>
      </w:r>
      <w:r>
        <w:rPr>
          <w:rFonts w:ascii="Times New Roman" w:hAnsi="Times New Roman"/>
          <w:sz w:val="24"/>
          <w:szCs w:val="24"/>
        </w:rPr>
        <w:t xml:space="preserve"> время, расстояние. Закрепление</w:t>
      </w:r>
      <w:r w:rsidRPr="00080B06">
        <w:rPr>
          <w:rFonts w:ascii="Times New Roman" w:eastAsiaTheme="minorHAnsi" w:hAnsi="Times New Roman"/>
          <w:sz w:val="24"/>
          <w:szCs w:val="24"/>
        </w:rPr>
        <w:t>»</w:t>
      </w:r>
    </w:p>
    <w:p w:rsidR="00975805" w:rsidRDefault="00975805" w:rsidP="0097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5805" w:rsidRPr="00300184" w:rsidRDefault="00975805" w:rsidP="0097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184">
        <w:rPr>
          <w:rFonts w:ascii="Times New Roman" w:eastAsia="Times New Roman" w:hAnsi="Times New Roman"/>
          <w:b/>
          <w:bCs/>
          <w:sz w:val="24"/>
          <w:szCs w:val="24"/>
        </w:rPr>
        <w:t>Цели урока:</w:t>
      </w:r>
    </w:p>
    <w:p w:rsidR="00975805" w:rsidRPr="00300184" w:rsidRDefault="00975805" w:rsidP="0097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184">
        <w:rPr>
          <w:rFonts w:ascii="Times New Roman" w:eastAsia="Times New Roman" w:hAnsi="Times New Roman"/>
          <w:sz w:val="24"/>
          <w:szCs w:val="24"/>
        </w:rPr>
        <w:t xml:space="preserve">Закрепление знаний по теме: </w:t>
      </w:r>
      <w:proofErr w:type="gramStart"/>
      <w:r w:rsidRPr="00300184">
        <w:rPr>
          <w:rFonts w:ascii="Times New Roman" w:eastAsia="Times New Roman" w:hAnsi="Times New Roman"/>
          <w:sz w:val="24"/>
          <w:szCs w:val="24"/>
        </w:rPr>
        <w:t>«Решение задач  на движение»; формирование умений оценивать результаты выполненных действий, регулировать и контролировать свои действия; формирование навыков оперативного мышления; развитие познавательного интереса.</w:t>
      </w:r>
      <w:proofErr w:type="gramEnd"/>
    </w:p>
    <w:p w:rsidR="00975805" w:rsidRPr="00300184" w:rsidRDefault="00975805" w:rsidP="0097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00184">
        <w:rPr>
          <w:rFonts w:ascii="Times New Roman" w:eastAsia="Times New Roman" w:hAnsi="Times New Roman"/>
          <w:sz w:val="24"/>
          <w:szCs w:val="24"/>
        </w:rPr>
        <w:t>Формирование положительных эмоций, нравственных качеств личности; содействовать в ходе урока формированию мировоззренческих понятий (причинно-следственные связи и отношения, познаваемость мира и природы).</w:t>
      </w:r>
      <w:proofErr w:type="gramEnd"/>
    </w:p>
    <w:p w:rsidR="00975805" w:rsidRPr="00300184" w:rsidRDefault="00975805" w:rsidP="0097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0184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975805" w:rsidRPr="00300184" w:rsidRDefault="00975805" w:rsidP="00975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184">
        <w:rPr>
          <w:rFonts w:ascii="Times New Roman" w:eastAsia="Times New Roman" w:hAnsi="Times New Roman"/>
          <w:sz w:val="24"/>
          <w:szCs w:val="24"/>
        </w:rPr>
        <w:t>отработать навыки расчёта скорости, пройденного пути и времени, продолжить формирование самостоятельности мышления.</w:t>
      </w:r>
    </w:p>
    <w:p w:rsidR="00975805" w:rsidRPr="00300184" w:rsidRDefault="00975805" w:rsidP="00975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184">
        <w:rPr>
          <w:rFonts w:ascii="Times New Roman" w:eastAsia="Times New Roman" w:hAnsi="Times New Roman"/>
          <w:sz w:val="24"/>
          <w:szCs w:val="24"/>
        </w:rPr>
        <w:t>развивать интеллектуальные способности: внимание, память, мышление, познавательный интерес через индивидуальные способности, самостоятельность, используя проблемные ситуации и творческий характер задания;</w:t>
      </w:r>
    </w:p>
    <w:p w:rsidR="00975805" w:rsidRPr="00300184" w:rsidRDefault="00975805" w:rsidP="00975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184">
        <w:rPr>
          <w:rFonts w:ascii="Times New Roman" w:eastAsia="Times New Roman" w:hAnsi="Times New Roman"/>
          <w:sz w:val="24"/>
          <w:szCs w:val="24"/>
        </w:rPr>
        <w:t>содействовать формированию познавательной деятельности и с использованием занимательных игр.</w:t>
      </w:r>
    </w:p>
    <w:p w:rsidR="00975805" w:rsidRPr="00300184" w:rsidRDefault="00975805" w:rsidP="0097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184">
        <w:rPr>
          <w:rFonts w:ascii="Times New Roman" w:eastAsia="Times New Roman" w:hAnsi="Times New Roman"/>
          <w:b/>
          <w:bCs/>
          <w:sz w:val="24"/>
          <w:szCs w:val="24"/>
        </w:rPr>
        <w:t>Тип урока:</w:t>
      </w:r>
      <w:r w:rsidRPr="00300184">
        <w:rPr>
          <w:rFonts w:ascii="Times New Roman" w:eastAsia="Times New Roman" w:hAnsi="Times New Roman"/>
          <w:sz w:val="24"/>
          <w:szCs w:val="24"/>
        </w:rPr>
        <w:t> закрепление изученного.</w:t>
      </w:r>
    </w:p>
    <w:p w:rsidR="00975805" w:rsidRPr="00300184" w:rsidRDefault="00975805" w:rsidP="00975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184">
        <w:rPr>
          <w:rFonts w:ascii="Times New Roman" w:hAnsi="Times New Roman"/>
          <w:b/>
          <w:sz w:val="24"/>
          <w:szCs w:val="24"/>
        </w:rPr>
        <w:t>Формы работы:</w:t>
      </w:r>
      <w:r w:rsidRPr="00300184">
        <w:rPr>
          <w:rFonts w:ascii="Times New Roman" w:hAnsi="Times New Roman"/>
          <w:sz w:val="24"/>
          <w:szCs w:val="24"/>
        </w:rPr>
        <w:t xml:space="preserve"> фронтальная, парная, групповая, индивидуальная.</w:t>
      </w:r>
    </w:p>
    <w:p w:rsidR="00975805" w:rsidRPr="00300184" w:rsidRDefault="00975805" w:rsidP="00975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184">
        <w:rPr>
          <w:rFonts w:ascii="Times New Roman" w:hAnsi="Times New Roman"/>
          <w:b/>
          <w:sz w:val="24"/>
          <w:szCs w:val="24"/>
        </w:rPr>
        <w:t>Методы, технологии обучения:</w:t>
      </w:r>
      <w:r w:rsidRPr="00300184">
        <w:rPr>
          <w:rFonts w:ascii="Times New Roman" w:hAnsi="Times New Roman"/>
          <w:sz w:val="24"/>
          <w:szCs w:val="24"/>
        </w:rPr>
        <w:t xml:space="preserve"> словесный, наглядный, проблемное обучение, технология «обучение в сотрудничестве», ИКТ.</w:t>
      </w:r>
      <w:proofErr w:type="gramEnd"/>
    </w:p>
    <w:p w:rsidR="00975805" w:rsidRDefault="00975805" w:rsidP="0097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184">
        <w:rPr>
          <w:rFonts w:ascii="Times New Roman" w:eastAsia="Times New Roman" w:hAnsi="Times New Roman"/>
          <w:b/>
          <w:bCs/>
          <w:sz w:val="24"/>
          <w:szCs w:val="24"/>
        </w:rPr>
        <w:t>Оборудование:</w:t>
      </w:r>
      <w:r w:rsidRPr="00300184">
        <w:rPr>
          <w:rFonts w:ascii="Times New Roman" w:eastAsia="Times New Roman" w:hAnsi="Times New Roman"/>
          <w:sz w:val="24"/>
          <w:szCs w:val="24"/>
        </w:rPr>
        <w:t> у</w:t>
      </w:r>
      <w:r>
        <w:rPr>
          <w:rFonts w:ascii="Times New Roman" w:eastAsia="Times New Roman" w:hAnsi="Times New Roman"/>
          <w:sz w:val="24"/>
          <w:szCs w:val="24"/>
        </w:rPr>
        <w:t>чебник, ТП</w:t>
      </w:r>
      <w:r w:rsidRPr="00300184">
        <w:rPr>
          <w:rFonts w:ascii="Times New Roman" w:eastAsia="Times New Roman" w:hAnsi="Times New Roman"/>
          <w:sz w:val="24"/>
          <w:szCs w:val="24"/>
        </w:rPr>
        <w:t>О, компьютер, проектор, карточки для парной и групповой работы.</w:t>
      </w:r>
    </w:p>
    <w:p w:rsidR="00975805" w:rsidRPr="00467E77" w:rsidRDefault="00975805" w:rsidP="009758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7E77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1701"/>
      </w:tblGrid>
      <w:tr w:rsidR="00975805" w:rsidRPr="00A91C1B" w:rsidTr="00D53B02">
        <w:tc>
          <w:tcPr>
            <w:tcW w:w="1276" w:type="dxa"/>
          </w:tcPr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379" w:type="dxa"/>
          </w:tcPr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</w:tcPr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ученика. УУД</w:t>
            </w:r>
          </w:p>
        </w:tc>
      </w:tr>
      <w:tr w:rsidR="00975805" w:rsidRPr="00A91C1B" w:rsidTr="00D53B02">
        <w:tc>
          <w:tcPr>
            <w:tcW w:w="1276" w:type="dxa"/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proofErr w:type="gramEnd"/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A91C1B">
              <w:rPr>
                <w:rStyle w:val="a5"/>
                <w:rFonts w:ascii="Times New Roman" w:hAnsi="Times New Roman" w:cs="Times New Roman"/>
                <w:color w:val="030303"/>
                <w:sz w:val="24"/>
                <w:szCs w:val="24"/>
              </w:rPr>
              <w:t>Прозвенел звонок для нас!</w:t>
            </w:r>
            <w:r w:rsidRPr="00A91C1B">
              <w:rPr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br/>
            </w:r>
            <w:r w:rsidRPr="00A91C1B">
              <w:rPr>
                <w:rStyle w:val="a5"/>
                <w:rFonts w:ascii="Times New Roman" w:hAnsi="Times New Roman" w:cs="Times New Roman"/>
                <w:color w:val="030303"/>
                <w:sz w:val="24"/>
                <w:szCs w:val="24"/>
              </w:rPr>
              <w:t>Встали все у парт красиво,</w:t>
            </w:r>
            <w:r w:rsidRPr="00A91C1B">
              <w:rPr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br/>
            </w:r>
            <w:r w:rsidRPr="00A91C1B">
              <w:rPr>
                <w:rStyle w:val="a5"/>
                <w:rFonts w:ascii="Times New Roman" w:hAnsi="Times New Roman" w:cs="Times New Roman"/>
                <w:color w:val="030303"/>
                <w:sz w:val="24"/>
                <w:szCs w:val="24"/>
              </w:rPr>
              <w:t>Поздоровались учтиво,</w:t>
            </w:r>
            <w:r w:rsidRPr="00A91C1B">
              <w:rPr>
                <w:rStyle w:val="apple-converted-space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 </w:t>
            </w:r>
            <w:r w:rsidRPr="00A91C1B">
              <w:rPr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br/>
            </w:r>
            <w:r w:rsidRPr="00A91C1B">
              <w:rPr>
                <w:rStyle w:val="a5"/>
                <w:rFonts w:ascii="Times New Roman" w:hAnsi="Times New Roman" w:cs="Times New Roman"/>
                <w:color w:val="030303"/>
                <w:sz w:val="24"/>
                <w:szCs w:val="24"/>
              </w:rPr>
              <w:t>Тихо сели, спинки прямо.</w:t>
            </w:r>
            <w:r w:rsidRPr="00A91C1B">
              <w:rPr>
                <w:rStyle w:val="apple-converted-space"/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t> </w:t>
            </w:r>
            <w:r w:rsidRPr="00A91C1B">
              <w:rPr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br/>
            </w:r>
            <w:r w:rsidRPr="00A91C1B">
              <w:rPr>
                <w:rStyle w:val="a5"/>
                <w:rFonts w:ascii="Times New Roman" w:hAnsi="Times New Roman" w:cs="Times New Roman"/>
                <w:color w:val="030303"/>
                <w:sz w:val="24"/>
                <w:szCs w:val="24"/>
              </w:rPr>
              <w:t>Все легонечко вздохнем.</w:t>
            </w:r>
            <w:r w:rsidRPr="00A91C1B">
              <w:rPr>
                <w:rFonts w:ascii="Times New Roman" w:hAnsi="Times New Roman" w:cs="Times New Roman"/>
                <w:i/>
                <w:iCs/>
                <w:color w:val="030303"/>
                <w:sz w:val="24"/>
                <w:szCs w:val="24"/>
              </w:rPr>
              <w:br/>
            </w:r>
            <w:r w:rsidRPr="00A91C1B">
              <w:rPr>
                <w:rStyle w:val="a5"/>
                <w:rFonts w:ascii="Times New Roman" w:hAnsi="Times New Roman" w:cs="Times New Roman"/>
                <w:color w:val="030303"/>
                <w:sz w:val="24"/>
                <w:szCs w:val="24"/>
              </w:rPr>
              <w:t>Урок математики начнем.</w:t>
            </w:r>
            <w:r w:rsidRPr="00A91C1B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  <w:t>- Посмотрите друг на друга, улыбнитесь. Пожелайте друг другу успехов и хорошего настроения.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 xml:space="preserve">- Просигнальте </w:t>
            </w:r>
            <w:proofErr w:type="gramStart"/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светофорами</w:t>
            </w:r>
            <w:proofErr w:type="gramEnd"/>
            <w:r w:rsidRPr="00A91C1B">
              <w:rPr>
                <w:rFonts w:ascii="Times New Roman" w:hAnsi="Times New Roman" w:cs="Times New Roman"/>
                <w:sz w:val="24"/>
                <w:szCs w:val="24"/>
              </w:rPr>
              <w:t xml:space="preserve"> какое у вас настроение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- Начинаем наш урок. Запишите число. Классная работа.</w:t>
            </w:r>
          </w:p>
        </w:tc>
        <w:tc>
          <w:tcPr>
            <w:tcW w:w="1701" w:type="dxa"/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Проверяют своё рабочее место. Настраиваются на урок, записывают дату.</w:t>
            </w:r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</w:tc>
      </w:tr>
      <w:tr w:rsidR="00975805" w:rsidRPr="00A91C1B" w:rsidTr="00D53B02">
        <w:tc>
          <w:tcPr>
            <w:tcW w:w="1276" w:type="dxa"/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Актуализация.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откройте рабочую тетрадь на с.25, прочитайте задание  № 42. 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Что вы прочитали?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О чём пойдёт речь на уроке?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Тема урока «Решение задач с величинами: скорость, время, расстояние. Закрепление» (слайд 1)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Чему будете учиться на уроке?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Задачи: - решать задачи на движение, строить модели встречного движения, уметь читать их (слайд 2)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задание, формулируют тему урока, ставят учебные задачи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1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 xml:space="preserve">Решают и записывают решение </w:t>
            </w:r>
            <w:r w:rsidRPr="00A9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формулируют ответ, составляют обратные задачи на движение, работая в паре</w:t>
            </w:r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1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75805" w:rsidRPr="00300184" w:rsidRDefault="00975805" w:rsidP="00D53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1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975805" w:rsidRPr="00A91C1B" w:rsidTr="00D53B02">
        <w:tc>
          <w:tcPr>
            <w:tcW w:w="1276" w:type="dxa"/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</w:t>
            </w:r>
          </w:p>
          <w:p w:rsidR="00975805" w:rsidRPr="00A91C1B" w:rsidRDefault="00975805" w:rsidP="00D53B02">
            <w:pPr>
              <w:pStyle w:val="a3"/>
              <w:tabs>
                <w:tab w:val="left" w:pos="19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5805" w:rsidRPr="00A91C1B" w:rsidRDefault="00975805" w:rsidP="00D53B0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9043"/>
                <w:sz w:val="24"/>
                <w:szCs w:val="24"/>
              </w:rPr>
              <w:t xml:space="preserve"> </w:t>
            </w:r>
            <w:r w:rsidRPr="00A91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“</w:t>
            </w:r>
            <w:proofErr w:type="gramStart"/>
            <w:r w:rsidRPr="00A91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Блиц-турнир</w:t>
            </w:r>
            <w:proofErr w:type="gramEnd"/>
            <w:r w:rsidRPr="00A91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”</w:t>
            </w:r>
          </w:p>
          <w:p w:rsidR="00975805" w:rsidRPr="00A91C1B" w:rsidRDefault="00975805" w:rsidP="00D53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A91C1B">
              <w:rPr>
                <w:rFonts w:ascii="Times New Roman" w:eastAsia="Times New Roman" w:hAnsi="Times New Roman" w:cs="Times New Roman"/>
                <w:sz w:val="24"/>
                <w:szCs w:val="24"/>
              </w:rPr>
              <w:t> повторить нахождение величины: скорость, время, расстояние при решении простых задач (устно).</w:t>
            </w:r>
          </w:p>
          <w:p w:rsidR="00975805" w:rsidRPr="00A91C1B" w:rsidRDefault="00975805" w:rsidP="00D53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eastAsia="Times New Roman" w:hAnsi="Times New Roman" w:cs="Times New Roman"/>
                <w:sz w:val="24"/>
                <w:szCs w:val="24"/>
              </w:rPr>
              <w:t>а) “Стрекоза пролетела 6 км. Какова ее скорость, если она затратила на путь 2 часа?”</w:t>
            </w:r>
          </w:p>
          <w:p w:rsidR="00975805" w:rsidRPr="00A91C1B" w:rsidRDefault="00975805" w:rsidP="00D53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eastAsia="Times New Roman" w:hAnsi="Times New Roman" w:cs="Times New Roman"/>
                <w:sz w:val="24"/>
                <w:szCs w:val="24"/>
              </w:rPr>
              <w:t>б) “ Крокодил Гена проехал 3 часа на поезде со скоростью 70 км\ч. Какое расстояние он преодолел за это время?</w:t>
            </w:r>
          </w:p>
          <w:p w:rsidR="00975805" w:rsidRPr="00A91C1B" w:rsidRDefault="00975805" w:rsidP="00D53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eastAsia="Times New Roman" w:hAnsi="Times New Roman" w:cs="Times New Roman"/>
                <w:sz w:val="24"/>
                <w:szCs w:val="24"/>
              </w:rPr>
              <w:t>в) “Заяц бежит от волка со скоростью 7 км\ч. Сколько времени ему потребуется, чтобы преодолеть расстояние в 21 км?</w:t>
            </w:r>
          </w:p>
          <w:p w:rsidR="00975805" w:rsidRPr="00A91C1B" w:rsidRDefault="00975805" w:rsidP="00D53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 образцу (слайд 3) 3 км/ч, 210 км, 3 ч.</w:t>
            </w:r>
          </w:p>
          <w:p w:rsidR="00975805" w:rsidRPr="00A91C1B" w:rsidRDefault="00975805" w:rsidP="00D53B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7">
              <w:rPr>
                <w:rFonts w:ascii="Times New Roman" w:eastAsia="Times New Roman" w:hAnsi="Times New Roman" w:cs="Times New Roman"/>
                <w:sz w:val="24"/>
                <w:szCs w:val="24"/>
              </w:rPr>
              <w:t>– Что</w:t>
            </w:r>
            <w:r w:rsidRPr="00A91C1B">
              <w:rPr>
                <w:rFonts w:ascii="Times New Roman" w:eastAsia="Times New Roman" w:hAnsi="Times New Roman" w:cs="Times New Roman"/>
                <w:sz w:val="24"/>
                <w:szCs w:val="24"/>
              </w:rPr>
              <w:t> повторили при решении этих задач? Где это может пригодиться?</w:t>
            </w: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 xml:space="preserve">Вычисляют, записывают ответы, сверяют с эталоном. </w:t>
            </w:r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1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1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75805" w:rsidRPr="00A91C1B" w:rsidTr="00D53B02">
        <w:trPr>
          <w:trHeight w:val="1426"/>
        </w:trPr>
        <w:tc>
          <w:tcPr>
            <w:tcW w:w="1276" w:type="dxa"/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 урока </w:t>
            </w:r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учебник на с.21. Прочитайте задачу под № 12.                   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Что мы должны вспомнить, чтобы 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правильно решить задачу? 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Работают с текстом задачи, вспоминают необходимые правила для решения задачи, работают самостоятельно, проверяют</w:t>
            </w:r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1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1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1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05" w:rsidRPr="00A91C1B" w:rsidTr="00D53B02">
        <w:tc>
          <w:tcPr>
            <w:tcW w:w="1276" w:type="dxa"/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C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spellStart"/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proofErr w:type="gramEnd"/>
          </w:p>
        </w:tc>
        <w:tc>
          <w:tcPr>
            <w:tcW w:w="1701" w:type="dxa"/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05" w:rsidRPr="00A91C1B" w:rsidTr="00D53B02">
        <w:trPr>
          <w:trHeight w:val="4668"/>
        </w:trPr>
        <w:tc>
          <w:tcPr>
            <w:tcW w:w="1276" w:type="dxa"/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понимания изученного. Закрепление.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</w:tc>
        <w:tc>
          <w:tcPr>
            <w:tcW w:w="6379" w:type="dxa"/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30DD9A" wp14:editId="18B2137F">
                  <wp:extent cx="3796196" cy="1609725"/>
                  <wp:effectExtent l="0" t="0" r="0" b="0"/>
                  <wp:docPr id="13" name="Рисунок 1" descr="C:\Users\Егор\Downloads\дви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гор\Downloads\дви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6196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Проверьте свою работу по образц</w:t>
            </w:r>
            <w:proofErr w:type="gramStart"/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слайд 4)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45 км/ч, 60 км/ч – автомобиль, автобус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18 км/ч</w:t>
            </w:r>
            <w:proofErr w:type="gramStart"/>
            <w:r w:rsidRPr="00A91C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4 км/ч – пешеход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6 км/</w:t>
            </w:r>
            <w:proofErr w:type="gramStart"/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1C1B">
              <w:rPr>
                <w:rFonts w:ascii="Times New Roman" w:hAnsi="Times New Roman" w:cs="Times New Roman"/>
                <w:sz w:val="24"/>
                <w:szCs w:val="24"/>
              </w:rPr>
              <w:t xml:space="preserve"> – ракета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900 км/ч - самолёт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90 км/ч - поезд</w:t>
            </w:r>
          </w:p>
        </w:tc>
        <w:tc>
          <w:tcPr>
            <w:tcW w:w="1701" w:type="dxa"/>
          </w:tcPr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Работают в паре, проверяют свою работу</w:t>
            </w:r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1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1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975805" w:rsidRPr="00A91C1B" w:rsidTr="00D53B02">
        <w:trPr>
          <w:trHeight w:val="4245"/>
        </w:trPr>
        <w:tc>
          <w:tcPr>
            <w:tcW w:w="1276" w:type="dxa"/>
            <w:tcBorders>
              <w:bottom w:val="single" w:sz="4" w:space="0" w:color="auto"/>
            </w:tcBorders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А сейчас немного отвлечёмся от задач на движение и поиграем.</w:t>
            </w:r>
          </w:p>
          <w:p w:rsidR="00975805" w:rsidRPr="00A91C1B" w:rsidRDefault="00975805" w:rsidP="00D53B0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1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Игра “Марафон”</w:t>
            </w:r>
          </w:p>
          <w:p w:rsidR="00975805" w:rsidRPr="00A91C1B" w:rsidRDefault="00975805" w:rsidP="00D53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1C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Цель:</w:t>
            </w:r>
            <w:r w:rsidRPr="00A91C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развивать сообразительность, внимание, быстроту вычисления навыков.</w:t>
            </w:r>
          </w:p>
          <w:p w:rsidR="00975805" w:rsidRPr="00A91C1B" w:rsidRDefault="00975805" w:rsidP="00D53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1C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Вот задача не для </w:t>
            </w:r>
            <w:proofErr w:type="gramStart"/>
            <w:r w:rsidRPr="00A91C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робких</w:t>
            </w:r>
            <w:proofErr w:type="gramEnd"/>
            <w:r w:rsidRPr="00A91C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!</w:t>
            </w:r>
            <w:r w:rsidRPr="00A91C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Вычитай, дели и множь,</w:t>
            </w:r>
            <w:r w:rsidRPr="00A91C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Плюсы ставь, а также скобки</w:t>
            </w:r>
            <w:proofErr w:type="gramStart"/>
            <w:r w:rsidRPr="00A91C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</w:t>
            </w:r>
            <w:proofErr w:type="gramEnd"/>
            <w:r w:rsidRPr="00A91C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ерим, к финишу придешь!</w:t>
            </w:r>
          </w:p>
          <w:p w:rsidR="00975805" w:rsidRPr="00A91C1B" w:rsidRDefault="00975805" w:rsidP="00D53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1C1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(Запись.) (слайд 5)</w:t>
            </w:r>
          </w:p>
          <w:tbl>
            <w:tblPr>
              <w:tblW w:w="0" w:type="auto"/>
              <w:tblLayout w:type="fixed"/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4A0" w:firstRow="1" w:lastRow="0" w:firstColumn="1" w:lastColumn="0" w:noHBand="0" w:noVBand="1"/>
            </w:tblPr>
            <w:tblGrid>
              <w:gridCol w:w="2186"/>
              <w:gridCol w:w="2186"/>
            </w:tblGrid>
            <w:tr w:rsidR="00975805" w:rsidRPr="00A91C1B" w:rsidTr="00D53B02">
              <w:tc>
                <w:tcPr>
                  <w:tcW w:w="2186" w:type="dxa"/>
                  <w:shd w:val="clear" w:color="auto" w:fill="auto"/>
                  <w:hideMark/>
                </w:tcPr>
                <w:p w:rsidR="00975805" w:rsidRPr="00A91C1B" w:rsidRDefault="00975805" w:rsidP="00D53B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91C1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(5 * 5 * 5) * 5 = 3</w:t>
                  </w:r>
                  <w:r w:rsidRPr="00A91C1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>(5 * 5) * 5 * 5 = 5</w:t>
                  </w:r>
                </w:p>
              </w:tc>
              <w:tc>
                <w:tcPr>
                  <w:tcW w:w="2186" w:type="dxa"/>
                  <w:shd w:val="clear" w:color="auto" w:fill="auto"/>
                  <w:hideMark/>
                </w:tcPr>
                <w:p w:rsidR="00975805" w:rsidRPr="00A91C1B" w:rsidRDefault="00975805" w:rsidP="00D53B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91C1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(5 * 5 * 5) * 5 = 4</w:t>
                  </w:r>
                  <w:r w:rsidRPr="00A91C1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>(5 * 5 * 5) * 5 = 6</w:t>
                  </w:r>
                </w:p>
              </w:tc>
            </w:tr>
          </w:tbl>
          <w:p w:rsidR="00975805" w:rsidRPr="00A91C1B" w:rsidRDefault="00975805" w:rsidP="00D53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1C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 Поставь любые знаки действий, скобки, но так, чтобы равенства были верны.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-Как понимаете смысл задания? 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-Как его выполнить быстрее? (распределить роли) 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Работают в группе. Выслушивают разные суждения. Находят удобный алгоритм решения. Один представитель от каждой группы представляет  вариант решения, объясняет свой выбор.</w:t>
            </w:r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1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1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</w:tc>
      </w:tr>
      <w:tr w:rsidR="00975805" w:rsidRPr="00A91C1B" w:rsidTr="00D53B02">
        <w:trPr>
          <w:trHeight w:val="19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Рефлексия.</w:t>
            </w:r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уроке, закончив следующие предложения: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* Какие задачи ставили? (слайд 6)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* Удалось ли решить поставленные задачи?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* Каким способом?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* Какие задания были интересны?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* Какие вызвали затруднения?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Делают обобщение по теме урока.</w:t>
            </w:r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1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05" w:rsidRPr="00A91C1B" w:rsidTr="00D53B02">
        <w:trPr>
          <w:trHeight w:val="1571"/>
        </w:trPr>
        <w:tc>
          <w:tcPr>
            <w:tcW w:w="1276" w:type="dxa"/>
            <w:tcBorders>
              <w:top w:val="single" w:sz="4" w:space="0" w:color="auto"/>
            </w:tcBorders>
          </w:tcPr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05" w:rsidRPr="00A91C1B" w:rsidRDefault="00975805" w:rsidP="00D53B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с.21 № 13, № 19 (по выбору) (слайд 7)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sz w:val="24"/>
                <w:szCs w:val="24"/>
              </w:rPr>
              <w:t>Обсуждают выполнение домашнего задания.</w:t>
            </w:r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1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75805" w:rsidRPr="00A91C1B" w:rsidRDefault="00975805" w:rsidP="00D5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1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</w:tbl>
    <w:p w:rsidR="00996660" w:rsidRDefault="00996660"/>
    <w:sectPr w:rsidR="0099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24F"/>
    <w:multiLevelType w:val="multilevel"/>
    <w:tmpl w:val="FE9E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05"/>
    <w:rsid w:val="00114AF2"/>
    <w:rsid w:val="00975805"/>
    <w:rsid w:val="009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0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05"/>
    <w:pPr>
      <w:ind w:left="720"/>
      <w:contextualSpacing/>
    </w:pPr>
  </w:style>
  <w:style w:type="table" w:styleId="a4">
    <w:name w:val="Table Grid"/>
    <w:basedOn w:val="a1"/>
    <w:uiPriority w:val="59"/>
    <w:rsid w:val="00975805"/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5805"/>
  </w:style>
  <w:style w:type="character" w:styleId="a5">
    <w:name w:val="Emphasis"/>
    <w:basedOn w:val="a0"/>
    <w:uiPriority w:val="20"/>
    <w:qFormat/>
    <w:rsid w:val="009758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0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05"/>
    <w:pPr>
      <w:ind w:left="720"/>
      <w:contextualSpacing/>
    </w:pPr>
  </w:style>
  <w:style w:type="table" w:styleId="a4">
    <w:name w:val="Table Grid"/>
    <w:basedOn w:val="a1"/>
    <w:uiPriority w:val="59"/>
    <w:rsid w:val="00975805"/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5805"/>
  </w:style>
  <w:style w:type="character" w:styleId="a5">
    <w:name w:val="Emphasis"/>
    <w:basedOn w:val="a0"/>
    <w:uiPriority w:val="20"/>
    <w:qFormat/>
    <w:rsid w:val="009758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2015-09-10T05:26:00Z</dcterms:created>
  <dcterms:modified xsi:type="dcterms:W3CDTF">2015-09-10T05:46:00Z</dcterms:modified>
</cp:coreProperties>
</file>